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D8FD9" w14:textId="512AD748" w:rsidR="00430C17" w:rsidRPr="006D2B8A" w:rsidRDefault="00430C17" w:rsidP="00430C17">
      <w:pPr>
        <w:pStyle w:val="Heading4"/>
        <w:ind w:right="-199"/>
        <w:jc w:val="left"/>
        <w:rPr>
          <w:rFonts w:cs="Arial"/>
          <w:szCs w:val="22"/>
          <w:lang w:val="en-AU"/>
        </w:rPr>
      </w:pPr>
      <w:r w:rsidRPr="006D2B8A">
        <w:rPr>
          <w:rFonts w:cs="Arial"/>
          <w:szCs w:val="22"/>
        </w:rPr>
        <w:t>INTERNATIONAL ELECTROTECHNICAL COMMISSION SYSTEM FOR</w:t>
      </w:r>
      <w:r w:rsidR="003225DC">
        <w:rPr>
          <w:rFonts w:cs="Arial"/>
          <w:szCs w:val="22"/>
        </w:rPr>
        <w:t xml:space="preserve"> </w:t>
      </w:r>
      <w:r w:rsidRPr="006D2B8A">
        <w:rPr>
          <w:rFonts w:cs="Arial"/>
          <w:szCs w:val="22"/>
        </w:rPr>
        <w:t>CERTIFICATION TO STANDARDS RELATING TO EQUIPMENT FOR USE</w:t>
      </w:r>
      <w:r w:rsidR="003225DC">
        <w:rPr>
          <w:rFonts w:cs="Arial"/>
          <w:szCs w:val="22"/>
        </w:rPr>
        <w:t xml:space="preserve"> </w:t>
      </w:r>
      <w:r w:rsidRPr="006D2B8A">
        <w:rPr>
          <w:rFonts w:cs="Arial"/>
          <w:szCs w:val="22"/>
        </w:rPr>
        <w:t>IN EXPLOSIVE ATMOSPHERES (IECEx SYSTEM)</w:t>
      </w:r>
    </w:p>
    <w:p w14:paraId="3BC5AAC5" w14:textId="77777777" w:rsidR="0092099E" w:rsidRPr="00430C17" w:rsidRDefault="0092099E" w:rsidP="000660A3">
      <w:pPr>
        <w:ind w:right="-199"/>
        <w:rPr>
          <w:rFonts w:cs="Arial"/>
          <w:sz w:val="24"/>
          <w:szCs w:val="24"/>
        </w:rPr>
      </w:pPr>
    </w:p>
    <w:p w14:paraId="5A301D24" w14:textId="73E5CDDE" w:rsidR="00E71A25" w:rsidRDefault="002E15B8" w:rsidP="00F87E9F">
      <w:pPr>
        <w:tabs>
          <w:tab w:val="left" w:pos="6946"/>
        </w:tabs>
        <w:ind w:right="-199"/>
        <w:rPr>
          <w:b/>
        </w:rPr>
      </w:pPr>
      <w:r w:rsidRPr="003B22D6">
        <w:rPr>
          <w:b/>
        </w:rPr>
        <w:t>Survey on the topic</w:t>
      </w:r>
      <w:r>
        <w:rPr>
          <w:b/>
        </w:rPr>
        <w:t xml:space="preserve"> “</w:t>
      </w:r>
      <w:r w:rsidRPr="00637E26">
        <w:rPr>
          <w:b/>
          <w:lang w:val="en-US"/>
        </w:rPr>
        <w:t>Assessments</w:t>
      </w:r>
      <w:r w:rsidRPr="002E15B8">
        <w:rPr>
          <w:b/>
          <w:lang w:val="en-US"/>
        </w:rPr>
        <w:t xml:space="preserve"> of Ex equipment with combined levels of protection according to IEC 60079-26</w:t>
      </w:r>
      <w:r>
        <w:rPr>
          <w:b/>
          <w:lang w:val="en-US"/>
        </w:rPr>
        <w:t>”</w:t>
      </w:r>
    </w:p>
    <w:p w14:paraId="754BD910" w14:textId="77777777" w:rsidR="002E15B8" w:rsidRPr="006D2B8A" w:rsidRDefault="002E15B8" w:rsidP="00F87E9F">
      <w:pPr>
        <w:tabs>
          <w:tab w:val="left" w:pos="6946"/>
        </w:tabs>
        <w:ind w:right="-199"/>
        <w:rPr>
          <w:rFonts w:cs="Arial"/>
          <w:b/>
          <w:szCs w:val="22"/>
          <w:lang w:val="en-US"/>
        </w:rPr>
      </w:pPr>
    </w:p>
    <w:p w14:paraId="03830A40" w14:textId="77777777" w:rsidR="002E15B8" w:rsidRDefault="002E15B8" w:rsidP="00E71A25">
      <w:pPr>
        <w:pBdr>
          <w:top w:val="single" w:sz="4" w:space="1" w:color="auto"/>
        </w:pBdr>
        <w:tabs>
          <w:tab w:val="left" w:pos="6946"/>
        </w:tabs>
        <w:spacing w:line="276" w:lineRule="auto"/>
        <w:ind w:right="-199"/>
        <w:rPr>
          <w:rFonts w:cs="Arial"/>
          <w:sz w:val="24"/>
          <w:szCs w:val="24"/>
          <w:lang w:val="en-US"/>
        </w:rPr>
      </w:pPr>
    </w:p>
    <w:p w14:paraId="2D4FE597" w14:textId="4B205800" w:rsidR="00637E26" w:rsidRDefault="002E15B8" w:rsidP="00637E26">
      <w:pPr>
        <w:rPr>
          <w:bCs/>
        </w:rPr>
      </w:pPr>
      <w:r w:rsidRPr="00C56DF2">
        <w:rPr>
          <w:b/>
          <w:u w:val="single"/>
        </w:rPr>
        <w:t>Background</w:t>
      </w:r>
      <w:r w:rsidRPr="007136FA">
        <w:rPr>
          <w:bCs/>
          <w:u w:val="single"/>
        </w:rPr>
        <w:t>:</w:t>
      </w:r>
      <w:r>
        <w:rPr>
          <w:bCs/>
        </w:rPr>
        <w:t xml:space="preserve"> </w:t>
      </w:r>
      <w:r w:rsidR="00637E26" w:rsidRPr="00637E26">
        <w:rPr>
          <w:bCs/>
        </w:rPr>
        <w:t xml:space="preserve">During the </w:t>
      </w:r>
      <w:proofErr w:type="spellStart"/>
      <w:r w:rsidR="00637E26" w:rsidRPr="00637E26">
        <w:rPr>
          <w:bCs/>
        </w:rPr>
        <w:t>ExTAG</w:t>
      </w:r>
      <w:proofErr w:type="spellEnd"/>
      <w:r w:rsidR="00637E26" w:rsidRPr="00637E26">
        <w:rPr>
          <w:bCs/>
        </w:rPr>
        <w:t xml:space="preserve"> meeting 2024, G</w:t>
      </w:r>
      <w:r w:rsidR="00C95722">
        <w:rPr>
          <w:bCs/>
        </w:rPr>
        <w:t>ue</w:t>
      </w:r>
      <w:r w:rsidR="00637E26" w:rsidRPr="00637E26">
        <w:rPr>
          <w:bCs/>
        </w:rPr>
        <w:t>nter Gabriel, convenor of IEC</w:t>
      </w:r>
      <w:r w:rsidR="00637E26">
        <w:rPr>
          <w:bCs/>
        </w:rPr>
        <w:t> </w:t>
      </w:r>
      <w:r w:rsidR="00637E26" w:rsidRPr="00637E26">
        <w:rPr>
          <w:bCs/>
        </w:rPr>
        <w:t>TC</w:t>
      </w:r>
      <w:r w:rsidR="00637E26">
        <w:rPr>
          <w:bCs/>
        </w:rPr>
        <w:t> </w:t>
      </w:r>
      <w:r w:rsidR="00637E26" w:rsidRPr="00637E26">
        <w:rPr>
          <w:bCs/>
        </w:rPr>
        <w:t>31</w:t>
      </w:r>
      <w:r w:rsidR="00637E26">
        <w:rPr>
          <w:bCs/>
        </w:rPr>
        <w:t> </w:t>
      </w:r>
      <w:r w:rsidR="00637E26" w:rsidRPr="00637E26">
        <w:rPr>
          <w:bCs/>
        </w:rPr>
        <w:t>MT</w:t>
      </w:r>
      <w:r w:rsidR="00637E26">
        <w:rPr>
          <w:bCs/>
        </w:rPr>
        <w:t> </w:t>
      </w:r>
      <w:r w:rsidR="00637E26" w:rsidRPr="00637E26">
        <w:rPr>
          <w:bCs/>
        </w:rPr>
        <w:t xml:space="preserve">60079-26, gave a presentation on the method of combining EPLs Gb to achieve EPL Ga in conformity assessments. To obtain further information on this topic, a questionnaire </w:t>
      </w:r>
      <w:r w:rsidR="00A24282">
        <w:rPr>
          <w:bCs/>
        </w:rPr>
        <w:t xml:space="preserve">is to </w:t>
      </w:r>
      <w:r w:rsidR="00637E26" w:rsidRPr="00637E26">
        <w:rPr>
          <w:bCs/>
        </w:rPr>
        <w:t xml:space="preserve">be sent to the IECEx </w:t>
      </w:r>
      <w:proofErr w:type="spellStart"/>
      <w:r w:rsidR="002C6152">
        <w:rPr>
          <w:bCs/>
        </w:rPr>
        <w:t>Ex</w:t>
      </w:r>
      <w:r w:rsidR="00637E26" w:rsidRPr="00637E26">
        <w:rPr>
          <w:bCs/>
        </w:rPr>
        <w:t>CBs</w:t>
      </w:r>
      <w:proofErr w:type="spellEnd"/>
      <w:r w:rsidR="002C6152">
        <w:rPr>
          <w:bCs/>
        </w:rPr>
        <w:t xml:space="preserve"> and ExTLs</w:t>
      </w:r>
      <w:r w:rsidR="00637E26" w:rsidRPr="00637E26">
        <w:rPr>
          <w:bCs/>
        </w:rPr>
        <w:t>.</w:t>
      </w:r>
    </w:p>
    <w:p w14:paraId="26B5CE7D" w14:textId="77777777" w:rsidR="00FA445F" w:rsidRDefault="00FA445F" w:rsidP="00FA445F">
      <w:pPr>
        <w:rPr>
          <w:bCs/>
        </w:rPr>
      </w:pPr>
    </w:p>
    <w:p w14:paraId="4E3C46B9" w14:textId="27BF5AC4" w:rsidR="00FA445F" w:rsidRDefault="00FA445F" w:rsidP="00FA445F">
      <w:pPr>
        <w:rPr>
          <w:bCs/>
        </w:rPr>
      </w:pPr>
      <w:r w:rsidRPr="00FA445F">
        <w:rPr>
          <w:bCs/>
        </w:rPr>
        <w:t>The following decision was taken</w:t>
      </w:r>
      <w:r>
        <w:rPr>
          <w:bCs/>
        </w:rPr>
        <w:t>:</w:t>
      </w:r>
    </w:p>
    <w:p w14:paraId="5D8B022D" w14:textId="77777777" w:rsidR="00FA445F" w:rsidRDefault="00FA445F" w:rsidP="00FA445F">
      <w:pPr>
        <w:rPr>
          <w:bCs/>
        </w:rPr>
      </w:pPr>
    </w:p>
    <w:p w14:paraId="1CDCD161" w14:textId="77777777" w:rsidR="00FA445F" w:rsidRPr="00FA445F" w:rsidRDefault="00FA445F" w:rsidP="00FA445F">
      <w:pPr>
        <w:rPr>
          <w:bCs/>
          <w:i/>
          <w:iCs/>
          <w:u w:val="single"/>
        </w:rPr>
      </w:pPr>
      <w:r w:rsidRPr="00FA445F">
        <w:rPr>
          <w:bCs/>
          <w:i/>
          <w:iCs/>
          <w:u w:val="single"/>
        </w:rPr>
        <w:t>Decision 2024/06</w:t>
      </w:r>
    </w:p>
    <w:p w14:paraId="6D8B68A3" w14:textId="5E593374" w:rsidR="00FA445F" w:rsidRPr="00FA445F" w:rsidRDefault="00FA445F" w:rsidP="00FA445F">
      <w:pPr>
        <w:rPr>
          <w:bCs/>
          <w:i/>
          <w:iCs/>
        </w:rPr>
      </w:pPr>
      <w:r w:rsidRPr="00FA445F">
        <w:rPr>
          <w:bCs/>
          <w:i/>
          <w:iCs/>
        </w:rPr>
        <w:t>Members thanked Mr Gabriel for his presentation and after consideration of the points raised, agreed for the Secretariat to work with Mr Gabriel to issue the survey and via JWG 50 prepare a report for presentation to MT 60079-26.</w:t>
      </w:r>
    </w:p>
    <w:p w14:paraId="51893FDF" w14:textId="77777777" w:rsidR="00FA445F" w:rsidRPr="00637E26" w:rsidRDefault="00FA445F" w:rsidP="00637E26">
      <w:pPr>
        <w:rPr>
          <w:bCs/>
        </w:rPr>
      </w:pPr>
    </w:p>
    <w:p w14:paraId="567B402B" w14:textId="6202A7A4" w:rsidR="00FA445F" w:rsidRDefault="00FA445F" w:rsidP="00FA445F">
      <w:pPr>
        <w:rPr>
          <w:bCs/>
        </w:rPr>
      </w:pPr>
      <w:r w:rsidRPr="00C56DF2">
        <w:rPr>
          <w:b/>
          <w:u w:val="single"/>
        </w:rPr>
        <w:t>Action</w:t>
      </w:r>
      <w:r w:rsidRPr="007136FA">
        <w:rPr>
          <w:bCs/>
          <w:u w:val="single"/>
        </w:rPr>
        <w:t>:</w:t>
      </w:r>
      <w:r>
        <w:rPr>
          <w:bCs/>
        </w:rPr>
        <w:t xml:space="preserve"> </w:t>
      </w:r>
      <w:r w:rsidRPr="00FA445F">
        <w:rPr>
          <w:bCs/>
        </w:rPr>
        <w:t xml:space="preserve">To comply with the request of the </w:t>
      </w:r>
      <w:proofErr w:type="spellStart"/>
      <w:r w:rsidRPr="00FA445F">
        <w:rPr>
          <w:bCs/>
        </w:rPr>
        <w:t>ExTAG</w:t>
      </w:r>
      <w:proofErr w:type="spellEnd"/>
      <w:r w:rsidRPr="00FA445F">
        <w:rPr>
          <w:bCs/>
        </w:rPr>
        <w:t xml:space="preserve"> decision, IECEx </w:t>
      </w:r>
      <w:proofErr w:type="spellStart"/>
      <w:r w:rsidR="002C6152">
        <w:rPr>
          <w:bCs/>
        </w:rPr>
        <w:t>Ex</w:t>
      </w:r>
      <w:r w:rsidRPr="00FA445F">
        <w:rPr>
          <w:bCs/>
        </w:rPr>
        <w:t>CBs</w:t>
      </w:r>
      <w:proofErr w:type="spellEnd"/>
      <w:r w:rsidR="002C6152">
        <w:rPr>
          <w:bCs/>
        </w:rPr>
        <w:t xml:space="preserve"> and ExTLs</w:t>
      </w:r>
      <w:r w:rsidRPr="00FA445F">
        <w:rPr>
          <w:bCs/>
        </w:rPr>
        <w:t xml:space="preserve"> are hereby asked to answer the following question and provide the requested information, if available:</w:t>
      </w:r>
    </w:p>
    <w:p w14:paraId="2E296501" w14:textId="77777777" w:rsidR="00FA445F" w:rsidRDefault="00FA445F" w:rsidP="00FA445F">
      <w:pPr>
        <w:rPr>
          <w:bCs/>
        </w:rPr>
      </w:pPr>
    </w:p>
    <w:p w14:paraId="2E80A2BF" w14:textId="777C8358" w:rsidR="00FA445F" w:rsidRPr="00FA445F" w:rsidRDefault="00FA445F" w:rsidP="00FA445F">
      <w:pPr>
        <w:rPr>
          <w:b/>
          <w:lang w:val="en-US"/>
        </w:rPr>
      </w:pPr>
      <w:r w:rsidRPr="00FA445F">
        <w:rPr>
          <w:b/>
          <w:lang w:val="en-US"/>
        </w:rPr>
        <w:t>Have you carried out assessments of Ex equipment with combined levels of protection according to IEC 60079-26 in the past?</w:t>
      </w:r>
    </w:p>
    <w:p w14:paraId="035B0689" w14:textId="3370193E" w:rsidR="00FA445F" w:rsidRDefault="00FA445F" w:rsidP="00FA445F">
      <w:pPr>
        <w:rPr>
          <w:b/>
          <w:lang w:val="en-US"/>
        </w:rPr>
      </w:pPr>
      <w:r w:rsidRPr="00FA445F">
        <w:rPr>
          <w:b/>
          <w:lang w:val="en-US"/>
        </w:rPr>
        <w:t>If yes, please provide the IECEx certificate</w:t>
      </w:r>
      <w:r w:rsidR="007A48D8">
        <w:rPr>
          <w:b/>
          <w:lang w:val="en-US"/>
        </w:rPr>
        <w:t xml:space="preserve"> numbers</w:t>
      </w:r>
      <w:r w:rsidRPr="00FA445F">
        <w:rPr>
          <w:b/>
          <w:lang w:val="en-US"/>
        </w:rPr>
        <w:t xml:space="preserve"> you have issued and the challenges you have faced in applying the requirements of IEC 60079-26.</w:t>
      </w:r>
    </w:p>
    <w:p w14:paraId="1DF07BEA" w14:textId="77777777" w:rsidR="007A48D8" w:rsidRDefault="007A48D8" w:rsidP="00FA445F">
      <w:pPr>
        <w:rPr>
          <w:b/>
          <w:lang w:val="en-US"/>
        </w:rPr>
      </w:pPr>
    </w:p>
    <w:p w14:paraId="1D3717BD" w14:textId="77777777" w:rsidR="002B35ED" w:rsidRDefault="002B35ED" w:rsidP="00FA445F">
      <w:pPr>
        <w:rPr>
          <w:b/>
          <w:lang w:val="en-US"/>
        </w:rPr>
      </w:pPr>
    </w:p>
    <w:p w14:paraId="36851F78" w14:textId="38C7D95A" w:rsidR="007A48D8" w:rsidRDefault="00A3555D" w:rsidP="007A48D8">
      <w:pPr>
        <w:jc w:val="center"/>
        <w:rPr>
          <w:b/>
          <w:lang w:val="en-US"/>
        </w:rPr>
      </w:pPr>
      <w:sdt>
        <w:sdtPr>
          <w:rPr>
            <w:b/>
            <w:lang w:val="en-US"/>
          </w:rPr>
          <w:id w:val="-1499960546"/>
          <w14:checkbox>
            <w14:checked w14:val="0"/>
            <w14:checkedState w14:val="2612" w14:font="MS Gothic"/>
            <w14:uncheckedState w14:val="2610" w14:font="MS Gothic"/>
          </w14:checkbox>
        </w:sdtPr>
        <w:sdtEndPr/>
        <w:sdtContent>
          <w:r w:rsidR="00C95722">
            <w:rPr>
              <w:rFonts w:ascii="MS Gothic" w:eastAsia="MS Gothic" w:hAnsi="MS Gothic" w:hint="eastAsia"/>
              <w:b/>
              <w:lang w:val="en-US"/>
            </w:rPr>
            <w:t>☐</w:t>
          </w:r>
        </w:sdtContent>
      </w:sdt>
      <w:r w:rsidR="007A48D8">
        <w:rPr>
          <w:b/>
          <w:lang w:val="en-US"/>
        </w:rPr>
        <w:tab/>
        <w:t>YES</w:t>
      </w:r>
      <w:r w:rsidR="007A48D8">
        <w:rPr>
          <w:b/>
          <w:lang w:val="en-US"/>
        </w:rPr>
        <w:tab/>
      </w:r>
      <w:r w:rsidR="007A48D8">
        <w:rPr>
          <w:b/>
          <w:lang w:val="en-US"/>
        </w:rPr>
        <w:tab/>
      </w:r>
      <w:r w:rsidR="007A48D8">
        <w:rPr>
          <w:b/>
          <w:lang w:val="en-US"/>
        </w:rPr>
        <w:tab/>
      </w:r>
      <w:r w:rsidR="007A48D8">
        <w:rPr>
          <w:b/>
          <w:lang w:val="en-US"/>
        </w:rPr>
        <w:tab/>
      </w:r>
      <w:r w:rsidR="007A48D8">
        <w:rPr>
          <w:b/>
          <w:lang w:val="en-US"/>
        </w:rPr>
        <w:tab/>
      </w:r>
      <w:sdt>
        <w:sdtPr>
          <w:rPr>
            <w:b/>
            <w:lang w:val="en-US"/>
          </w:rPr>
          <w:id w:val="-1243105867"/>
          <w14:checkbox>
            <w14:checked w14:val="0"/>
            <w14:checkedState w14:val="2612" w14:font="MS Gothic"/>
            <w14:uncheckedState w14:val="2610" w14:font="MS Gothic"/>
          </w14:checkbox>
        </w:sdtPr>
        <w:sdtEndPr/>
        <w:sdtContent>
          <w:r w:rsidR="00C95722">
            <w:rPr>
              <w:rFonts w:ascii="MS Gothic" w:eastAsia="MS Gothic" w:hAnsi="MS Gothic" w:hint="eastAsia"/>
              <w:b/>
              <w:lang w:val="en-US"/>
            </w:rPr>
            <w:t>☐</w:t>
          </w:r>
        </w:sdtContent>
      </w:sdt>
      <w:r w:rsidR="007A48D8">
        <w:rPr>
          <w:b/>
          <w:lang w:val="en-US"/>
        </w:rPr>
        <w:tab/>
        <w:t>NO</w:t>
      </w:r>
    </w:p>
    <w:p w14:paraId="6C5FE0CC" w14:textId="77777777" w:rsidR="007A48D8" w:rsidRDefault="007A48D8" w:rsidP="007A48D8">
      <w:pPr>
        <w:jc w:val="center"/>
        <w:rPr>
          <w:b/>
          <w:lang w:val="en-US"/>
        </w:rPr>
      </w:pPr>
    </w:p>
    <w:p w14:paraId="38AAC4E7" w14:textId="77777777" w:rsidR="007A48D8" w:rsidRDefault="007A48D8" w:rsidP="007A48D8">
      <w:pPr>
        <w:jc w:val="center"/>
        <w:rPr>
          <w:b/>
          <w:lang w:val="en-US"/>
        </w:rPr>
      </w:pPr>
    </w:p>
    <w:tbl>
      <w:tblPr>
        <w:tblStyle w:val="TableGrid"/>
        <w:tblW w:w="9209" w:type="dxa"/>
        <w:tblLook w:val="04A0" w:firstRow="1" w:lastRow="0" w:firstColumn="1" w:lastColumn="0" w:noHBand="0" w:noVBand="1"/>
      </w:tblPr>
      <w:tblGrid>
        <w:gridCol w:w="2122"/>
        <w:gridCol w:w="7087"/>
      </w:tblGrid>
      <w:tr w:rsidR="007A48D8" w14:paraId="494A652A" w14:textId="77777777" w:rsidTr="007A48D8">
        <w:tc>
          <w:tcPr>
            <w:tcW w:w="2122" w:type="dxa"/>
            <w:vAlign w:val="center"/>
          </w:tcPr>
          <w:p w14:paraId="4EF4B976" w14:textId="68F99A68" w:rsidR="007A48D8" w:rsidRPr="00A56904" w:rsidRDefault="007A48D8" w:rsidP="007A48D8">
            <w:pPr>
              <w:spacing w:after="120"/>
              <w:jc w:val="center"/>
              <w:rPr>
                <w:b/>
              </w:rPr>
            </w:pPr>
            <w:r>
              <w:rPr>
                <w:b/>
              </w:rPr>
              <w:t>CoC number</w:t>
            </w:r>
          </w:p>
        </w:tc>
        <w:tc>
          <w:tcPr>
            <w:tcW w:w="7087" w:type="dxa"/>
            <w:vAlign w:val="center"/>
          </w:tcPr>
          <w:p w14:paraId="4B6A54F7" w14:textId="2380D41E" w:rsidR="007A48D8" w:rsidRPr="00A56904" w:rsidRDefault="007A48D8" w:rsidP="007A48D8">
            <w:pPr>
              <w:spacing w:after="120"/>
              <w:jc w:val="center"/>
              <w:rPr>
                <w:b/>
              </w:rPr>
            </w:pPr>
            <w:r w:rsidRPr="007A48D8">
              <w:rPr>
                <w:b/>
              </w:rPr>
              <w:t>Notes / Challenges</w:t>
            </w:r>
          </w:p>
        </w:tc>
      </w:tr>
      <w:tr w:rsidR="007A48D8" w14:paraId="601B36EA" w14:textId="77777777" w:rsidTr="007A48D8">
        <w:tc>
          <w:tcPr>
            <w:tcW w:w="2122" w:type="dxa"/>
          </w:tcPr>
          <w:p w14:paraId="4617E981" w14:textId="77777777" w:rsidR="007A48D8" w:rsidRPr="00A56904" w:rsidRDefault="007A48D8" w:rsidP="00903CBC">
            <w:pPr>
              <w:spacing w:after="120"/>
              <w:jc w:val="center"/>
              <w:rPr>
                <w:b/>
              </w:rPr>
            </w:pPr>
          </w:p>
        </w:tc>
        <w:tc>
          <w:tcPr>
            <w:tcW w:w="7087" w:type="dxa"/>
          </w:tcPr>
          <w:p w14:paraId="4D480CAD" w14:textId="77777777" w:rsidR="007A48D8" w:rsidRPr="00A56904" w:rsidRDefault="007A48D8" w:rsidP="00903CBC">
            <w:pPr>
              <w:spacing w:after="120"/>
              <w:jc w:val="center"/>
              <w:rPr>
                <w:b/>
              </w:rPr>
            </w:pPr>
          </w:p>
        </w:tc>
      </w:tr>
      <w:tr w:rsidR="007A48D8" w14:paraId="0C87E8EC" w14:textId="77777777" w:rsidTr="007A48D8">
        <w:tc>
          <w:tcPr>
            <w:tcW w:w="2122" w:type="dxa"/>
          </w:tcPr>
          <w:p w14:paraId="0F16A8B2" w14:textId="77777777" w:rsidR="007A48D8" w:rsidRPr="00A56904" w:rsidRDefault="007A48D8" w:rsidP="00903CBC">
            <w:pPr>
              <w:spacing w:after="120"/>
              <w:jc w:val="center"/>
              <w:rPr>
                <w:b/>
              </w:rPr>
            </w:pPr>
          </w:p>
        </w:tc>
        <w:tc>
          <w:tcPr>
            <w:tcW w:w="7087" w:type="dxa"/>
          </w:tcPr>
          <w:p w14:paraId="6374A26C" w14:textId="77777777" w:rsidR="007A48D8" w:rsidRPr="00A56904" w:rsidRDefault="007A48D8" w:rsidP="00903CBC">
            <w:pPr>
              <w:spacing w:after="120"/>
              <w:jc w:val="center"/>
              <w:rPr>
                <w:b/>
              </w:rPr>
            </w:pPr>
          </w:p>
        </w:tc>
      </w:tr>
      <w:tr w:rsidR="007A48D8" w14:paraId="5951E71F" w14:textId="77777777" w:rsidTr="007A48D8">
        <w:tc>
          <w:tcPr>
            <w:tcW w:w="2122" w:type="dxa"/>
          </w:tcPr>
          <w:p w14:paraId="2910410D" w14:textId="77777777" w:rsidR="007A48D8" w:rsidRPr="00A56904" w:rsidRDefault="007A48D8" w:rsidP="00903CBC">
            <w:pPr>
              <w:spacing w:after="120"/>
              <w:jc w:val="center"/>
              <w:rPr>
                <w:b/>
              </w:rPr>
            </w:pPr>
          </w:p>
        </w:tc>
        <w:tc>
          <w:tcPr>
            <w:tcW w:w="7087" w:type="dxa"/>
          </w:tcPr>
          <w:p w14:paraId="6F9C46B8" w14:textId="77777777" w:rsidR="007A48D8" w:rsidRPr="00A56904" w:rsidRDefault="007A48D8" w:rsidP="00903CBC">
            <w:pPr>
              <w:spacing w:after="120"/>
              <w:jc w:val="center"/>
              <w:rPr>
                <w:b/>
              </w:rPr>
            </w:pPr>
          </w:p>
        </w:tc>
      </w:tr>
      <w:tr w:rsidR="007A48D8" w14:paraId="35A106BA" w14:textId="77777777" w:rsidTr="007A48D8">
        <w:tc>
          <w:tcPr>
            <w:tcW w:w="2122" w:type="dxa"/>
          </w:tcPr>
          <w:p w14:paraId="0B9EA492" w14:textId="77777777" w:rsidR="007A48D8" w:rsidRPr="00A56904" w:rsidRDefault="007A48D8" w:rsidP="00903CBC">
            <w:pPr>
              <w:spacing w:after="120"/>
              <w:jc w:val="center"/>
              <w:rPr>
                <w:b/>
              </w:rPr>
            </w:pPr>
          </w:p>
        </w:tc>
        <w:tc>
          <w:tcPr>
            <w:tcW w:w="7087" w:type="dxa"/>
          </w:tcPr>
          <w:p w14:paraId="601C3819" w14:textId="77777777" w:rsidR="007A48D8" w:rsidRPr="00A56904" w:rsidRDefault="007A48D8" w:rsidP="00903CBC">
            <w:pPr>
              <w:spacing w:after="120"/>
              <w:jc w:val="center"/>
              <w:rPr>
                <w:b/>
              </w:rPr>
            </w:pPr>
          </w:p>
        </w:tc>
      </w:tr>
      <w:tr w:rsidR="007A48D8" w14:paraId="2CF13D23" w14:textId="77777777" w:rsidTr="007A48D8">
        <w:tc>
          <w:tcPr>
            <w:tcW w:w="2122" w:type="dxa"/>
          </w:tcPr>
          <w:p w14:paraId="00CD7B38" w14:textId="77777777" w:rsidR="007A48D8" w:rsidRPr="00A56904" w:rsidRDefault="007A48D8" w:rsidP="00903CBC">
            <w:pPr>
              <w:spacing w:after="120"/>
              <w:jc w:val="center"/>
              <w:rPr>
                <w:b/>
              </w:rPr>
            </w:pPr>
          </w:p>
        </w:tc>
        <w:tc>
          <w:tcPr>
            <w:tcW w:w="7087" w:type="dxa"/>
          </w:tcPr>
          <w:p w14:paraId="65FCC3D2" w14:textId="77777777" w:rsidR="007A48D8" w:rsidRPr="00A56904" w:rsidRDefault="007A48D8" w:rsidP="00903CBC">
            <w:pPr>
              <w:spacing w:after="120"/>
              <w:jc w:val="center"/>
              <w:rPr>
                <w:b/>
              </w:rPr>
            </w:pPr>
          </w:p>
        </w:tc>
      </w:tr>
      <w:tr w:rsidR="007A48D8" w14:paraId="6109C408" w14:textId="77777777" w:rsidTr="007A48D8">
        <w:tc>
          <w:tcPr>
            <w:tcW w:w="2122" w:type="dxa"/>
          </w:tcPr>
          <w:p w14:paraId="69E4C0A7" w14:textId="77777777" w:rsidR="007A48D8" w:rsidRPr="00A56904" w:rsidRDefault="007A48D8" w:rsidP="00903CBC">
            <w:pPr>
              <w:spacing w:after="120"/>
              <w:jc w:val="center"/>
              <w:rPr>
                <w:b/>
              </w:rPr>
            </w:pPr>
          </w:p>
        </w:tc>
        <w:tc>
          <w:tcPr>
            <w:tcW w:w="7087" w:type="dxa"/>
          </w:tcPr>
          <w:p w14:paraId="07BFB830" w14:textId="77777777" w:rsidR="007A48D8" w:rsidRPr="00A56904" w:rsidRDefault="007A48D8" w:rsidP="00903CBC">
            <w:pPr>
              <w:spacing w:after="120"/>
              <w:jc w:val="center"/>
              <w:rPr>
                <w:b/>
              </w:rPr>
            </w:pPr>
          </w:p>
        </w:tc>
      </w:tr>
      <w:tr w:rsidR="007A48D8" w14:paraId="5E199888" w14:textId="77777777" w:rsidTr="007A48D8">
        <w:tc>
          <w:tcPr>
            <w:tcW w:w="2122" w:type="dxa"/>
          </w:tcPr>
          <w:p w14:paraId="04A8F153" w14:textId="77777777" w:rsidR="007A48D8" w:rsidRPr="00A56904" w:rsidRDefault="007A48D8" w:rsidP="00903CBC">
            <w:pPr>
              <w:spacing w:after="120"/>
              <w:jc w:val="center"/>
              <w:rPr>
                <w:b/>
              </w:rPr>
            </w:pPr>
          </w:p>
        </w:tc>
        <w:tc>
          <w:tcPr>
            <w:tcW w:w="7087" w:type="dxa"/>
          </w:tcPr>
          <w:p w14:paraId="603EA3AA" w14:textId="77777777" w:rsidR="007A48D8" w:rsidRPr="00A56904" w:rsidRDefault="007A48D8" w:rsidP="00903CBC">
            <w:pPr>
              <w:spacing w:after="120"/>
              <w:jc w:val="center"/>
              <w:rPr>
                <w:b/>
              </w:rPr>
            </w:pPr>
          </w:p>
        </w:tc>
      </w:tr>
      <w:tr w:rsidR="007A48D8" w14:paraId="64143D52" w14:textId="77777777" w:rsidTr="007A48D8">
        <w:tc>
          <w:tcPr>
            <w:tcW w:w="2122" w:type="dxa"/>
          </w:tcPr>
          <w:p w14:paraId="6E81BE4D" w14:textId="77777777" w:rsidR="007A48D8" w:rsidRPr="00A56904" w:rsidRDefault="007A48D8" w:rsidP="00903CBC">
            <w:pPr>
              <w:spacing w:after="120"/>
              <w:jc w:val="center"/>
              <w:rPr>
                <w:b/>
              </w:rPr>
            </w:pPr>
          </w:p>
        </w:tc>
        <w:tc>
          <w:tcPr>
            <w:tcW w:w="7087" w:type="dxa"/>
          </w:tcPr>
          <w:p w14:paraId="026E7F3F" w14:textId="77777777" w:rsidR="007A48D8" w:rsidRPr="00A56904" w:rsidRDefault="007A48D8" w:rsidP="00903CBC">
            <w:pPr>
              <w:spacing w:after="120"/>
              <w:jc w:val="center"/>
              <w:rPr>
                <w:b/>
              </w:rPr>
            </w:pPr>
          </w:p>
        </w:tc>
      </w:tr>
      <w:tr w:rsidR="007A48D8" w14:paraId="724A4EAB" w14:textId="77777777" w:rsidTr="007A48D8">
        <w:tc>
          <w:tcPr>
            <w:tcW w:w="2122" w:type="dxa"/>
          </w:tcPr>
          <w:p w14:paraId="197AC5B2" w14:textId="77777777" w:rsidR="007A48D8" w:rsidRPr="00A56904" w:rsidRDefault="007A48D8" w:rsidP="00903CBC">
            <w:pPr>
              <w:spacing w:after="120"/>
              <w:jc w:val="center"/>
              <w:rPr>
                <w:b/>
              </w:rPr>
            </w:pPr>
          </w:p>
        </w:tc>
        <w:tc>
          <w:tcPr>
            <w:tcW w:w="7087" w:type="dxa"/>
          </w:tcPr>
          <w:p w14:paraId="15FEFD5B" w14:textId="77777777" w:rsidR="007A48D8" w:rsidRPr="00A56904" w:rsidRDefault="007A48D8" w:rsidP="00903CBC">
            <w:pPr>
              <w:spacing w:after="120"/>
              <w:jc w:val="center"/>
              <w:rPr>
                <w:b/>
              </w:rPr>
            </w:pPr>
          </w:p>
        </w:tc>
      </w:tr>
    </w:tbl>
    <w:p w14:paraId="0924F465" w14:textId="77777777" w:rsidR="002C6152" w:rsidRDefault="002C6152" w:rsidP="007A48D8">
      <w:pPr>
        <w:tabs>
          <w:tab w:val="left" w:pos="0"/>
        </w:tabs>
        <w:jc w:val="center"/>
        <w:rPr>
          <w:bCs/>
          <w:u w:val="single"/>
        </w:rPr>
      </w:pPr>
    </w:p>
    <w:p w14:paraId="6FA6B8E3" w14:textId="1518EC0A" w:rsidR="00F44382" w:rsidRPr="007A48D8" w:rsidRDefault="00F44382" w:rsidP="007A48D8">
      <w:pPr>
        <w:tabs>
          <w:tab w:val="left" w:pos="0"/>
        </w:tabs>
        <w:jc w:val="center"/>
        <w:rPr>
          <w:bCs/>
          <w:u w:val="single"/>
        </w:rPr>
      </w:pPr>
      <w:r w:rsidRPr="00143115">
        <w:rPr>
          <w:bCs/>
          <w:u w:val="single"/>
        </w:rPr>
        <w:t>Please</w:t>
      </w:r>
      <w:r w:rsidR="001D79DF">
        <w:rPr>
          <w:bCs/>
          <w:u w:val="single"/>
        </w:rPr>
        <w:t xml:space="preserve"> </w:t>
      </w:r>
      <w:r>
        <w:rPr>
          <w:bCs/>
          <w:u w:val="single"/>
        </w:rPr>
        <w:t xml:space="preserve">return </w:t>
      </w:r>
      <w:r w:rsidRPr="00143115">
        <w:rPr>
          <w:bCs/>
          <w:u w:val="single"/>
        </w:rPr>
        <w:t xml:space="preserve">this survey document after completion to the </w:t>
      </w:r>
      <w:r>
        <w:rPr>
          <w:bCs/>
          <w:u w:val="single"/>
        </w:rPr>
        <w:t>TC 31 / IECEx Liaison</w:t>
      </w:r>
      <w:r w:rsidRPr="00143115">
        <w:rPr>
          <w:bCs/>
          <w:u w:val="single"/>
        </w:rPr>
        <w:t xml:space="preserve"> </w:t>
      </w:r>
      <w:hyperlink r:id="rId8" w:history="1">
        <w:r w:rsidRPr="00BF33BD">
          <w:rPr>
            <w:rStyle w:val="Hyperlink"/>
            <w:bCs/>
          </w:rPr>
          <w:t>Tim.Krause@ptb.de</w:t>
        </w:r>
      </w:hyperlink>
      <w:r>
        <w:rPr>
          <w:bCs/>
          <w:u w:val="single"/>
        </w:rPr>
        <w:t xml:space="preserve"> by </w:t>
      </w:r>
      <w:r w:rsidR="00C95722">
        <w:rPr>
          <w:b/>
          <w:u w:val="single"/>
        </w:rPr>
        <w:t>1</w:t>
      </w:r>
      <w:r>
        <w:rPr>
          <w:b/>
          <w:u w:val="single"/>
        </w:rPr>
        <w:t>9</w:t>
      </w:r>
      <w:r w:rsidRPr="00C56DF2">
        <w:rPr>
          <w:b/>
          <w:u w:val="single"/>
          <w:vertAlign w:val="superscript"/>
        </w:rPr>
        <w:t>th</w:t>
      </w:r>
      <w:r>
        <w:rPr>
          <w:b/>
          <w:u w:val="single"/>
        </w:rPr>
        <w:t xml:space="preserve"> </w:t>
      </w:r>
      <w:r w:rsidR="00C95722">
        <w:rPr>
          <w:b/>
          <w:u w:val="single"/>
        </w:rPr>
        <w:t>December</w:t>
      </w:r>
      <w:r w:rsidRPr="00C56DF2">
        <w:rPr>
          <w:b/>
          <w:u w:val="single"/>
        </w:rPr>
        <w:t xml:space="preserve"> 2024</w:t>
      </w:r>
    </w:p>
    <w:sectPr w:rsidR="00F44382" w:rsidRPr="007A48D8" w:rsidSect="006B2C0E">
      <w:headerReference w:type="default" r:id="rId9"/>
      <w:footerReference w:type="default" r:id="rId10"/>
      <w:pgSz w:w="11907" w:h="16840" w:code="9"/>
      <w:pgMar w:top="1134"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8BD63" w14:textId="77777777" w:rsidR="00B22244" w:rsidRDefault="00B22244">
      <w:r>
        <w:separator/>
      </w:r>
    </w:p>
  </w:endnote>
  <w:endnote w:type="continuationSeparator" w:id="0">
    <w:p w14:paraId="0A72A98C" w14:textId="77777777" w:rsidR="00B22244" w:rsidRDefault="00B2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94F33E08-700F-4FFF-9509-6D99C24548EE}"/>
    <w:embedBold r:id="rId2" w:fontKey="{95920491-2618-4990-84B6-2DC499FC3BF1}"/>
    <w:embedItalic r:id="rId3" w:fontKey="{9B75C661-ECA3-4BB9-A302-E5ACDD762AF7}"/>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4" w:subsetted="1" w:fontKey="{C20996CE-FF34-401F-A545-F491FFD84EA6}"/>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6600" w14:textId="77777777" w:rsidR="0012115F" w:rsidRDefault="0012115F" w:rsidP="00147249">
    <w:pPr>
      <w:pStyle w:val="Footer"/>
      <w:tabs>
        <w:tab w:val="clear" w:pos="4320"/>
      </w:tabs>
      <w:ind w:left="142"/>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88542" w14:textId="77777777" w:rsidR="00B22244" w:rsidRDefault="00B22244">
      <w:r>
        <w:separator/>
      </w:r>
    </w:p>
  </w:footnote>
  <w:footnote w:type="continuationSeparator" w:id="0">
    <w:p w14:paraId="2CCBECD0" w14:textId="77777777" w:rsidR="00B22244" w:rsidRDefault="00B22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A61F" w14:textId="77777777" w:rsidR="003D6836" w:rsidRDefault="00E71A25" w:rsidP="003D6836">
    <w:pPr>
      <w:pStyle w:val="Header"/>
      <w:tabs>
        <w:tab w:val="clear" w:pos="8640"/>
      </w:tabs>
      <w:rPr>
        <w:b/>
      </w:rPr>
    </w:pPr>
    <w:r w:rsidRPr="00E71A25">
      <w:rPr>
        <w:b/>
        <w:noProof/>
      </w:rPr>
      <w:drawing>
        <wp:inline distT="0" distB="0" distL="0" distR="0" wp14:anchorId="5E090A77" wp14:editId="02B31A54">
          <wp:extent cx="752475" cy="6477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r>
      <w:rPr>
        <w:b/>
      </w:rPr>
      <w:tab/>
    </w:r>
    <w:r>
      <w:rPr>
        <w:b/>
      </w:rPr>
      <w:tab/>
    </w:r>
    <w:r>
      <w:rPr>
        <w:b/>
      </w:rPr>
      <w:tab/>
    </w:r>
    <w:r>
      <w:rPr>
        <w:b/>
      </w:rPr>
      <w:tab/>
    </w:r>
    <w:r w:rsidR="0012563D">
      <w:rPr>
        <w:b/>
      </w:rPr>
      <w:tab/>
      <w:t xml:space="preserve">       </w:t>
    </w:r>
    <w:r w:rsidR="003D6836">
      <w:rPr>
        <w:b/>
      </w:rPr>
      <w:t xml:space="preserve"> </w:t>
    </w:r>
  </w:p>
  <w:p w14:paraId="7DC90D41" w14:textId="57663EB6" w:rsidR="00E71A25" w:rsidRPr="00E71A25" w:rsidRDefault="003D6836" w:rsidP="003D6836">
    <w:pPr>
      <w:pStyle w:val="Header"/>
      <w:tabs>
        <w:tab w:val="clear" w:pos="8640"/>
      </w:tabs>
      <w:jc w:val="right"/>
      <w:rPr>
        <w:b/>
      </w:rPr>
    </w:pPr>
    <w:proofErr w:type="spellStart"/>
    <w:r>
      <w:rPr>
        <w:b/>
      </w:rPr>
      <w:t>ExTAG</w:t>
    </w:r>
    <w:proofErr w:type="spellEnd"/>
    <w:r>
      <w:rPr>
        <w:b/>
      </w:rPr>
      <w:t>/740/</w:t>
    </w:r>
    <w:r w:rsidR="00A3555D">
      <w:rPr>
        <w:b/>
      </w:rPr>
      <w:t>Q</w:t>
    </w:r>
  </w:p>
  <w:p w14:paraId="250E7B9D" w14:textId="2A3B32D9" w:rsidR="00E71A25" w:rsidRDefault="0012563D" w:rsidP="00E71A25">
    <w:pPr>
      <w:pStyle w:val="Header"/>
      <w:tabs>
        <w:tab w:val="clear" w:pos="8640"/>
      </w:tabs>
      <w:ind w:right="-427"/>
      <w:jc w:val="center"/>
      <w:rPr>
        <w:b/>
      </w:rPr>
    </w:pPr>
    <w:r>
      <w:rPr>
        <w:b/>
      </w:rPr>
      <w:tab/>
    </w:r>
    <w:r>
      <w:rPr>
        <w:b/>
      </w:rPr>
      <w:tab/>
    </w:r>
    <w:r>
      <w:rPr>
        <w:b/>
      </w:rPr>
      <w:tab/>
    </w:r>
    <w:r>
      <w:rPr>
        <w:b/>
      </w:rPr>
      <w:tab/>
      <w:t xml:space="preserve">           </w:t>
    </w:r>
    <w:r w:rsidR="00C95722">
      <w:rPr>
        <w:b/>
      </w:rPr>
      <w:t>November</w:t>
    </w:r>
    <w:r w:rsidR="00E71A25" w:rsidRPr="00E71A25">
      <w:rPr>
        <w:b/>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C224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41AF4"/>
    <w:multiLevelType w:val="singleLevel"/>
    <w:tmpl w:val="04090017"/>
    <w:lvl w:ilvl="0">
      <w:start w:val="1"/>
      <w:numFmt w:val="lowerLetter"/>
      <w:lvlText w:val="%1)"/>
      <w:lvlJc w:val="left"/>
      <w:pPr>
        <w:tabs>
          <w:tab w:val="num" w:pos="360"/>
        </w:tabs>
        <w:ind w:left="360" w:hanging="360"/>
      </w:pPr>
    </w:lvl>
  </w:abstractNum>
  <w:abstractNum w:abstractNumId="2" w15:restartNumberingAfterBreak="0">
    <w:nsid w:val="01165462"/>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15ED4715"/>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4" w15:restartNumberingAfterBreak="0">
    <w:nsid w:val="163A5CA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15:restartNumberingAfterBreak="0">
    <w:nsid w:val="22C51564"/>
    <w:multiLevelType w:val="hybridMultilevel"/>
    <w:tmpl w:val="C13C909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803AD"/>
    <w:multiLevelType w:val="singleLevel"/>
    <w:tmpl w:val="04090017"/>
    <w:lvl w:ilvl="0">
      <w:start w:val="1"/>
      <w:numFmt w:val="lowerLetter"/>
      <w:lvlText w:val="%1)"/>
      <w:lvlJc w:val="left"/>
      <w:pPr>
        <w:tabs>
          <w:tab w:val="num" w:pos="360"/>
        </w:tabs>
        <w:ind w:left="360" w:hanging="360"/>
      </w:pPr>
    </w:lvl>
  </w:abstractNum>
  <w:abstractNum w:abstractNumId="7" w15:restartNumberingAfterBreak="0">
    <w:nsid w:val="35D26741"/>
    <w:multiLevelType w:val="multilevel"/>
    <w:tmpl w:val="D0DC22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A829C6"/>
    <w:multiLevelType w:val="hybridMultilevel"/>
    <w:tmpl w:val="985A6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1D6A51"/>
    <w:multiLevelType w:val="hybridMultilevel"/>
    <w:tmpl w:val="ED86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462D7"/>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11" w15:restartNumberingAfterBreak="0">
    <w:nsid w:val="462C5BB5"/>
    <w:multiLevelType w:val="singleLevel"/>
    <w:tmpl w:val="04090017"/>
    <w:lvl w:ilvl="0">
      <w:start w:val="1"/>
      <w:numFmt w:val="lowerLetter"/>
      <w:lvlText w:val="%1)"/>
      <w:lvlJc w:val="left"/>
      <w:pPr>
        <w:tabs>
          <w:tab w:val="num" w:pos="360"/>
        </w:tabs>
        <w:ind w:left="360" w:hanging="360"/>
      </w:pPr>
    </w:lvl>
  </w:abstractNum>
  <w:abstractNum w:abstractNumId="12" w15:restartNumberingAfterBreak="0">
    <w:nsid w:val="49AA5148"/>
    <w:multiLevelType w:val="hybridMultilevel"/>
    <w:tmpl w:val="E2C43D4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C797515"/>
    <w:multiLevelType w:val="singleLevel"/>
    <w:tmpl w:val="04090013"/>
    <w:lvl w:ilvl="0">
      <w:start w:val="1"/>
      <w:numFmt w:val="upperRoman"/>
      <w:lvlText w:val="%1."/>
      <w:lvlJc w:val="left"/>
      <w:pPr>
        <w:tabs>
          <w:tab w:val="num" w:pos="720"/>
        </w:tabs>
        <w:ind w:left="720" w:hanging="720"/>
      </w:pPr>
    </w:lvl>
  </w:abstractNum>
  <w:abstractNum w:abstractNumId="14" w15:restartNumberingAfterBreak="0">
    <w:nsid w:val="544F308E"/>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15" w15:restartNumberingAfterBreak="0">
    <w:nsid w:val="568628F4"/>
    <w:multiLevelType w:val="singleLevel"/>
    <w:tmpl w:val="0C09000F"/>
    <w:lvl w:ilvl="0">
      <w:start w:val="1"/>
      <w:numFmt w:val="decimal"/>
      <w:lvlText w:val="%1."/>
      <w:lvlJc w:val="left"/>
      <w:pPr>
        <w:tabs>
          <w:tab w:val="num" w:pos="360"/>
        </w:tabs>
        <w:ind w:left="360" w:hanging="360"/>
      </w:pPr>
    </w:lvl>
  </w:abstractNum>
  <w:abstractNum w:abstractNumId="16" w15:restartNumberingAfterBreak="0">
    <w:nsid w:val="5A4A1C40"/>
    <w:multiLevelType w:val="hybridMultilevel"/>
    <w:tmpl w:val="CE1EF7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EF94C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2FB70BC"/>
    <w:multiLevelType w:val="singleLevel"/>
    <w:tmpl w:val="04090017"/>
    <w:lvl w:ilvl="0">
      <w:start w:val="1"/>
      <w:numFmt w:val="lowerLetter"/>
      <w:lvlText w:val="%1)"/>
      <w:lvlJc w:val="left"/>
      <w:pPr>
        <w:tabs>
          <w:tab w:val="num" w:pos="360"/>
        </w:tabs>
        <w:ind w:left="360" w:hanging="360"/>
      </w:pPr>
    </w:lvl>
  </w:abstractNum>
  <w:abstractNum w:abstractNumId="19" w15:restartNumberingAfterBreak="0">
    <w:nsid w:val="6B8A6D8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0" w15:restartNumberingAfterBreak="0">
    <w:nsid w:val="712C026A"/>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21" w15:restartNumberingAfterBreak="0">
    <w:nsid w:val="73641E63"/>
    <w:multiLevelType w:val="hybridMultilevel"/>
    <w:tmpl w:val="FCA623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BD724E"/>
    <w:multiLevelType w:val="singleLevel"/>
    <w:tmpl w:val="F366347A"/>
    <w:lvl w:ilvl="0">
      <w:start w:val="1"/>
      <w:numFmt w:val="decimal"/>
      <w:lvlText w:val="%1"/>
      <w:lvlJc w:val="left"/>
      <w:pPr>
        <w:tabs>
          <w:tab w:val="num" w:pos="720"/>
        </w:tabs>
        <w:ind w:left="720" w:hanging="720"/>
      </w:pPr>
      <w:rPr>
        <w:rFonts w:hint="default"/>
      </w:rPr>
    </w:lvl>
  </w:abstractNum>
  <w:abstractNum w:abstractNumId="23" w15:restartNumberingAfterBreak="0">
    <w:nsid w:val="747C0ABE"/>
    <w:multiLevelType w:val="hybridMultilevel"/>
    <w:tmpl w:val="A68013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C04BB3"/>
    <w:multiLevelType w:val="multilevel"/>
    <w:tmpl w:val="0409001F"/>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32"/>
        </w:tabs>
        <w:ind w:left="432"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25" w15:restartNumberingAfterBreak="0">
    <w:nsid w:val="7C010D57"/>
    <w:multiLevelType w:val="singleLevel"/>
    <w:tmpl w:val="F366347A"/>
    <w:lvl w:ilvl="0">
      <w:start w:val="1"/>
      <w:numFmt w:val="decimal"/>
      <w:lvlText w:val="%1"/>
      <w:lvlJc w:val="left"/>
      <w:pPr>
        <w:tabs>
          <w:tab w:val="num" w:pos="720"/>
        </w:tabs>
        <w:ind w:left="720" w:hanging="720"/>
      </w:pPr>
      <w:rPr>
        <w:rFonts w:hint="default"/>
      </w:rPr>
    </w:lvl>
  </w:abstractNum>
  <w:num w:numId="1">
    <w:abstractNumId w:val="25"/>
  </w:num>
  <w:num w:numId="2">
    <w:abstractNumId w:val="13"/>
  </w:num>
  <w:num w:numId="3">
    <w:abstractNumId w:val="1"/>
  </w:num>
  <w:num w:numId="4">
    <w:abstractNumId w:val="6"/>
  </w:num>
  <w:num w:numId="5">
    <w:abstractNumId w:val="11"/>
  </w:num>
  <w:num w:numId="6">
    <w:abstractNumId w:val="2"/>
  </w:num>
  <w:num w:numId="7">
    <w:abstractNumId w:val="22"/>
  </w:num>
  <w:num w:numId="8">
    <w:abstractNumId w:val="19"/>
  </w:num>
  <w:num w:numId="9">
    <w:abstractNumId w:val="4"/>
  </w:num>
  <w:num w:numId="10">
    <w:abstractNumId w:val="15"/>
  </w:num>
  <w:num w:numId="11">
    <w:abstractNumId w:val="18"/>
  </w:num>
  <w:num w:numId="12">
    <w:abstractNumId w:val="0"/>
  </w:num>
  <w:num w:numId="13">
    <w:abstractNumId w:val="17"/>
  </w:num>
  <w:num w:numId="14">
    <w:abstractNumId w:val="24"/>
  </w:num>
  <w:num w:numId="15">
    <w:abstractNumId w:val="14"/>
  </w:num>
  <w:num w:numId="16">
    <w:abstractNumId w:val="20"/>
  </w:num>
  <w:num w:numId="17">
    <w:abstractNumId w:val="10"/>
  </w:num>
  <w:num w:numId="18">
    <w:abstractNumId w:val="3"/>
  </w:num>
  <w:num w:numId="19">
    <w:abstractNumId w:val="7"/>
  </w:num>
  <w:num w:numId="20">
    <w:abstractNumId w:val="21"/>
  </w:num>
  <w:num w:numId="21">
    <w:abstractNumId w:val="16"/>
  </w:num>
  <w:num w:numId="22">
    <w:abstractNumId w:val="12"/>
  </w:num>
  <w:num w:numId="23">
    <w:abstractNumId w:val="9"/>
  </w:num>
  <w:num w:numId="24">
    <w:abstractNumId w:val="8"/>
  </w:num>
  <w:num w:numId="25">
    <w:abstractNumId w:val="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CCD"/>
    <w:rsid w:val="00000C4A"/>
    <w:rsid w:val="00002A39"/>
    <w:rsid w:val="00012F9A"/>
    <w:rsid w:val="000148DD"/>
    <w:rsid w:val="0001706C"/>
    <w:rsid w:val="00023DCB"/>
    <w:rsid w:val="000247B1"/>
    <w:rsid w:val="000307F5"/>
    <w:rsid w:val="00036E23"/>
    <w:rsid w:val="0004521C"/>
    <w:rsid w:val="000468E6"/>
    <w:rsid w:val="00051116"/>
    <w:rsid w:val="00051703"/>
    <w:rsid w:val="00051F3C"/>
    <w:rsid w:val="000660A3"/>
    <w:rsid w:val="00067710"/>
    <w:rsid w:val="00073226"/>
    <w:rsid w:val="00080E4E"/>
    <w:rsid w:val="000817D2"/>
    <w:rsid w:val="00082D4D"/>
    <w:rsid w:val="00092CD2"/>
    <w:rsid w:val="00094E45"/>
    <w:rsid w:val="000A2D82"/>
    <w:rsid w:val="000A3AA7"/>
    <w:rsid w:val="000B4EF7"/>
    <w:rsid w:val="000B51F8"/>
    <w:rsid w:val="000C3B36"/>
    <w:rsid w:val="000C3F84"/>
    <w:rsid w:val="000C585D"/>
    <w:rsid w:val="000D66E6"/>
    <w:rsid w:val="000E5287"/>
    <w:rsid w:val="000F2BE9"/>
    <w:rsid w:val="000F51C8"/>
    <w:rsid w:val="00101ECD"/>
    <w:rsid w:val="00103169"/>
    <w:rsid w:val="0010346D"/>
    <w:rsid w:val="00104B73"/>
    <w:rsid w:val="00105366"/>
    <w:rsid w:val="00107112"/>
    <w:rsid w:val="001117B0"/>
    <w:rsid w:val="00112F0E"/>
    <w:rsid w:val="0011381D"/>
    <w:rsid w:val="001208CF"/>
    <w:rsid w:val="0012115F"/>
    <w:rsid w:val="0012563D"/>
    <w:rsid w:val="00127694"/>
    <w:rsid w:val="00130C08"/>
    <w:rsid w:val="00133572"/>
    <w:rsid w:val="001370C8"/>
    <w:rsid w:val="001412DD"/>
    <w:rsid w:val="00147249"/>
    <w:rsid w:val="00153103"/>
    <w:rsid w:val="0015377C"/>
    <w:rsid w:val="00155DC9"/>
    <w:rsid w:val="00156F57"/>
    <w:rsid w:val="00165A26"/>
    <w:rsid w:val="001702CA"/>
    <w:rsid w:val="001850D7"/>
    <w:rsid w:val="001917FD"/>
    <w:rsid w:val="00193316"/>
    <w:rsid w:val="0019331D"/>
    <w:rsid w:val="001A2F73"/>
    <w:rsid w:val="001A643F"/>
    <w:rsid w:val="001B0C42"/>
    <w:rsid w:val="001B4633"/>
    <w:rsid w:val="001C0B1E"/>
    <w:rsid w:val="001C1842"/>
    <w:rsid w:val="001C208C"/>
    <w:rsid w:val="001C3884"/>
    <w:rsid w:val="001C3BD2"/>
    <w:rsid w:val="001D0B40"/>
    <w:rsid w:val="001D6753"/>
    <w:rsid w:val="001D79DF"/>
    <w:rsid w:val="001E0311"/>
    <w:rsid w:val="001F4075"/>
    <w:rsid w:val="001F519F"/>
    <w:rsid w:val="001F5641"/>
    <w:rsid w:val="00205BD8"/>
    <w:rsid w:val="00211BA5"/>
    <w:rsid w:val="00212365"/>
    <w:rsid w:val="002126E5"/>
    <w:rsid w:val="00212D92"/>
    <w:rsid w:val="00220073"/>
    <w:rsid w:val="0022500A"/>
    <w:rsid w:val="002272AF"/>
    <w:rsid w:val="00230172"/>
    <w:rsid w:val="00233456"/>
    <w:rsid w:val="00235792"/>
    <w:rsid w:val="0024316A"/>
    <w:rsid w:val="00243369"/>
    <w:rsid w:val="00247E4E"/>
    <w:rsid w:val="00253304"/>
    <w:rsid w:val="002601D2"/>
    <w:rsid w:val="0026052C"/>
    <w:rsid w:val="0026087B"/>
    <w:rsid w:val="00273567"/>
    <w:rsid w:val="00277311"/>
    <w:rsid w:val="00285E9B"/>
    <w:rsid w:val="002A4811"/>
    <w:rsid w:val="002B301C"/>
    <w:rsid w:val="002B35ED"/>
    <w:rsid w:val="002B7FB6"/>
    <w:rsid w:val="002C16AA"/>
    <w:rsid w:val="002C277B"/>
    <w:rsid w:val="002C33F0"/>
    <w:rsid w:val="002C45D3"/>
    <w:rsid w:val="002C4778"/>
    <w:rsid w:val="002C6152"/>
    <w:rsid w:val="002D3BF4"/>
    <w:rsid w:val="002D43B1"/>
    <w:rsid w:val="002E0681"/>
    <w:rsid w:val="002E15B8"/>
    <w:rsid w:val="002E3124"/>
    <w:rsid w:val="002E5660"/>
    <w:rsid w:val="002E5A77"/>
    <w:rsid w:val="002E7FDA"/>
    <w:rsid w:val="002F1B2B"/>
    <w:rsid w:val="002F341A"/>
    <w:rsid w:val="003020C3"/>
    <w:rsid w:val="0030683D"/>
    <w:rsid w:val="00306D34"/>
    <w:rsid w:val="00310050"/>
    <w:rsid w:val="0031070F"/>
    <w:rsid w:val="00317D1F"/>
    <w:rsid w:val="003219CF"/>
    <w:rsid w:val="00321D7E"/>
    <w:rsid w:val="00322043"/>
    <w:rsid w:val="003225DC"/>
    <w:rsid w:val="00335FE1"/>
    <w:rsid w:val="0033736F"/>
    <w:rsid w:val="00337C96"/>
    <w:rsid w:val="00346B08"/>
    <w:rsid w:val="00347324"/>
    <w:rsid w:val="003501FF"/>
    <w:rsid w:val="00354087"/>
    <w:rsid w:val="0036489B"/>
    <w:rsid w:val="003776F0"/>
    <w:rsid w:val="0038222B"/>
    <w:rsid w:val="00385F88"/>
    <w:rsid w:val="0039125D"/>
    <w:rsid w:val="00393C99"/>
    <w:rsid w:val="00394CF2"/>
    <w:rsid w:val="003A1B21"/>
    <w:rsid w:val="003A44D3"/>
    <w:rsid w:val="003A5531"/>
    <w:rsid w:val="003A7B45"/>
    <w:rsid w:val="003C40A7"/>
    <w:rsid w:val="003C4BC9"/>
    <w:rsid w:val="003D369C"/>
    <w:rsid w:val="003D6836"/>
    <w:rsid w:val="003D6A8B"/>
    <w:rsid w:val="003D72F2"/>
    <w:rsid w:val="003E3E50"/>
    <w:rsid w:val="003F6024"/>
    <w:rsid w:val="00402176"/>
    <w:rsid w:val="00404D55"/>
    <w:rsid w:val="00411221"/>
    <w:rsid w:val="0042661E"/>
    <w:rsid w:val="00430C17"/>
    <w:rsid w:val="00431885"/>
    <w:rsid w:val="0043454D"/>
    <w:rsid w:val="004353F5"/>
    <w:rsid w:val="00445186"/>
    <w:rsid w:val="0044672F"/>
    <w:rsid w:val="00447A34"/>
    <w:rsid w:val="0045331E"/>
    <w:rsid w:val="00455DBA"/>
    <w:rsid w:val="00457944"/>
    <w:rsid w:val="00461BF5"/>
    <w:rsid w:val="00465AF1"/>
    <w:rsid w:val="004703CA"/>
    <w:rsid w:val="004859F3"/>
    <w:rsid w:val="00485DFB"/>
    <w:rsid w:val="00490342"/>
    <w:rsid w:val="004A1FA9"/>
    <w:rsid w:val="004B4083"/>
    <w:rsid w:val="004C3A4E"/>
    <w:rsid w:val="004D1BE6"/>
    <w:rsid w:val="004D2A7C"/>
    <w:rsid w:val="004D6614"/>
    <w:rsid w:val="004E46CA"/>
    <w:rsid w:val="004E4BAF"/>
    <w:rsid w:val="004F1DD4"/>
    <w:rsid w:val="004F3EED"/>
    <w:rsid w:val="00500B88"/>
    <w:rsid w:val="00503548"/>
    <w:rsid w:val="0050738A"/>
    <w:rsid w:val="005302B2"/>
    <w:rsid w:val="0053096A"/>
    <w:rsid w:val="00532871"/>
    <w:rsid w:val="005360BC"/>
    <w:rsid w:val="00540A4D"/>
    <w:rsid w:val="00551D62"/>
    <w:rsid w:val="005545CD"/>
    <w:rsid w:val="005562D0"/>
    <w:rsid w:val="00561C19"/>
    <w:rsid w:val="00570BD1"/>
    <w:rsid w:val="00571D65"/>
    <w:rsid w:val="005730D4"/>
    <w:rsid w:val="00576699"/>
    <w:rsid w:val="00581AD1"/>
    <w:rsid w:val="0058319E"/>
    <w:rsid w:val="0059127C"/>
    <w:rsid w:val="005A7B81"/>
    <w:rsid w:val="005A7DDB"/>
    <w:rsid w:val="005A7DE4"/>
    <w:rsid w:val="005B1A23"/>
    <w:rsid w:val="005B3E34"/>
    <w:rsid w:val="005B3EB7"/>
    <w:rsid w:val="005B4A8D"/>
    <w:rsid w:val="005C2269"/>
    <w:rsid w:val="005D6CC1"/>
    <w:rsid w:val="005E2CC4"/>
    <w:rsid w:val="005E4191"/>
    <w:rsid w:val="005F1CFC"/>
    <w:rsid w:val="00604C1B"/>
    <w:rsid w:val="00607E5E"/>
    <w:rsid w:val="00613F51"/>
    <w:rsid w:val="00614D59"/>
    <w:rsid w:val="00614E85"/>
    <w:rsid w:val="00617183"/>
    <w:rsid w:val="006205F7"/>
    <w:rsid w:val="00621F7A"/>
    <w:rsid w:val="0062708A"/>
    <w:rsid w:val="00633261"/>
    <w:rsid w:val="006346E4"/>
    <w:rsid w:val="00637088"/>
    <w:rsid w:val="0063749E"/>
    <w:rsid w:val="00637E26"/>
    <w:rsid w:val="0064071D"/>
    <w:rsid w:val="00643013"/>
    <w:rsid w:val="006561FF"/>
    <w:rsid w:val="0065738F"/>
    <w:rsid w:val="006577A4"/>
    <w:rsid w:val="00660EC6"/>
    <w:rsid w:val="006617E2"/>
    <w:rsid w:val="00663532"/>
    <w:rsid w:val="00667A3B"/>
    <w:rsid w:val="00680613"/>
    <w:rsid w:val="0068173B"/>
    <w:rsid w:val="00690B80"/>
    <w:rsid w:val="00691291"/>
    <w:rsid w:val="00691985"/>
    <w:rsid w:val="00693340"/>
    <w:rsid w:val="006A1583"/>
    <w:rsid w:val="006A469F"/>
    <w:rsid w:val="006B0FB0"/>
    <w:rsid w:val="006B2C0E"/>
    <w:rsid w:val="006B5AE9"/>
    <w:rsid w:val="006D10E0"/>
    <w:rsid w:val="006E2A89"/>
    <w:rsid w:val="006E4109"/>
    <w:rsid w:val="006E6FCE"/>
    <w:rsid w:val="00700863"/>
    <w:rsid w:val="007054BE"/>
    <w:rsid w:val="00707D31"/>
    <w:rsid w:val="007117F1"/>
    <w:rsid w:val="00721163"/>
    <w:rsid w:val="00724C22"/>
    <w:rsid w:val="0073456A"/>
    <w:rsid w:val="00740CFE"/>
    <w:rsid w:val="00745F21"/>
    <w:rsid w:val="0074722E"/>
    <w:rsid w:val="00752CDC"/>
    <w:rsid w:val="007574B5"/>
    <w:rsid w:val="00763C93"/>
    <w:rsid w:val="00785AFB"/>
    <w:rsid w:val="0078741A"/>
    <w:rsid w:val="00787CE0"/>
    <w:rsid w:val="0079331B"/>
    <w:rsid w:val="007A2183"/>
    <w:rsid w:val="007A48D8"/>
    <w:rsid w:val="007A7557"/>
    <w:rsid w:val="007A76A8"/>
    <w:rsid w:val="007C1C66"/>
    <w:rsid w:val="007C538A"/>
    <w:rsid w:val="007C7D7B"/>
    <w:rsid w:val="007D6CCD"/>
    <w:rsid w:val="007E0AC2"/>
    <w:rsid w:val="007E2555"/>
    <w:rsid w:val="007E6587"/>
    <w:rsid w:val="007F10E2"/>
    <w:rsid w:val="007F22A3"/>
    <w:rsid w:val="007F4EF9"/>
    <w:rsid w:val="0080411B"/>
    <w:rsid w:val="00805402"/>
    <w:rsid w:val="00807702"/>
    <w:rsid w:val="008146D0"/>
    <w:rsid w:val="0081480E"/>
    <w:rsid w:val="0082350E"/>
    <w:rsid w:val="008273BF"/>
    <w:rsid w:val="008274AB"/>
    <w:rsid w:val="00830F7A"/>
    <w:rsid w:val="008315C7"/>
    <w:rsid w:val="00832E5B"/>
    <w:rsid w:val="008336C5"/>
    <w:rsid w:val="00833A27"/>
    <w:rsid w:val="008340CF"/>
    <w:rsid w:val="008346D8"/>
    <w:rsid w:val="008363A3"/>
    <w:rsid w:val="00842F3B"/>
    <w:rsid w:val="00852F37"/>
    <w:rsid w:val="008569C4"/>
    <w:rsid w:val="00857F60"/>
    <w:rsid w:val="00862A9A"/>
    <w:rsid w:val="0086330B"/>
    <w:rsid w:val="00863B95"/>
    <w:rsid w:val="0086488D"/>
    <w:rsid w:val="00866A14"/>
    <w:rsid w:val="00876418"/>
    <w:rsid w:val="00881779"/>
    <w:rsid w:val="008828A4"/>
    <w:rsid w:val="00882FD7"/>
    <w:rsid w:val="00885ADE"/>
    <w:rsid w:val="00887F00"/>
    <w:rsid w:val="00896D2C"/>
    <w:rsid w:val="008B51C5"/>
    <w:rsid w:val="008B6CE7"/>
    <w:rsid w:val="008C0C77"/>
    <w:rsid w:val="008C30ED"/>
    <w:rsid w:val="008C706A"/>
    <w:rsid w:val="008D0A23"/>
    <w:rsid w:val="008D5DFE"/>
    <w:rsid w:val="008E24F0"/>
    <w:rsid w:val="008F105B"/>
    <w:rsid w:val="008F79FB"/>
    <w:rsid w:val="009023E7"/>
    <w:rsid w:val="009154B5"/>
    <w:rsid w:val="009162E2"/>
    <w:rsid w:val="0092099E"/>
    <w:rsid w:val="0092751B"/>
    <w:rsid w:val="00927BA3"/>
    <w:rsid w:val="00932B2D"/>
    <w:rsid w:val="00933949"/>
    <w:rsid w:val="00933CA7"/>
    <w:rsid w:val="00934B44"/>
    <w:rsid w:val="0094407A"/>
    <w:rsid w:val="009461C5"/>
    <w:rsid w:val="00954B36"/>
    <w:rsid w:val="00957BCA"/>
    <w:rsid w:val="00962B16"/>
    <w:rsid w:val="00963E6C"/>
    <w:rsid w:val="0097739A"/>
    <w:rsid w:val="00977983"/>
    <w:rsid w:val="00977F37"/>
    <w:rsid w:val="00981ED1"/>
    <w:rsid w:val="00985DC5"/>
    <w:rsid w:val="00987E08"/>
    <w:rsid w:val="00992B72"/>
    <w:rsid w:val="009949E5"/>
    <w:rsid w:val="00996237"/>
    <w:rsid w:val="00996827"/>
    <w:rsid w:val="009A03D5"/>
    <w:rsid w:val="009A78EE"/>
    <w:rsid w:val="009C70CE"/>
    <w:rsid w:val="009C7364"/>
    <w:rsid w:val="009D36BA"/>
    <w:rsid w:val="009D3B2E"/>
    <w:rsid w:val="009D4E70"/>
    <w:rsid w:val="009E29D7"/>
    <w:rsid w:val="009E3125"/>
    <w:rsid w:val="009E5F66"/>
    <w:rsid w:val="009F0ADB"/>
    <w:rsid w:val="009F6610"/>
    <w:rsid w:val="00A1432A"/>
    <w:rsid w:val="00A24282"/>
    <w:rsid w:val="00A3555D"/>
    <w:rsid w:val="00A43E84"/>
    <w:rsid w:val="00A61C18"/>
    <w:rsid w:val="00A651D0"/>
    <w:rsid w:val="00A66101"/>
    <w:rsid w:val="00A760C3"/>
    <w:rsid w:val="00A76582"/>
    <w:rsid w:val="00A80817"/>
    <w:rsid w:val="00A810C1"/>
    <w:rsid w:val="00A81E99"/>
    <w:rsid w:val="00A83D59"/>
    <w:rsid w:val="00A85EFA"/>
    <w:rsid w:val="00A92747"/>
    <w:rsid w:val="00AA385E"/>
    <w:rsid w:val="00AB79E6"/>
    <w:rsid w:val="00AC2A8F"/>
    <w:rsid w:val="00AC3648"/>
    <w:rsid w:val="00AD0144"/>
    <w:rsid w:val="00AD1478"/>
    <w:rsid w:val="00AD2C23"/>
    <w:rsid w:val="00AD4577"/>
    <w:rsid w:val="00AD7752"/>
    <w:rsid w:val="00AE1A3A"/>
    <w:rsid w:val="00AF05E0"/>
    <w:rsid w:val="00B00388"/>
    <w:rsid w:val="00B07887"/>
    <w:rsid w:val="00B20D29"/>
    <w:rsid w:val="00B22244"/>
    <w:rsid w:val="00B2304F"/>
    <w:rsid w:val="00B24143"/>
    <w:rsid w:val="00B341C0"/>
    <w:rsid w:val="00B34891"/>
    <w:rsid w:val="00B352F4"/>
    <w:rsid w:val="00B41DBE"/>
    <w:rsid w:val="00B57296"/>
    <w:rsid w:val="00B621A6"/>
    <w:rsid w:val="00B73A31"/>
    <w:rsid w:val="00B763AE"/>
    <w:rsid w:val="00B77716"/>
    <w:rsid w:val="00B83B01"/>
    <w:rsid w:val="00B940E6"/>
    <w:rsid w:val="00B94384"/>
    <w:rsid w:val="00BA4019"/>
    <w:rsid w:val="00BA577E"/>
    <w:rsid w:val="00BC2196"/>
    <w:rsid w:val="00BC4B5D"/>
    <w:rsid w:val="00BD0346"/>
    <w:rsid w:val="00BD1B5C"/>
    <w:rsid w:val="00BD3B2C"/>
    <w:rsid w:val="00BE4133"/>
    <w:rsid w:val="00BE42AB"/>
    <w:rsid w:val="00BF696F"/>
    <w:rsid w:val="00C03908"/>
    <w:rsid w:val="00C05433"/>
    <w:rsid w:val="00C16739"/>
    <w:rsid w:val="00C20F34"/>
    <w:rsid w:val="00C22980"/>
    <w:rsid w:val="00C244F6"/>
    <w:rsid w:val="00C27526"/>
    <w:rsid w:val="00C31456"/>
    <w:rsid w:val="00C324C4"/>
    <w:rsid w:val="00C33348"/>
    <w:rsid w:val="00C33685"/>
    <w:rsid w:val="00C34366"/>
    <w:rsid w:val="00C345B5"/>
    <w:rsid w:val="00C448A1"/>
    <w:rsid w:val="00C45FEC"/>
    <w:rsid w:val="00C46692"/>
    <w:rsid w:val="00C50C23"/>
    <w:rsid w:val="00C55F1D"/>
    <w:rsid w:val="00C57811"/>
    <w:rsid w:val="00C615F1"/>
    <w:rsid w:val="00C61944"/>
    <w:rsid w:val="00C65CC1"/>
    <w:rsid w:val="00C7428A"/>
    <w:rsid w:val="00C77A7E"/>
    <w:rsid w:val="00C77AA1"/>
    <w:rsid w:val="00C8072B"/>
    <w:rsid w:val="00C81872"/>
    <w:rsid w:val="00C9125F"/>
    <w:rsid w:val="00C91864"/>
    <w:rsid w:val="00C9518D"/>
    <w:rsid w:val="00C95722"/>
    <w:rsid w:val="00CA28F1"/>
    <w:rsid w:val="00CA2AE2"/>
    <w:rsid w:val="00CA49AC"/>
    <w:rsid w:val="00CB3D7E"/>
    <w:rsid w:val="00CB41EC"/>
    <w:rsid w:val="00CC4218"/>
    <w:rsid w:val="00CD2ED4"/>
    <w:rsid w:val="00CD4392"/>
    <w:rsid w:val="00CD5ADA"/>
    <w:rsid w:val="00CE036E"/>
    <w:rsid w:val="00CF17AD"/>
    <w:rsid w:val="00CF267B"/>
    <w:rsid w:val="00CF3353"/>
    <w:rsid w:val="00D02A21"/>
    <w:rsid w:val="00D04DDD"/>
    <w:rsid w:val="00D10B2E"/>
    <w:rsid w:val="00D16E6F"/>
    <w:rsid w:val="00D25C8A"/>
    <w:rsid w:val="00D4158A"/>
    <w:rsid w:val="00D513E7"/>
    <w:rsid w:val="00D6584A"/>
    <w:rsid w:val="00D674E7"/>
    <w:rsid w:val="00D712B9"/>
    <w:rsid w:val="00D74B37"/>
    <w:rsid w:val="00D8164F"/>
    <w:rsid w:val="00D8273F"/>
    <w:rsid w:val="00D8731E"/>
    <w:rsid w:val="00D90B43"/>
    <w:rsid w:val="00DA48E4"/>
    <w:rsid w:val="00DA7090"/>
    <w:rsid w:val="00DB0D4E"/>
    <w:rsid w:val="00DB19EF"/>
    <w:rsid w:val="00DB2125"/>
    <w:rsid w:val="00DB231F"/>
    <w:rsid w:val="00DB2CD4"/>
    <w:rsid w:val="00DC2085"/>
    <w:rsid w:val="00DC6BAC"/>
    <w:rsid w:val="00DC798A"/>
    <w:rsid w:val="00DD4F3F"/>
    <w:rsid w:val="00DD5EFA"/>
    <w:rsid w:val="00DD6EBE"/>
    <w:rsid w:val="00DD78AD"/>
    <w:rsid w:val="00DE7133"/>
    <w:rsid w:val="00DE79AC"/>
    <w:rsid w:val="00DF6ABF"/>
    <w:rsid w:val="00DF6C05"/>
    <w:rsid w:val="00DF7BBC"/>
    <w:rsid w:val="00DF7BEB"/>
    <w:rsid w:val="00E01B0D"/>
    <w:rsid w:val="00E10586"/>
    <w:rsid w:val="00E10EDA"/>
    <w:rsid w:val="00E154DD"/>
    <w:rsid w:val="00E17D21"/>
    <w:rsid w:val="00E23686"/>
    <w:rsid w:val="00E242DB"/>
    <w:rsid w:val="00E2588E"/>
    <w:rsid w:val="00E30AD1"/>
    <w:rsid w:val="00E31D63"/>
    <w:rsid w:val="00E401F7"/>
    <w:rsid w:val="00E407BD"/>
    <w:rsid w:val="00E46789"/>
    <w:rsid w:val="00E564D8"/>
    <w:rsid w:val="00E63319"/>
    <w:rsid w:val="00E673BD"/>
    <w:rsid w:val="00E71A25"/>
    <w:rsid w:val="00E71C51"/>
    <w:rsid w:val="00E727CC"/>
    <w:rsid w:val="00E730F1"/>
    <w:rsid w:val="00E75A7F"/>
    <w:rsid w:val="00E77350"/>
    <w:rsid w:val="00E77453"/>
    <w:rsid w:val="00E77556"/>
    <w:rsid w:val="00E77820"/>
    <w:rsid w:val="00E81DAA"/>
    <w:rsid w:val="00E87696"/>
    <w:rsid w:val="00E91CF3"/>
    <w:rsid w:val="00E921CC"/>
    <w:rsid w:val="00EB0B88"/>
    <w:rsid w:val="00EB6432"/>
    <w:rsid w:val="00EC45AB"/>
    <w:rsid w:val="00EC4912"/>
    <w:rsid w:val="00EC5C75"/>
    <w:rsid w:val="00EE2F41"/>
    <w:rsid w:val="00EE3A42"/>
    <w:rsid w:val="00EF2DDA"/>
    <w:rsid w:val="00EF68B4"/>
    <w:rsid w:val="00EF750A"/>
    <w:rsid w:val="00F036FB"/>
    <w:rsid w:val="00F05D9E"/>
    <w:rsid w:val="00F074EC"/>
    <w:rsid w:val="00F13FE4"/>
    <w:rsid w:val="00F204A7"/>
    <w:rsid w:val="00F223FE"/>
    <w:rsid w:val="00F255F8"/>
    <w:rsid w:val="00F27B14"/>
    <w:rsid w:val="00F27FD0"/>
    <w:rsid w:val="00F3133D"/>
    <w:rsid w:val="00F3301C"/>
    <w:rsid w:val="00F37C6A"/>
    <w:rsid w:val="00F4417D"/>
    <w:rsid w:val="00F44382"/>
    <w:rsid w:val="00F4477F"/>
    <w:rsid w:val="00F46A6E"/>
    <w:rsid w:val="00F56068"/>
    <w:rsid w:val="00F6035F"/>
    <w:rsid w:val="00F60F15"/>
    <w:rsid w:val="00F703E2"/>
    <w:rsid w:val="00F74246"/>
    <w:rsid w:val="00F8055E"/>
    <w:rsid w:val="00F85B68"/>
    <w:rsid w:val="00F87E9F"/>
    <w:rsid w:val="00FA4192"/>
    <w:rsid w:val="00FA445F"/>
    <w:rsid w:val="00FA4709"/>
    <w:rsid w:val="00FA63EE"/>
    <w:rsid w:val="00FB348D"/>
    <w:rsid w:val="00FB7FB1"/>
    <w:rsid w:val="00FC31B1"/>
    <w:rsid w:val="00FD59EC"/>
    <w:rsid w:val="00FE1404"/>
    <w:rsid w:val="00FE262A"/>
    <w:rsid w:val="00FE3BFA"/>
    <w:rsid w:val="00FF1783"/>
    <w:rsid w:val="00FF4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85FA0EB"/>
  <w15:chartTrackingRefBased/>
  <w15:docId w15:val="{D036E20C-6801-4314-AA00-9298ABBF0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val="en-AU" w:eastAsia="en-US"/>
    </w:rPr>
  </w:style>
  <w:style w:type="paragraph" w:styleId="Heading1">
    <w:name w:val="heading 1"/>
    <w:basedOn w:val="Normal"/>
    <w:next w:val="Normal"/>
    <w:qFormat/>
    <w:pPr>
      <w:keepNext/>
      <w:outlineLvl w:val="0"/>
    </w:pPr>
    <w:rPr>
      <w:rFonts w:ascii="Tahoma" w:hAnsi="Tahoma"/>
      <w:sz w:val="24"/>
    </w:rPr>
  </w:style>
  <w:style w:type="paragraph" w:styleId="Heading2">
    <w:name w:val="heading 2"/>
    <w:basedOn w:val="Normal"/>
    <w:next w:val="Normal"/>
    <w:link w:val="Heading2Char"/>
    <w:semiHidden/>
    <w:unhideWhenUsed/>
    <w:qFormat/>
    <w:rsid w:val="0092099E"/>
    <w:pPr>
      <w:keepNext/>
      <w:spacing w:before="240" w:after="60"/>
      <w:outlineLvl w:val="1"/>
    </w:pPr>
    <w:rPr>
      <w:rFonts w:ascii="Calibri Light" w:hAnsi="Calibri Light"/>
      <w:b/>
      <w:bCs/>
      <w:i/>
      <w:iCs/>
      <w:sz w:val="28"/>
      <w:szCs w:val="28"/>
    </w:rPr>
  </w:style>
  <w:style w:type="paragraph" w:styleId="Heading3">
    <w:name w:val="heading 3"/>
    <w:basedOn w:val="Normal"/>
    <w:next w:val="Normal"/>
    <w:qFormat/>
    <w:pPr>
      <w:keepNext/>
      <w:outlineLvl w:val="2"/>
    </w:pPr>
    <w:rPr>
      <w:b/>
      <w:snapToGrid w:val="0"/>
      <w:lang w:val="en-US"/>
    </w:rPr>
  </w:style>
  <w:style w:type="paragraph" w:styleId="Heading4">
    <w:name w:val="heading 4"/>
    <w:basedOn w:val="Normal"/>
    <w:next w:val="Normal"/>
    <w:qFormat/>
    <w:pPr>
      <w:keepNext/>
      <w:tabs>
        <w:tab w:val="left" w:pos="1134"/>
      </w:tabs>
      <w:jc w:val="both"/>
      <w:outlineLvl w:val="3"/>
    </w:pPr>
    <w:rPr>
      <w:b/>
      <w:lang w:val="en-GB"/>
    </w:rPr>
  </w:style>
  <w:style w:type="paragraph" w:styleId="Heading5">
    <w:name w:val="heading 5"/>
    <w:basedOn w:val="Normal"/>
    <w:next w:val="Normal"/>
    <w:qFormat/>
    <w:pPr>
      <w:keepNext/>
      <w:spacing w:before="120"/>
      <w:jc w:val="center"/>
      <w:outlineLvl w:val="4"/>
    </w:pPr>
    <w:rPr>
      <w:rFonts w:ascii="CG Omega" w:hAnsi="CG Omeg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rFonts w:ascii="Times New Roman" w:hAnsi="Times New Roman"/>
      <w:sz w:val="20"/>
    </w:rPr>
  </w:style>
  <w:style w:type="paragraph" w:styleId="BodyTextIndent">
    <w:name w:val="Body Text Indent"/>
    <w:basedOn w:val="Normal"/>
    <w:pPr>
      <w:tabs>
        <w:tab w:val="left" w:pos="4536"/>
      </w:tabs>
      <w:spacing w:before="240"/>
      <w:ind w:left="357"/>
    </w:pPr>
    <w:rPr>
      <w:snapToGrid w:val="0"/>
    </w:rPr>
  </w:style>
  <w:style w:type="paragraph" w:customStyle="1" w:styleId="PARAGRAPH">
    <w:name w:val="PARAGRAPH"/>
    <w:pPr>
      <w:tabs>
        <w:tab w:val="center" w:pos="4536"/>
        <w:tab w:val="right" w:pos="9072"/>
      </w:tabs>
      <w:overflowPunct w:val="0"/>
      <w:autoSpaceDE w:val="0"/>
      <w:autoSpaceDN w:val="0"/>
      <w:adjustRightInd w:val="0"/>
      <w:spacing w:before="100" w:after="200"/>
      <w:jc w:val="both"/>
      <w:textAlignment w:val="baseline"/>
    </w:pPr>
    <w:rPr>
      <w:rFonts w:ascii="Arial" w:hAnsi="Arial"/>
      <w:noProof/>
      <w:spacing w:val="8"/>
      <w:lang w:val="en-AU" w:eastAsia="en-US"/>
    </w:rPr>
  </w:style>
  <w:style w:type="paragraph" w:styleId="ListBullet">
    <w:name w:val="List Bullet"/>
    <w:basedOn w:val="PARAGRAPH"/>
    <w:autoRedefine/>
    <w:pPr>
      <w:tabs>
        <w:tab w:val="clear" w:pos="4536"/>
        <w:tab w:val="clear" w:pos="9072"/>
      </w:tabs>
      <w:spacing w:before="0" w:after="100"/>
      <w:ind w:left="340" w:hanging="34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spacing w:before="120" w:line="288" w:lineRule="auto"/>
    </w:pPr>
    <w:rPr>
      <w:rFonts w:ascii="CG Omega" w:hAnsi="CG Omega"/>
      <w:sz w:val="28"/>
    </w:rPr>
  </w:style>
  <w:style w:type="paragraph" w:styleId="BodyTextIndent2">
    <w:name w:val="Body Text Indent 2"/>
    <w:basedOn w:val="Normal"/>
    <w:pPr>
      <w:tabs>
        <w:tab w:val="left" w:pos="4536"/>
      </w:tabs>
      <w:spacing w:before="240"/>
      <w:ind w:left="426"/>
    </w:pPr>
    <w:rPr>
      <w:snapToGrid w:val="0"/>
    </w:rPr>
  </w:style>
  <w:style w:type="paragraph" w:styleId="BodyText">
    <w:name w:val="Body Text"/>
    <w:basedOn w:val="Normal"/>
    <w:rPr>
      <w:sz w:val="16"/>
    </w:rPr>
  </w:style>
  <w:style w:type="paragraph" w:styleId="BodyTextIndent3">
    <w:name w:val="Body Text Indent 3"/>
    <w:basedOn w:val="Normal"/>
    <w:pPr>
      <w:spacing w:before="120" w:line="288" w:lineRule="auto"/>
      <w:ind w:left="567" w:hanging="283"/>
    </w:pPr>
    <w:rPr>
      <w:rFonts w:ascii="CG Omega" w:hAnsi="CG Omega"/>
      <w:sz w:val="20"/>
    </w:rPr>
  </w:style>
  <w:style w:type="paragraph" w:styleId="Title">
    <w:name w:val="Title"/>
    <w:basedOn w:val="Normal"/>
    <w:qFormat/>
    <w:pPr>
      <w:jc w:val="center"/>
    </w:pPr>
    <w:rPr>
      <w:rFonts w:ascii="Tahoma" w:hAnsi="Tahoma"/>
      <w:b/>
      <w:sz w:val="28"/>
    </w:rPr>
  </w:style>
  <w:style w:type="paragraph" w:styleId="BodyText2">
    <w:name w:val="Body Text 2"/>
    <w:basedOn w:val="Normal"/>
    <w:pPr>
      <w:spacing w:before="120" w:line="288" w:lineRule="auto"/>
      <w:jc w:val="both"/>
    </w:pPr>
    <w:rPr>
      <w:lang w:val="en-US"/>
    </w:rPr>
  </w:style>
  <w:style w:type="paragraph" w:styleId="DocumentMap">
    <w:name w:val="Document Map"/>
    <w:basedOn w:val="Normal"/>
    <w:semiHidden/>
    <w:rsid w:val="00DD4F3F"/>
    <w:pPr>
      <w:shd w:val="clear" w:color="auto" w:fill="000080"/>
    </w:pPr>
    <w:rPr>
      <w:rFonts w:ascii="Tahoma" w:hAnsi="Tahoma" w:cs="Tahoma"/>
    </w:rPr>
  </w:style>
  <w:style w:type="paragraph" w:styleId="BalloonText">
    <w:name w:val="Balloon Text"/>
    <w:basedOn w:val="Normal"/>
    <w:link w:val="BalloonTextChar"/>
    <w:rsid w:val="00D25C8A"/>
    <w:rPr>
      <w:rFonts w:ascii="Tahoma" w:hAnsi="Tahoma" w:cs="Tahoma"/>
      <w:sz w:val="16"/>
      <w:szCs w:val="16"/>
    </w:rPr>
  </w:style>
  <w:style w:type="character" w:customStyle="1" w:styleId="BalloonTextChar">
    <w:name w:val="Balloon Text Char"/>
    <w:link w:val="BalloonText"/>
    <w:rsid w:val="00D25C8A"/>
    <w:rPr>
      <w:rFonts w:ascii="Tahoma" w:hAnsi="Tahoma" w:cs="Tahoma"/>
      <w:sz w:val="16"/>
      <w:szCs w:val="16"/>
      <w:lang w:val="en-AU" w:eastAsia="en-US"/>
    </w:rPr>
  </w:style>
  <w:style w:type="paragraph" w:styleId="Revision">
    <w:name w:val="Revision"/>
    <w:hidden/>
    <w:uiPriority w:val="99"/>
    <w:semiHidden/>
    <w:rsid w:val="00BC2196"/>
    <w:rPr>
      <w:rFonts w:ascii="Arial" w:hAnsi="Arial"/>
      <w:sz w:val="22"/>
      <w:lang w:val="en-AU" w:eastAsia="en-US"/>
    </w:rPr>
  </w:style>
  <w:style w:type="character" w:customStyle="1" w:styleId="Heading2Char">
    <w:name w:val="Heading 2 Char"/>
    <w:link w:val="Heading2"/>
    <w:semiHidden/>
    <w:rsid w:val="0092099E"/>
    <w:rPr>
      <w:rFonts w:ascii="Calibri Light" w:eastAsia="Times New Roman" w:hAnsi="Calibri Light" w:cs="Times New Roman"/>
      <w:b/>
      <w:bCs/>
      <w:i/>
      <w:iCs/>
      <w:sz w:val="28"/>
      <w:szCs w:val="28"/>
      <w:lang w:val="en-AU" w:eastAsia="en-US"/>
    </w:rPr>
  </w:style>
  <w:style w:type="paragraph" w:styleId="ListParagraph">
    <w:name w:val="List Paragraph"/>
    <w:basedOn w:val="Normal"/>
    <w:uiPriority w:val="34"/>
    <w:qFormat/>
    <w:rsid w:val="00107112"/>
    <w:pPr>
      <w:ind w:left="708"/>
    </w:pPr>
  </w:style>
  <w:style w:type="table" w:styleId="TableGrid">
    <w:name w:val="Table Grid"/>
    <w:basedOn w:val="TableNormal"/>
    <w:rsid w:val="00B2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71A25"/>
    <w:rPr>
      <w:rFonts w:ascii="Arial" w:hAnsi="Arial"/>
      <w:sz w:val="22"/>
      <w:lang w:val="en-AU" w:eastAsia="en-US"/>
    </w:rPr>
  </w:style>
  <w:style w:type="character" w:styleId="Hyperlink">
    <w:name w:val="Hyperlink"/>
    <w:rsid w:val="00F443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99781">
      <w:bodyDiv w:val="1"/>
      <w:marLeft w:val="0"/>
      <w:marRight w:val="0"/>
      <w:marTop w:val="0"/>
      <w:marBottom w:val="0"/>
      <w:divBdr>
        <w:top w:val="none" w:sz="0" w:space="0" w:color="auto"/>
        <w:left w:val="none" w:sz="0" w:space="0" w:color="auto"/>
        <w:bottom w:val="none" w:sz="0" w:space="0" w:color="auto"/>
        <w:right w:val="none" w:sz="0" w:space="0" w:color="auto"/>
      </w:divBdr>
    </w:div>
    <w:div w:id="530609284">
      <w:bodyDiv w:val="1"/>
      <w:marLeft w:val="0"/>
      <w:marRight w:val="0"/>
      <w:marTop w:val="0"/>
      <w:marBottom w:val="0"/>
      <w:divBdr>
        <w:top w:val="none" w:sz="0" w:space="0" w:color="auto"/>
        <w:left w:val="none" w:sz="0" w:space="0" w:color="auto"/>
        <w:bottom w:val="none" w:sz="0" w:space="0" w:color="auto"/>
        <w:right w:val="none" w:sz="0" w:space="0" w:color="auto"/>
      </w:divBdr>
    </w:div>
    <w:div w:id="563419811">
      <w:bodyDiv w:val="1"/>
      <w:marLeft w:val="0"/>
      <w:marRight w:val="0"/>
      <w:marTop w:val="0"/>
      <w:marBottom w:val="0"/>
      <w:divBdr>
        <w:top w:val="none" w:sz="0" w:space="0" w:color="auto"/>
        <w:left w:val="none" w:sz="0" w:space="0" w:color="auto"/>
        <w:bottom w:val="none" w:sz="0" w:space="0" w:color="auto"/>
        <w:right w:val="none" w:sz="0" w:space="0" w:color="auto"/>
      </w:divBdr>
    </w:div>
    <w:div w:id="1219323808">
      <w:bodyDiv w:val="1"/>
      <w:marLeft w:val="0"/>
      <w:marRight w:val="0"/>
      <w:marTop w:val="0"/>
      <w:marBottom w:val="0"/>
      <w:divBdr>
        <w:top w:val="none" w:sz="0" w:space="0" w:color="auto"/>
        <w:left w:val="none" w:sz="0" w:space="0" w:color="auto"/>
        <w:bottom w:val="none" w:sz="0" w:space="0" w:color="auto"/>
        <w:right w:val="none" w:sz="0" w:space="0" w:color="auto"/>
      </w:divBdr>
      <w:divsChild>
        <w:div w:id="1833373572">
          <w:marLeft w:val="0"/>
          <w:marRight w:val="0"/>
          <w:marTop w:val="0"/>
          <w:marBottom w:val="0"/>
          <w:divBdr>
            <w:top w:val="none" w:sz="0" w:space="0" w:color="auto"/>
            <w:left w:val="none" w:sz="0" w:space="0" w:color="auto"/>
            <w:bottom w:val="none" w:sz="0" w:space="0" w:color="auto"/>
            <w:right w:val="none" w:sz="0" w:space="0" w:color="auto"/>
          </w:divBdr>
        </w:div>
      </w:divsChild>
    </w:div>
    <w:div w:id="1478764987">
      <w:bodyDiv w:val="1"/>
      <w:marLeft w:val="0"/>
      <w:marRight w:val="0"/>
      <w:marTop w:val="0"/>
      <w:marBottom w:val="0"/>
      <w:divBdr>
        <w:top w:val="none" w:sz="0" w:space="0" w:color="auto"/>
        <w:left w:val="none" w:sz="0" w:space="0" w:color="auto"/>
        <w:bottom w:val="none" w:sz="0" w:space="0" w:color="auto"/>
        <w:right w:val="none" w:sz="0" w:space="0" w:color="auto"/>
      </w:divBdr>
      <w:divsChild>
        <w:div w:id="346296287">
          <w:marLeft w:val="0"/>
          <w:marRight w:val="0"/>
          <w:marTop w:val="0"/>
          <w:marBottom w:val="0"/>
          <w:divBdr>
            <w:top w:val="none" w:sz="0" w:space="0" w:color="auto"/>
            <w:left w:val="none" w:sz="0" w:space="0" w:color="auto"/>
            <w:bottom w:val="none" w:sz="0" w:space="0" w:color="auto"/>
            <w:right w:val="none" w:sz="0" w:space="0" w:color="auto"/>
          </w:divBdr>
        </w:div>
      </w:divsChild>
    </w:div>
    <w:div w:id="1552158640">
      <w:bodyDiv w:val="1"/>
      <w:marLeft w:val="0"/>
      <w:marRight w:val="0"/>
      <w:marTop w:val="0"/>
      <w:marBottom w:val="0"/>
      <w:divBdr>
        <w:top w:val="none" w:sz="0" w:space="0" w:color="auto"/>
        <w:left w:val="none" w:sz="0" w:space="0" w:color="auto"/>
        <w:bottom w:val="none" w:sz="0" w:space="0" w:color="auto"/>
        <w:right w:val="none" w:sz="0" w:space="0" w:color="auto"/>
      </w:divBdr>
    </w:div>
    <w:div w:id="1594584999">
      <w:bodyDiv w:val="1"/>
      <w:marLeft w:val="0"/>
      <w:marRight w:val="0"/>
      <w:marTop w:val="0"/>
      <w:marBottom w:val="0"/>
      <w:divBdr>
        <w:top w:val="none" w:sz="0" w:space="0" w:color="auto"/>
        <w:left w:val="none" w:sz="0" w:space="0" w:color="auto"/>
        <w:bottom w:val="none" w:sz="0" w:space="0" w:color="auto"/>
        <w:right w:val="none" w:sz="0" w:space="0" w:color="auto"/>
      </w:divBdr>
    </w:div>
    <w:div w:id="2055613271">
      <w:bodyDiv w:val="1"/>
      <w:marLeft w:val="0"/>
      <w:marRight w:val="0"/>
      <w:marTop w:val="0"/>
      <w:marBottom w:val="0"/>
      <w:divBdr>
        <w:top w:val="none" w:sz="0" w:space="0" w:color="auto"/>
        <w:left w:val="none" w:sz="0" w:space="0" w:color="auto"/>
        <w:bottom w:val="none" w:sz="0" w:space="0" w:color="auto"/>
        <w:right w:val="none" w:sz="0" w:space="0" w:color="auto"/>
      </w:divBdr>
    </w:div>
    <w:div w:id="2089570294">
      <w:bodyDiv w:val="1"/>
      <w:marLeft w:val="0"/>
      <w:marRight w:val="0"/>
      <w:marTop w:val="0"/>
      <w:marBottom w:val="0"/>
      <w:divBdr>
        <w:top w:val="none" w:sz="0" w:space="0" w:color="auto"/>
        <w:left w:val="none" w:sz="0" w:space="0" w:color="auto"/>
        <w:bottom w:val="none" w:sz="0" w:space="0" w:color="auto"/>
        <w:right w:val="none" w:sz="0" w:space="0" w:color="auto"/>
      </w:divBdr>
    </w:div>
    <w:div w:id="2131656431">
      <w:bodyDiv w:val="1"/>
      <w:marLeft w:val="0"/>
      <w:marRight w:val="0"/>
      <w:marTop w:val="0"/>
      <w:marBottom w:val="0"/>
      <w:divBdr>
        <w:top w:val="none" w:sz="0" w:space="0" w:color="auto"/>
        <w:left w:val="none" w:sz="0" w:space="0" w:color="auto"/>
        <w:bottom w:val="none" w:sz="0" w:space="0" w:color="auto"/>
        <w:right w:val="none" w:sz="0" w:space="0" w:color="auto"/>
      </w:divBdr>
      <w:divsChild>
        <w:div w:id="1108891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m.Krause@pt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3A38B-B58F-447D-BF04-5DD37770A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231</Words>
  <Characters>1317</Characters>
  <Application>Microsoft Office Word</Application>
  <DocSecurity>0</DocSecurity>
  <Lines>10</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Original:</vt:lpstr>
      <vt:lpstr>Original:</vt:lpstr>
    </vt:vector>
  </TitlesOfParts>
  <Company>Gerard Industries Pty Ltd</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dc:title>
  <dc:subject/>
  <dc:creator>Ralph Wigg</dc:creator>
  <cp:keywords/>
  <cp:lastModifiedBy>Christine Kane</cp:lastModifiedBy>
  <cp:revision>2</cp:revision>
  <dcterms:created xsi:type="dcterms:W3CDTF">2024-11-13T05:13:00Z</dcterms:created>
  <dcterms:modified xsi:type="dcterms:W3CDTF">2024-11-13T05:13:00Z</dcterms:modified>
</cp:coreProperties>
</file>