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50EF" w14:textId="2744BAD4" w:rsidR="00945D4A" w:rsidRDefault="00016C1A" w:rsidP="00D4147E">
      <w:pPr>
        <w:rPr>
          <w:rFonts w:hAnsi="Calibri"/>
          <w:b/>
          <w:color w:val="auto"/>
          <w:sz w:val="22"/>
          <w:szCs w:val="22"/>
        </w:rPr>
      </w:pPr>
      <w:r w:rsidRPr="00016C1A">
        <w:rPr>
          <w:rFonts w:hAnsi="Calibri"/>
          <w:b/>
          <w:color w:val="auto"/>
          <w:sz w:val="22"/>
          <w:szCs w:val="22"/>
        </w:rPr>
        <w:t>IECEx Secretariat</w:t>
      </w:r>
      <w:r>
        <w:rPr>
          <w:rFonts w:hAnsi="Calibri"/>
          <w:b/>
          <w:color w:val="auto"/>
          <w:sz w:val="22"/>
          <w:szCs w:val="22"/>
        </w:rPr>
        <w:tab/>
      </w:r>
      <w:r>
        <w:rPr>
          <w:rFonts w:hAnsi="Calibri"/>
          <w:b/>
          <w:color w:val="auto"/>
          <w:sz w:val="22"/>
          <w:szCs w:val="22"/>
        </w:rPr>
        <w:tab/>
      </w:r>
      <w:r>
        <w:rPr>
          <w:rFonts w:hAnsi="Calibri"/>
          <w:b/>
          <w:color w:val="auto"/>
          <w:sz w:val="22"/>
          <w:szCs w:val="22"/>
        </w:rPr>
        <w:tab/>
      </w:r>
      <w:r>
        <w:rPr>
          <w:rFonts w:hAnsi="Calibri"/>
          <w:b/>
          <w:color w:val="auto"/>
          <w:sz w:val="22"/>
          <w:szCs w:val="22"/>
        </w:rPr>
        <w:tab/>
      </w:r>
      <w:r>
        <w:rPr>
          <w:rFonts w:hAnsi="Calibri"/>
          <w:b/>
          <w:color w:val="auto"/>
          <w:sz w:val="22"/>
          <w:szCs w:val="22"/>
        </w:rPr>
        <w:tab/>
      </w:r>
      <w:r w:rsidR="00DD54D0" w:rsidRPr="00847B80">
        <w:t>[</w:t>
      </w:r>
      <w:r w:rsidR="00DD54D0">
        <w:t>Date inserted by IECEx Secretariat</w:t>
      </w:r>
      <w:r w:rsidR="00DD54D0" w:rsidRPr="00847B80">
        <w:t>]</w:t>
      </w:r>
    </w:p>
    <w:p w14:paraId="48CF2EE1" w14:textId="77777777" w:rsidR="00D4147E" w:rsidRDefault="00D4147E" w:rsidP="00D4147E">
      <w:pPr>
        <w:rPr>
          <w:rFonts w:ascii="Arial,Bold" w:hAnsi="Arial,Bold"/>
          <w:b/>
          <w:color w:val="auto"/>
          <w:sz w:val="22"/>
          <w:lang w:val="en-US"/>
        </w:rPr>
      </w:pPr>
    </w:p>
    <w:p w14:paraId="3D94CC0C" w14:textId="77777777" w:rsidR="00945D4A" w:rsidRDefault="00016C1A">
      <w:pPr>
        <w:autoSpaceDE w:val="0"/>
        <w:autoSpaceDN w:val="0"/>
        <w:adjustRightInd w:val="0"/>
        <w:rPr>
          <w:rFonts w:ascii="Arial,Bold" w:hAnsi="Arial,Bold"/>
          <w:b/>
          <w:color w:val="auto"/>
          <w:sz w:val="22"/>
          <w:lang w:val="en-US"/>
        </w:rPr>
      </w:pPr>
      <w:r>
        <w:rPr>
          <w:rFonts w:ascii="Arial,Bold" w:hAnsi="Arial,Bold"/>
          <w:b/>
          <w:color w:val="auto"/>
          <w:sz w:val="22"/>
          <w:lang w:val="en-US"/>
        </w:rPr>
        <w:t xml:space="preserve">ExCB APPLICATION FOR CERTIFIED </w:t>
      </w:r>
      <w:r w:rsidR="006653D4">
        <w:rPr>
          <w:rFonts w:ascii="Arial,Bold" w:hAnsi="Arial,Bold"/>
          <w:b/>
          <w:color w:val="auto"/>
          <w:sz w:val="22"/>
          <w:lang w:val="en-US"/>
        </w:rPr>
        <w:t xml:space="preserve">PERSONS SCHEME SCOPE EXTENSION </w:t>
      </w:r>
      <w:r>
        <w:rPr>
          <w:rFonts w:ascii="Arial,Bold" w:hAnsi="Arial,Bold"/>
          <w:b/>
          <w:color w:val="auto"/>
          <w:sz w:val="22"/>
          <w:lang w:val="en-US"/>
        </w:rPr>
        <w:t xml:space="preserve"> </w:t>
      </w:r>
    </w:p>
    <w:p w14:paraId="1064BF6E" w14:textId="77777777" w:rsidR="00945D4A" w:rsidRDefault="00945D4A">
      <w:pPr>
        <w:autoSpaceDE w:val="0"/>
        <w:autoSpaceDN w:val="0"/>
        <w:adjustRightInd w:val="0"/>
        <w:outlineLvl w:val="0"/>
        <w:rPr>
          <w:rFonts w:ascii="Arial,Bold" w:hAnsi="Arial,Bold"/>
          <w:b/>
          <w:color w:val="auto"/>
          <w:sz w:val="22"/>
          <w:lang w:val="en-US"/>
        </w:rPr>
      </w:pPr>
      <w:r>
        <w:rPr>
          <w:rFonts w:ascii="Arial,Bold" w:hAnsi="Arial,Bold"/>
          <w:b/>
          <w:color w:val="auto"/>
          <w:sz w:val="22"/>
          <w:lang w:val="en-US"/>
        </w:rPr>
        <w:t>Report</w:t>
      </w:r>
      <w:r w:rsidR="00316821">
        <w:rPr>
          <w:rFonts w:ascii="Arial,Bold" w:hAnsi="Arial,Bold"/>
          <w:b/>
          <w:color w:val="auto"/>
          <w:sz w:val="22"/>
          <w:lang w:val="en-US"/>
        </w:rPr>
        <w:t>:</w:t>
      </w:r>
      <w:r>
        <w:rPr>
          <w:rFonts w:ascii="Arial,Bold" w:hAnsi="Arial,Bold"/>
          <w:b/>
          <w:color w:val="auto"/>
          <w:sz w:val="22"/>
          <w:lang w:val="en-US"/>
        </w:rPr>
        <w:t xml:space="preserve"> </w:t>
      </w:r>
      <w:r w:rsidR="00316821">
        <w:rPr>
          <w:rFonts w:ascii="Arial,Bold" w:hAnsi="Arial,Bold"/>
          <w:b/>
          <w:color w:val="auto"/>
          <w:sz w:val="22"/>
          <w:lang w:val="en-US"/>
        </w:rPr>
        <w:tab/>
      </w:r>
      <w:r w:rsidR="004D5B4D">
        <w:rPr>
          <w:rFonts w:ascii="Arial,Bold" w:hAnsi="Arial,Bold"/>
          <w:b/>
          <w:color w:val="auto"/>
          <w:sz w:val="22"/>
          <w:lang w:val="en-US"/>
        </w:rPr>
        <w:t>T</w:t>
      </w:r>
      <w:r>
        <w:rPr>
          <w:rFonts w:ascii="Arial,Bold" w:hAnsi="Arial,Bold"/>
          <w:b/>
          <w:color w:val="auto"/>
          <w:sz w:val="22"/>
          <w:lang w:val="en-US"/>
        </w:rPr>
        <w:t xml:space="preserve">o the IECEx </w:t>
      </w:r>
      <w:r w:rsidR="00AE1187">
        <w:rPr>
          <w:rFonts w:ascii="Arial,Bold" w:hAnsi="Arial,Bold"/>
          <w:b/>
          <w:color w:val="auto"/>
          <w:sz w:val="22"/>
          <w:lang w:val="en-US"/>
        </w:rPr>
        <w:t>Executive</w:t>
      </w:r>
    </w:p>
    <w:p w14:paraId="041094FD" w14:textId="0C0B5EDC" w:rsidR="00945D4A" w:rsidRDefault="00945D4A">
      <w:pPr>
        <w:pStyle w:val="BodyTextIndent"/>
      </w:pPr>
      <w:r>
        <w:t>Subject:</w:t>
      </w:r>
      <w:r>
        <w:tab/>
        <w:t xml:space="preserve">Consideration of </w:t>
      </w:r>
      <w:r w:rsidR="00056979">
        <w:t xml:space="preserve">Scope Extension </w:t>
      </w:r>
      <w:r w:rsidR="006653D4">
        <w:t xml:space="preserve">application from </w:t>
      </w:r>
      <w:r w:rsidR="00847B80" w:rsidRPr="00847B80">
        <w:rPr>
          <w:color w:val="FF0000"/>
        </w:rPr>
        <w:t>[Name of ExCB]</w:t>
      </w:r>
      <w:r w:rsidR="00BF44F2" w:rsidRPr="00847B80">
        <w:rPr>
          <w:color w:val="FF0000"/>
        </w:rPr>
        <w:t xml:space="preserve"> </w:t>
      </w:r>
      <w:r w:rsidR="00105618">
        <w:t xml:space="preserve">to include IECEx </w:t>
      </w:r>
      <w:r w:rsidR="006653D4">
        <w:t xml:space="preserve">Unit Ex 011, </w:t>
      </w:r>
      <w:r w:rsidR="006653D4" w:rsidRPr="007F0A32">
        <w:rPr>
          <w:i/>
          <w:iCs/>
        </w:rPr>
        <w:t>Basic knowledge of the safety of hydrogen system</w:t>
      </w:r>
      <w:r w:rsidR="00105618">
        <w:t>.</w:t>
      </w:r>
    </w:p>
    <w:p w14:paraId="0B305FF7" w14:textId="7AB9C720" w:rsidR="00CF08AF" w:rsidRDefault="000713BA" w:rsidP="00452E45">
      <w:pPr>
        <w:pStyle w:val="BodyTextIndent"/>
        <w:jc w:val="center"/>
      </w:pPr>
      <w:r>
        <w:rPr>
          <w:rFonts w:hAnsi="Calibri"/>
          <w:noProof/>
        </w:rPr>
        <w:drawing>
          <wp:inline distT="0" distB="0" distL="0" distR="0" wp14:anchorId="33570094" wp14:editId="7916CCBF">
            <wp:extent cx="7667625" cy="123825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43" t="-22884" r="-15131" b="-3516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676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E4718" w14:textId="77777777" w:rsidR="00945D4A" w:rsidRDefault="00945D4A">
      <w:pPr>
        <w:autoSpaceDE w:val="0"/>
        <w:autoSpaceDN w:val="0"/>
        <w:adjustRightInd w:val="0"/>
        <w:jc w:val="center"/>
        <w:rPr>
          <w:rFonts w:ascii="Arial,Bold" w:hAnsi="Arial,Bold"/>
          <w:b/>
          <w:color w:val="auto"/>
          <w:sz w:val="22"/>
          <w:lang w:val="en-US"/>
        </w:rPr>
      </w:pPr>
    </w:p>
    <w:p w14:paraId="3F5A3EAF" w14:textId="77777777" w:rsidR="00105618" w:rsidRDefault="00105618" w:rsidP="00105618">
      <w:pPr>
        <w:autoSpaceDE w:val="0"/>
        <w:autoSpaceDN w:val="0"/>
        <w:adjustRightInd w:val="0"/>
        <w:outlineLvl w:val="0"/>
        <w:rPr>
          <w:rFonts w:ascii="Arial,Bold" w:hAnsi="Arial,Bold"/>
          <w:b/>
          <w:color w:val="auto"/>
          <w:sz w:val="22"/>
          <w:lang w:val="en-US"/>
        </w:rPr>
      </w:pPr>
      <w:r>
        <w:rPr>
          <w:rFonts w:ascii="Arial,Bold" w:hAnsi="Arial,Bold"/>
          <w:b/>
          <w:color w:val="auto"/>
          <w:sz w:val="22"/>
          <w:lang w:val="en-US"/>
        </w:rPr>
        <w:t>Background</w:t>
      </w:r>
    </w:p>
    <w:p w14:paraId="042386AF" w14:textId="77777777" w:rsidR="006653D4" w:rsidRDefault="006653D4" w:rsidP="006653D4">
      <w:pPr>
        <w:pStyle w:val="BodyTextIndent"/>
        <w:ind w:left="0" w:firstLine="0"/>
        <w:rPr>
          <w:b w:val="0"/>
          <w:szCs w:val="22"/>
        </w:rPr>
      </w:pPr>
      <w:r w:rsidRPr="006653D4">
        <w:rPr>
          <w:b w:val="0"/>
          <w:szCs w:val="22"/>
        </w:rPr>
        <w:t xml:space="preserve">The </w:t>
      </w:r>
      <w:r w:rsidR="00105618" w:rsidRPr="006653D4">
        <w:rPr>
          <w:b w:val="0"/>
          <w:szCs w:val="22"/>
        </w:rPr>
        <w:t>IECEx 0</w:t>
      </w:r>
      <w:r w:rsidRPr="006653D4">
        <w:rPr>
          <w:b w:val="0"/>
          <w:szCs w:val="22"/>
        </w:rPr>
        <w:t>5</w:t>
      </w:r>
      <w:r w:rsidR="00105618" w:rsidRPr="006653D4">
        <w:rPr>
          <w:b w:val="0"/>
          <w:szCs w:val="22"/>
        </w:rPr>
        <w:t xml:space="preserve"> Certified </w:t>
      </w:r>
      <w:r w:rsidRPr="006653D4">
        <w:rPr>
          <w:b w:val="0"/>
          <w:szCs w:val="22"/>
        </w:rPr>
        <w:t xml:space="preserve">Personnel Scheme has been recently expanded to </w:t>
      </w:r>
      <w:r>
        <w:rPr>
          <w:b w:val="0"/>
          <w:szCs w:val="22"/>
        </w:rPr>
        <w:t xml:space="preserve">include a </w:t>
      </w:r>
      <w:r w:rsidRPr="006653D4">
        <w:rPr>
          <w:b w:val="0"/>
          <w:szCs w:val="22"/>
        </w:rPr>
        <w:t xml:space="preserve">new </w:t>
      </w:r>
      <w:r w:rsidRPr="00556C78">
        <w:rPr>
          <w:b w:val="0"/>
          <w:i/>
          <w:iCs/>
          <w:szCs w:val="22"/>
        </w:rPr>
        <w:t>Unit Ex 011, Basic knowledge of the safety of hydrogen system</w:t>
      </w:r>
      <w:r w:rsidRPr="006653D4">
        <w:rPr>
          <w:b w:val="0"/>
          <w:szCs w:val="22"/>
        </w:rPr>
        <w:t>.</w:t>
      </w:r>
    </w:p>
    <w:p w14:paraId="5F301E70" w14:textId="77777777" w:rsidR="00F555F1" w:rsidRDefault="00F555F1" w:rsidP="006653D4">
      <w:pPr>
        <w:pStyle w:val="BodyTextIndent"/>
        <w:ind w:left="0" w:firstLine="0"/>
        <w:rPr>
          <w:b w:val="0"/>
          <w:szCs w:val="22"/>
        </w:rPr>
      </w:pPr>
    </w:p>
    <w:p w14:paraId="027396F9" w14:textId="66DF4DAE" w:rsidR="00F555F1" w:rsidRDefault="00F555F1" w:rsidP="006653D4">
      <w:pPr>
        <w:pStyle w:val="BodyTextIndent"/>
        <w:ind w:left="0" w:firstLine="0"/>
        <w:rPr>
          <w:b w:val="0"/>
          <w:szCs w:val="22"/>
        </w:rPr>
      </w:pPr>
      <w:r>
        <w:rPr>
          <w:b w:val="0"/>
          <w:szCs w:val="22"/>
        </w:rPr>
        <w:t xml:space="preserve">This form is to be used when assessing a scope extension request from an ExCB operating in the IECEx </w:t>
      </w:r>
      <w:proofErr w:type="spellStart"/>
      <w:r>
        <w:rPr>
          <w:b w:val="0"/>
          <w:szCs w:val="22"/>
        </w:rPr>
        <w:t>CoPC</w:t>
      </w:r>
      <w:proofErr w:type="spellEnd"/>
      <w:r>
        <w:rPr>
          <w:b w:val="0"/>
          <w:szCs w:val="22"/>
        </w:rPr>
        <w:t xml:space="preserve"> Scheme seeking to add Unit Ex011 to their scope.  </w:t>
      </w:r>
    </w:p>
    <w:p w14:paraId="0683FC1D" w14:textId="77777777" w:rsidR="00F555F1" w:rsidRDefault="00F555F1" w:rsidP="006653D4">
      <w:pPr>
        <w:pStyle w:val="BodyTextIndent"/>
        <w:ind w:left="0" w:firstLine="0"/>
        <w:rPr>
          <w:b w:val="0"/>
          <w:szCs w:val="22"/>
        </w:rPr>
      </w:pPr>
    </w:p>
    <w:p w14:paraId="08915556" w14:textId="57295B25" w:rsidR="00F555F1" w:rsidRPr="006653D4" w:rsidRDefault="00F555F1" w:rsidP="006653D4">
      <w:pPr>
        <w:pStyle w:val="BodyTextIndent"/>
        <w:ind w:left="0" w:firstLine="0"/>
        <w:rPr>
          <w:b w:val="0"/>
          <w:szCs w:val="22"/>
        </w:rPr>
      </w:pPr>
      <w:r>
        <w:rPr>
          <w:b w:val="0"/>
          <w:szCs w:val="22"/>
        </w:rPr>
        <w:t>Once completed the form is to be presented to the IECEx Secretariat for Review and processing according to IECEx 05 Rules.</w:t>
      </w:r>
    </w:p>
    <w:p w14:paraId="61F2A982" w14:textId="77777777" w:rsidR="00127401" w:rsidRDefault="00127401" w:rsidP="00105618">
      <w:pPr>
        <w:pStyle w:val="BodyText"/>
        <w:autoSpaceDE/>
        <w:autoSpaceDN/>
        <w:adjustRightInd/>
      </w:pPr>
    </w:p>
    <w:p w14:paraId="57525C05" w14:textId="77777777" w:rsidR="00F555F1" w:rsidRDefault="00F555F1" w:rsidP="00F555F1">
      <w:pPr>
        <w:rPr>
          <w:rFonts w:eastAsiaTheme="minorEastAsia"/>
          <w:b/>
          <w:bCs/>
          <w:color w:val="000000"/>
          <w:sz w:val="24"/>
          <w:szCs w:val="24"/>
          <w:lang w:eastAsia="en-AU"/>
        </w:rPr>
      </w:pPr>
    </w:p>
    <w:p w14:paraId="1223E077" w14:textId="77777777" w:rsidR="00F555F1" w:rsidRDefault="00F555F1" w:rsidP="00F555F1">
      <w:pPr>
        <w:rPr>
          <w:rFonts w:eastAsiaTheme="minorEastAsia"/>
          <w:b/>
          <w:bCs/>
          <w:color w:val="000000"/>
          <w:sz w:val="24"/>
          <w:szCs w:val="24"/>
          <w:lang w:eastAsia="en-AU"/>
        </w:rPr>
      </w:pPr>
    </w:p>
    <w:p w14:paraId="593F0AD0" w14:textId="77777777" w:rsidR="00F555F1" w:rsidRDefault="00F555F1" w:rsidP="00F555F1">
      <w:pPr>
        <w:rPr>
          <w:rFonts w:eastAsiaTheme="minorEastAsia"/>
          <w:b/>
          <w:bCs/>
          <w:color w:val="000000"/>
          <w:sz w:val="24"/>
          <w:szCs w:val="24"/>
          <w:lang w:eastAsia="en-AU"/>
        </w:rPr>
      </w:pPr>
    </w:p>
    <w:p w14:paraId="2405FE9D" w14:textId="0566F12D" w:rsidR="00F555F1" w:rsidRPr="004030C1" w:rsidRDefault="00F555F1" w:rsidP="00F555F1">
      <w:pPr>
        <w:rPr>
          <w:rFonts w:eastAsiaTheme="minorEastAsia"/>
          <w:b/>
          <w:bCs/>
          <w:color w:val="000000"/>
          <w:sz w:val="24"/>
          <w:szCs w:val="24"/>
          <w:lang w:eastAsia="en-AU"/>
        </w:rPr>
      </w:pPr>
      <w:r w:rsidRPr="004030C1">
        <w:rPr>
          <w:rFonts w:eastAsiaTheme="minorEastAsia"/>
          <w:b/>
          <w:bCs/>
          <w:color w:val="000000"/>
          <w:sz w:val="24"/>
          <w:szCs w:val="24"/>
          <w:lang w:eastAsia="en-AU"/>
        </w:rPr>
        <w:t>IECEx Secretariat</w:t>
      </w:r>
    </w:p>
    <w:p w14:paraId="15058C6D" w14:textId="4EF12AA7" w:rsidR="00F555F1" w:rsidRDefault="00F555F1" w:rsidP="00F555F1"/>
    <w:p w14:paraId="14FE1D91" w14:textId="73C0EF6E" w:rsidR="001A6B48" w:rsidRDefault="001A6B48" w:rsidP="00F555F1"/>
    <w:p w14:paraId="4BAE5229" w14:textId="7992CAD4" w:rsidR="001A6B48" w:rsidRDefault="001A6B48" w:rsidP="00F555F1"/>
    <w:p w14:paraId="0F7C225A" w14:textId="283E8993" w:rsidR="001A6B48" w:rsidRDefault="001A6B48" w:rsidP="00F555F1"/>
    <w:p w14:paraId="02308CB2" w14:textId="1B92364C" w:rsidR="001A6B48" w:rsidRDefault="001A6B48" w:rsidP="00F555F1"/>
    <w:p w14:paraId="5339CCD7" w14:textId="6B742CAB" w:rsidR="001A6B48" w:rsidRDefault="001A6B48" w:rsidP="00F555F1"/>
    <w:p w14:paraId="62E290C8" w14:textId="28D941D1" w:rsidR="001A6B48" w:rsidRDefault="001A6B48" w:rsidP="00F555F1"/>
    <w:p w14:paraId="31BEBDC0" w14:textId="7D824BE2" w:rsidR="001A6B48" w:rsidRDefault="001A6B48" w:rsidP="00F555F1"/>
    <w:p w14:paraId="0AA614D7" w14:textId="207A39C6" w:rsidR="001A6B48" w:rsidRDefault="001A6B48" w:rsidP="00F555F1"/>
    <w:p w14:paraId="0C072737" w14:textId="77777777" w:rsidR="001A6B48" w:rsidRDefault="001A6B48" w:rsidP="00F555F1"/>
    <w:p w14:paraId="10E8FEB4" w14:textId="77777777" w:rsidR="00F555F1" w:rsidRDefault="00F555F1" w:rsidP="00F555F1"/>
    <w:tbl>
      <w:tblPr>
        <w:tblW w:w="8640" w:type="dxa"/>
        <w:tblInd w:w="10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F555F1" w:rsidRPr="00D10604" w14:paraId="23CC3532" w14:textId="77777777" w:rsidTr="00B3563B">
        <w:tc>
          <w:tcPr>
            <w:tcW w:w="4320" w:type="dxa"/>
            <w:tcBorders>
              <w:top w:val="triple" w:sz="4" w:space="0" w:color="0000FF"/>
              <w:bottom w:val="triple" w:sz="4" w:space="0" w:color="0000FF"/>
            </w:tcBorders>
          </w:tcPr>
          <w:p w14:paraId="557FEF58" w14:textId="77777777" w:rsidR="00F555F1" w:rsidRDefault="00F555F1" w:rsidP="00B3563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D10604">
              <w:rPr>
                <w:b/>
                <w:bCs/>
                <w:color w:val="000000"/>
                <w:sz w:val="24"/>
                <w:szCs w:val="24"/>
                <w:lang w:eastAsia="en-AU"/>
              </w:rPr>
              <w:t>Address:</w:t>
            </w:r>
          </w:p>
          <w:p w14:paraId="280DE666" w14:textId="77777777" w:rsidR="00F555F1" w:rsidRPr="009C502B" w:rsidRDefault="00F555F1" w:rsidP="00B3563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9C502B">
              <w:rPr>
                <w:b/>
                <w:bCs/>
                <w:color w:val="000000"/>
                <w:sz w:val="24"/>
                <w:szCs w:val="24"/>
                <w:lang w:eastAsia="en-AU"/>
              </w:rPr>
              <w:t>Level 17, Angel Place</w:t>
            </w:r>
          </w:p>
          <w:p w14:paraId="384CB251" w14:textId="77777777" w:rsidR="00F555F1" w:rsidRPr="009C502B" w:rsidRDefault="00F555F1" w:rsidP="00B3563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9C502B">
              <w:rPr>
                <w:b/>
                <w:bCs/>
                <w:color w:val="000000"/>
                <w:sz w:val="24"/>
                <w:szCs w:val="24"/>
                <w:lang w:eastAsia="en-AU"/>
              </w:rPr>
              <w:t>123 Pitt Street</w:t>
            </w:r>
          </w:p>
          <w:p w14:paraId="7161B067" w14:textId="77777777" w:rsidR="00F555F1" w:rsidRPr="009C502B" w:rsidRDefault="00F555F1" w:rsidP="00B3563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9C502B">
              <w:rPr>
                <w:b/>
                <w:bCs/>
                <w:color w:val="000000"/>
                <w:sz w:val="24"/>
                <w:szCs w:val="24"/>
                <w:lang w:eastAsia="en-AU"/>
              </w:rPr>
              <w:t>Sydney NSW 2000</w:t>
            </w:r>
          </w:p>
          <w:p w14:paraId="4BB95D99" w14:textId="77777777" w:rsidR="00F555F1" w:rsidRPr="00D10604" w:rsidRDefault="00F555F1" w:rsidP="00B3563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9C502B">
              <w:rPr>
                <w:b/>
                <w:bCs/>
                <w:color w:val="000000"/>
                <w:sz w:val="24"/>
                <w:szCs w:val="24"/>
                <w:lang w:eastAsia="en-AU"/>
              </w:rPr>
              <w:t>Australia</w:t>
            </w:r>
          </w:p>
          <w:p w14:paraId="21488BED" w14:textId="77777777" w:rsidR="00F555F1" w:rsidRPr="00D10604" w:rsidRDefault="00F555F1" w:rsidP="00B3563B">
            <w:pPr>
              <w:autoSpaceDE w:val="0"/>
              <w:autoSpaceDN w:val="0"/>
              <w:adjustRightInd w:val="0"/>
              <w:rPr>
                <w:b/>
                <w:color w:val="0000FF"/>
              </w:rPr>
            </w:pPr>
          </w:p>
        </w:tc>
        <w:tc>
          <w:tcPr>
            <w:tcW w:w="4320" w:type="dxa"/>
            <w:tcBorders>
              <w:top w:val="triple" w:sz="4" w:space="0" w:color="0000FF"/>
              <w:bottom w:val="triple" w:sz="4" w:space="0" w:color="0000FF"/>
            </w:tcBorders>
          </w:tcPr>
          <w:p w14:paraId="772CD8AA" w14:textId="77777777" w:rsidR="00F555F1" w:rsidRPr="00D10604" w:rsidRDefault="00F555F1" w:rsidP="00B3563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D10604">
              <w:rPr>
                <w:b/>
                <w:bCs/>
                <w:color w:val="000000"/>
                <w:sz w:val="24"/>
                <w:szCs w:val="24"/>
                <w:lang w:eastAsia="en-AU"/>
              </w:rPr>
              <w:t>Contact Details:</w:t>
            </w:r>
          </w:p>
          <w:p w14:paraId="0E80DC3C" w14:textId="77777777" w:rsidR="00F555F1" w:rsidRPr="00D10604" w:rsidRDefault="00F555F1" w:rsidP="00B3563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D10604">
              <w:rPr>
                <w:b/>
                <w:bCs/>
                <w:color w:val="000000"/>
                <w:sz w:val="24"/>
                <w:szCs w:val="24"/>
                <w:lang w:eastAsia="en-AU"/>
              </w:rPr>
              <w:t>Tel: +61 2 46 28 4690</w:t>
            </w:r>
          </w:p>
          <w:p w14:paraId="008DA19F" w14:textId="77777777" w:rsidR="00F555F1" w:rsidRPr="00D10604" w:rsidRDefault="00F555F1" w:rsidP="00B3563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D10604">
              <w:rPr>
                <w:b/>
                <w:bCs/>
                <w:color w:val="000000"/>
                <w:sz w:val="24"/>
                <w:szCs w:val="24"/>
                <w:lang w:eastAsia="en-AU"/>
              </w:rPr>
              <w:t>Fax: +61 2 46 27 5285</w:t>
            </w:r>
          </w:p>
          <w:p w14:paraId="547E109A" w14:textId="77777777" w:rsidR="00F555F1" w:rsidRPr="00D10604" w:rsidRDefault="00F555F1" w:rsidP="00B3563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D10604">
              <w:rPr>
                <w:b/>
                <w:bCs/>
                <w:color w:val="000000"/>
                <w:sz w:val="24"/>
                <w:szCs w:val="24"/>
                <w:lang w:eastAsia="en-AU"/>
              </w:rPr>
              <w:t>e-mail: info@iecex.com</w:t>
            </w:r>
          </w:p>
          <w:p w14:paraId="034FB480" w14:textId="77777777" w:rsidR="00F555F1" w:rsidRPr="00D10604" w:rsidRDefault="009E6894" w:rsidP="00B3563B">
            <w:pPr>
              <w:tabs>
                <w:tab w:val="center" w:pos="4153"/>
                <w:tab w:val="right" w:pos="8306"/>
              </w:tabs>
              <w:rPr>
                <w:b/>
                <w:color w:val="0000FF"/>
              </w:rPr>
            </w:pPr>
            <w:hyperlink r:id="rId9" w:history="1">
              <w:r w:rsidR="00F555F1" w:rsidRPr="00D10604">
                <w:rPr>
                  <w:b/>
                  <w:bCs/>
                  <w:color w:val="0000FF"/>
                  <w:sz w:val="24"/>
                  <w:szCs w:val="24"/>
                  <w:u w:val="single"/>
                  <w:lang w:eastAsia="en-AU"/>
                </w:rPr>
                <w:t>http://www.iecex.com</w:t>
              </w:r>
            </w:hyperlink>
          </w:p>
        </w:tc>
      </w:tr>
    </w:tbl>
    <w:p w14:paraId="6C217676" w14:textId="77777777" w:rsidR="00F555F1" w:rsidRDefault="00F555F1" w:rsidP="00F555F1">
      <w:r>
        <w:rPr>
          <w:b/>
          <w:bCs/>
        </w:rPr>
        <w:br w:type="page"/>
      </w:r>
    </w:p>
    <w:p w14:paraId="497A09E1" w14:textId="5ACA7FA8" w:rsidR="00F555F1" w:rsidRDefault="00F555F1">
      <w:pPr>
        <w:rPr>
          <w:rFonts w:ascii="Arial,Bold" w:hAnsi="Arial,Bold"/>
          <w:color w:val="auto"/>
          <w:sz w:val="22"/>
          <w:szCs w:val="22"/>
          <w:lang w:val="en-US"/>
        </w:rPr>
      </w:pPr>
    </w:p>
    <w:p w14:paraId="65D5D441" w14:textId="0FD50659" w:rsidR="00F555F1" w:rsidRPr="00F555F1" w:rsidRDefault="00F555F1" w:rsidP="00105618">
      <w:pPr>
        <w:pStyle w:val="BodyText"/>
        <w:autoSpaceDE/>
        <w:autoSpaceDN/>
        <w:adjustRightInd/>
        <w:rPr>
          <w:b/>
          <w:bCs/>
        </w:rPr>
      </w:pPr>
      <w:r w:rsidRPr="00F555F1">
        <w:rPr>
          <w:b/>
          <w:bCs/>
        </w:rPr>
        <w:t>INTRODUCTION</w:t>
      </w:r>
    </w:p>
    <w:p w14:paraId="4D384AE3" w14:textId="77777777" w:rsidR="00F555F1" w:rsidRDefault="00F555F1" w:rsidP="00105618">
      <w:pPr>
        <w:pStyle w:val="BodyText"/>
        <w:autoSpaceDE/>
        <w:autoSpaceDN/>
        <w:adjustRightInd/>
      </w:pPr>
    </w:p>
    <w:p w14:paraId="355DDA70" w14:textId="573CA950" w:rsidR="00210440" w:rsidRDefault="006653D4" w:rsidP="00105618">
      <w:pPr>
        <w:pStyle w:val="BodyText"/>
        <w:autoSpaceDE/>
        <w:autoSpaceDN/>
        <w:adjustRightInd/>
      </w:pPr>
      <w:r>
        <w:t xml:space="preserve">The existing </w:t>
      </w:r>
      <w:r w:rsidR="00127401">
        <w:t>ExCB</w:t>
      </w:r>
      <w:r>
        <w:t xml:space="preserve">, </w:t>
      </w:r>
      <w:r w:rsidR="00847B80" w:rsidRPr="00847B80">
        <w:rPr>
          <w:color w:val="FF0000"/>
        </w:rPr>
        <w:t xml:space="preserve">[Name of ExCB] </w:t>
      </w:r>
      <w:r>
        <w:t>currently operatin</w:t>
      </w:r>
      <w:r w:rsidR="00BF44F2">
        <w:t xml:space="preserve">g </w:t>
      </w:r>
      <w:r>
        <w:t>in the 05 Scheme</w:t>
      </w:r>
      <w:r w:rsidR="006002C2">
        <w:t xml:space="preserve"> </w:t>
      </w:r>
      <w:r w:rsidR="001416E9">
        <w:t xml:space="preserve">applied for a scope extension for Unit Ex 011 </w:t>
      </w:r>
      <w:r w:rsidR="00C267B0">
        <w:t xml:space="preserve">and </w:t>
      </w:r>
      <w:r w:rsidR="00210440">
        <w:t>has prepared their application for scope extension to include Unit Ex 011, providing the IECEx Secretariat with the following documentation</w:t>
      </w:r>
      <w:r w:rsidR="00973187">
        <w:t xml:space="preserve"> </w:t>
      </w:r>
      <w:r w:rsidR="00210440">
        <w:t>/</w:t>
      </w:r>
      <w:r w:rsidR="00973187">
        <w:t xml:space="preserve"> </w:t>
      </w:r>
      <w:r w:rsidR="00210440">
        <w:t>information in support of this</w:t>
      </w:r>
      <w:r w:rsidR="00DD54D0">
        <w:t xml:space="preserve"> </w:t>
      </w:r>
      <w:r w:rsidR="00DD54D0" w:rsidRPr="00847B80">
        <w:rPr>
          <w:color w:val="FF0000"/>
        </w:rPr>
        <w:t>[</w:t>
      </w:r>
      <w:r w:rsidR="00DD54D0">
        <w:rPr>
          <w:color w:val="FF0000"/>
        </w:rPr>
        <w:t>copies of the following documentation to be reviewed the IECEx Assessor and then supplied to the IECEx Secretariat</w:t>
      </w:r>
      <w:r w:rsidR="00DD54D0" w:rsidRPr="00847B80">
        <w:rPr>
          <w:color w:val="FF0000"/>
        </w:rPr>
        <w:t>]</w:t>
      </w:r>
      <w:r w:rsidR="00210440">
        <w:t>:</w:t>
      </w:r>
    </w:p>
    <w:p w14:paraId="3CD8F0F3" w14:textId="77777777" w:rsidR="00DD54D0" w:rsidRDefault="00DD54D0" w:rsidP="00105618">
      <w:pPr>
        <w:pStyle w:val="BodyText"/>
        <w:autoSpaceDE/>
        <w:autoSpaceDN/>
        <w:adjustRightInd/>
      </w:pPr>
    </w:p>
    <w:p w14:paraId="6C91B7FA" w14:textId="0FD36772" w:rsidR="00210440" w:rsidRDefault="00210440" w:rsidP="00973187">
      <w:pPr>
        <w:pStyle w:val="BodyText"/>
        <w:numPr>
          <w:ilvl w:val="0"/>
          <w:numId w:val="35"/>
        </w:numPr>
        <w:autoSpaceDE/>
        <w:autoSpaceDN/>
        <w:adjustRightInd/>
        <w:ind w:left="360" w:right="-619"/>
      </w:pPr>
      <w:proofErr w:type="spellStart"/>
      <w:r>
        <w:t>ExMC</w:t>
      </w:r>
      <w:proofErr w:type="spellEnd"/>
      <w:r>
        <w:t xml:space="preserve">/570D/Q </w:t>
      </w:r>
      <w:r w:rsidR="00B854CC">
        <w:t xml:space="preserve">(document is fully and correctly </w:t>
      </w:r>
      <w:r w:rsidR="00973187">
        <w:t xml:space="preserve">completed </w:t>
      </w:r>
      <w:r>
        <w:t>Application form</w:t>
      </w:r>
      <w:r w:rsidR="000F5D24">
        <w:t xml:space="preserve"> submitted as ‘ExMC-570D-Q_IECEx-05- Signed.pdf”</w:t>
      </w:r>
      <w:r w:rsidR="00B854CC">
        <w:t>)</w:t>
      </w:r>
      <w:r w:rsidR="00DD54D0">
        <w:t xml:space="preserve">  </w:t>
      </w:r>
    </w:p>
    <w:p w14:paraId="62708144" w14:textId="012D6D4C" w:rsidR="00DD54D0" w:rsidRDefault="00DD54D0" w:rsidP="00DD54D0">
      <w:pPr>
        <w:pStyle w:val="BodyText"/>
        <w:autoSpaceDE/>
        <w:autoSpaceDN/>
        <w:adjustRightInd/>
        <w:ind w:left="360" w:right="-619"/>
      </w:pPr>
      <w:r>
        <w:rPr>
          <w:rFonts w:cs="Arial"/>
          <w:sz w:val="18"/>
          <w:szCs w:val="18"/>
        </w:rPr>
        <w:object w:dxaOrig="1504" w:dyaOrig="982" w14:anchorId="561F1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.2pt" o:ole="">
            <v:imagedata r:id="rId10" o:title=""/>
          </v:shape>
          <o:OLEObject Type="Embed" ProgID="Word.Document.8" ShapeID="_x0000_i1025" DrawAspect="Icon" ObjectID="_1772455792" r:id="rId11">
            <o:FieldCodes>\s</o:FieldCodes>
          </o:OLEObject>
        </w:object>
      </w:r>
    </w:p>
    <w:p w14:paraId="2D4BE1FD" w14:textId="77777777" w:rsidR="00973187" w:rsidRDefault="00973187" w:rsidP="00973187">
      <w:pPr>
        <w:pStyle w:val="BodyText"/>
        <w:autoSpaceDE/>
        <w:autoSpaceDN/>
        <w:adjustRightInd/>
        <w:ind w:right="-619"/>
      </w:pPr>
    </w:p>
    <w:p w14:paraId="53297D9A" w14:textId="794E5146" w:rsidR="00210440" w:rsidRPr="00771C67" w:rsidRDefault="00FF3E0D" w:rsidP="00973187">
      <w:pPr>
        <w:pStyle w:val="BodyText"/>
        <w:numPr>
          <w:ilvl w:val="0"/>
          <w:numId w:val="35"/>
        </w:numPr>
        <w:autoSpaceDE/>
        <w:autoSpaceDN/>
        <w:adjustRightInd/>
        <w:ind w:left="360" w:right="-619"/>
        <w:rPr>
          <w:color w:val="FF0000"/>
        </w:rPr>
      </w:pPr>
      <w:r w:rsidRPr="000F5D24">
        <w:t xml:space="preserve">Current </w:t>
      </w:r>
      <w:r w:rsidR="00847B80" w:rsidRPr="00847B80">
        <w:rPr>
          <w:color w:val="FF0000"/>
        </w:rPr>
        <w:t xml:space="preserve">[Name of ExCB] </w:t>
      </w:r>
      <w:r w:rsidR="00BF44F2" w:rsidRPr="000F5D24">
        <w:t xml:space="preserve"> O</w:t>
      </w:r>
      <w:r w:rsidRPr="000F5D24">
        <w:t>rganization Chart</w:t>
      </w:r>
      <w:r w:rsidR="00973187" w:rsidRPr="000F5D24">
        <w:t xml:space="preserve"> (</w:t>
      </w:r>
      <w:r w:rsidR="000F5D24" w:rsidRPr="000F5D24">
        <w:t xml:space="preserve">refer submitted </w:t>
      </w:r>
      <w:r w:rsidR="00973187" w:rsidRPr="000F5D24">
        <w:t>document</w:t>
      </w:r>
      <w:r w:rsidR="000F5D24" w:rsidRPr="000F5D24">
        <w:t xml:space="preserve"> titled</w:t>
      </w:r>
      <w:r w:rsidR="00973187" w:rsidRPr="000F5D24">
        <w:t xml:space="preserve"> </w:t>
      </w:r>
      <w:r w:rsidR="000F5D24" w:rsidRPr="000F5D24">
        <w:t xml:space="preserve">“Document 1 – </w:t>
      </w:r>
      <w:proofErr w:type="spellStart"/>
      <w:r w:rsidR="000F5D24" w:rsidRPr="000F5D24">
        <w:t>Organisation</w:t>
      </w:r>
      <w:proofErr w:type="spellEnd"/>
      <w:r w:rsidR="000F5D24" w:rsidRPr="000F5D24">
        <w:t xml:space="preserve"> Chart”</w:t>
      </w:r>
      <w:r w:rsidR="00973187" w:rsidRPr="000F5D24">
        <w:t>)</w:t>
      </w:r>
      <w:r w:rsidR="00771C67">
        <w:t xml:space="preserve"> [</w:t>
      </w:r>
      <w:r w:rsidR="00771C67" w:rsidRPr="00771C67">
        <w:rPr>
          <w:color w:val="FF0000"/>
        </w:rPr>
        <w:t>Provide a copy of Organization Chart]</w:t>
      </w:r>
    </w:p>
    <w:p w14:paraId="79C45CDA" w14:textId="77777777" w:rsidR="00973187" w:rsidRPr="00771C67" w:rsidRDefault="00973187" w:rsidP="00973187">
      <w:pPr>
        <w:pStyle w:val="ListParagraph"/>
        <w:ind w:left="360" w:right="-619"/>
        <w:rPr>
          <w:highlight w:val="yellow"/>
        </w:rPr>
      </w:pPr>
    </w:p>
    <w:p w14:paraId="276AAE79" w14:textId="25D7E78F" w:rsidR="00973187" w:rsidRDefault="00973187" w:rsidP="00973187">
      <w:pPr>
        <w:pStyle w:val="BodyText"/>
        <w:numPr>
          <w:ilvl w:val="0"/>
          <w:numId w:val="31"/>
        </w:numPr>
        <w:ind w:left="360" w:right="-619"/>
      </w:pPr>
      <w:r w:rsidRPr="000F5D24">
        <w:t>Staff Competence as relevant to Ex 011  (</w:t>
      </w:r>
      <w:r w:rsidR="000F5D24" w:rsidRPr="000F5D24">
        <w:t>refer submitted document titled “Personne</w:t>
      </w:r>
      <w:r w:rsidR="000F5D24">
        <w:t>l</w:t>
      </w:r>
      <w:r w:rsidR="000F5D24" w:rsidRPr="000F5D24">
        <w:t xml:space="preserve"> Involved in Certification Activities”)</w:t>
      </w:r>
      <w:r w:rsidR="000F5D24">
        <w:t xml:space="preserve"> for </w:t>
      </w:r>
      <w:r w:rsidR="00847B80" w:rsidRPr="00847B80">
        <w:rPr>
          <w:color w:val="FF0000"/>
        </w:rPr>
        <w:t>[Name of ExCB</w:t>
      </w:r>
      <w:r w:rsidR="00847B80">
        <w:rPr>
          <w:color w:val="FF0000"/>
        </w:rPr>
        <w:t xml:space="preserve"> nominated experts for Unit 011</w:t>
      </w:r>
      <w:r w:rsidR="00847B80" w:rsidRPr="00847B80">
        <w:rPr>
          <w:color w:val="FF0000"/>
        </w:rPr>
        <w:t>]</w:t>
      </w:r>
    </w:p>
    <w:p w14:paraId="42B42FD9" w14:textId="77777777" w:rsidR="00973187" w:rsidRDefault="00973187" w:rsidP="00973187">
      <w:pPr>
        <w:pStyle w:val="ListParagraph"/>
        <w:ind w:left="360" w:right="-619"/>
      </w:pPr>
    </w:p>
    <w:p w14:paraId="2E2080E4" w14:textId="152B02B1" w:rsidR="00210440" w:rsidRDefault="00973187" w:rsidP="00105618">
      <w:pPr>
        <w:pStyle w:val="BodyText"/>
        <w:numPr>
          <w:ilvl w:val="0"/>
          <w:numId w:val="31"/>
        </w:numPr>
        <w:autoSpaceDE/>
        <w:autoSpaceDN/>
        <w:adjustRightInd/>
        <w:ind w:left="360" w:right="-619"/>
      </w:pPr>
      <w:r>
        <w:t xml:space="preserve">IECEx Question Bank contribution </w:t>
      </w:r>
      <w:r w:rsidR="000F5D24">
        <w:t>(refer submitted document titled “Document 4 – Ex 011 – Questions”) fo</w:t>
      </w:r>
      <w:r>
        <w:t xml:space="preserve">r Critical Aspects of Evidence 5.47 </w:t>
      </w:r>
      <w:r w:rsidR="00771C67">
        <w:t>[</w:t>
      </w:r>
      <w:r w:rsidR="00771C67" w:rsidRPr="00771C67">
        <w:rPr>
          <w:color w:val="FF0000"/>
        </w:rPr>
        <w:t xml:space="preserve">Provide </w:t>
      </w:r>
      <w:r w:rsidR="00AA2A16">
        <w:rPr>
          <w:color w:val="FF0000"/>
        </w:rPr>
        <w:t>at least twice the minimum number of</w:t>
      </w:r>
      <w:r w:rsidR="00771C67" w:rsidRPr="00771C67">
        <w:rPr>
          <w:color w:val="FF0000"/>
        </w:rPr>
        <w:t xml:space="preserve"> </w:t>
      </w:r>
      <w:r w:rsidR="00771C67">
        <w:rPr>
          <w:color w:val="FF0000"/>
        </w:rPr>
        <w:t xml:space="preserve">Questions </w:t>
      </w:r>
      <w:r w:rsidR="00AA2A16">
        <w:rPr>
          <w:color w:val="FF0000"/>
        </w:rPr>
        <w:t xml:space="preserve">&amp; Answers specified in Table 3 of IECEx OD 503 </w:t>
      </w:r>
      <w:r w:rsidR="00771C67">
        <w:rPr>
          <w:color w:val="FF0000"/>
        </w:rPr>
        <w:t>in the</w:t>
      </w:r>
      <w:r w:rsidR="00AA2A16">
        <w:rPr>
          <w:color w:val="FF0000"/>
        </w:rPr>
        <w:t xml:space="preserve"> Excel spreadsheet template</w:t>
      </w:r>
      <w:r w:rsidR="00771C67">
        <w:rPr>
          <w:color w:val="FF0000"/>
        </w:rPr>
        <w:t xml:space="preserve"> format for the IECEx Question Bank.  IECEx Assessor to review these for </w:t>
      </w:r>
      <w:r w:rsidR="00AA2A16">
        <w:rPr>
          <w:color w:val="FF0000"/>
        </w:rPr>
        <w:t>sufficiency and suitability in accordance with IECEx OD 503 and IECEx OD 504 requirements</w:t>
      </w:r>
      <w:r w:rsidR="00771C67" w:rsidRPr="00771C67">
        <w:rPr>
          <w:color w:val="FF0000"/>
        </w:rPr>
        <w:t>]</w:t>
      </w:r>
    </w:p>
    <w:p w14:paraId="45AB0BDE" w14:textId="77777777" w:rsidR="00FF3132" w:rsidRDefault="00FF3132" w:rsidP="00FF3132">
      <w:pPr>
        <w:pStyle w:val="ListParagraph"/>
      </w:pPr>
    </w:p>
    <w:p w14:paraId="2703539A" w14:textId="32FE5BC9" w:rsidR="00FF3132" w:rsidRDefault="00FF3132" w:rsidP="00105618">
      <w:pPr>
        <w:pStyle w:val="BodyText"/>
        <w:numPr>
          <w:ilvl w:val="0"/>
          <w:numId w:val="31"/>
        </w:numPr>
        <w:autoSpaceDE/>
        <w:autoSpaceDN/>
        <w:adjustRightInd/>
        <w:ind w:left="360" w:right="-619"/>
      </w:pPr>
      <w:r>
        <w:t>Other documents regarding their updated QMS (refer submitted document “Document 3 and Document 3.1”)</w:t>
      </w:r>
      <w:r w:rsidR="00E15543">
        <w:t xml:space="preserve"> as additions to their QMS currently on file with the IECEx Secretariat</w:t>
      </w:r>
      <w:r w:rsidR="00AA2A16">
        <w:t xml:space="preserve"> to include details of certification activities for Ex 011.</w:t>
      </w:r>
    </w:p>
    <w:p w14:paraId="04B088F6" w14:textId="77777777" w:rsidR="000F5D24" w:rsidRDefault="000F5D24" w:rsidP="000F5D24">
      <w:pPr>
        <w:pStyle w:val="BodyText"/>
        <w:autoSpaceDE/>
        <w:autoSpaceDN/>
        <w:adjustRightInd/>
        <w:ind w:right="-619"/>
      </w:pPr>
    </w:p>
    <w:p w14:paraId="2FFD6F50" w14:textId="77777777" w:rsidR="00210440" w:rsidRDefault="00776F1F" w:rsidP="00105618">
      <w:pPr>
        <w:pStyle w:val="BodyText"/>
        <w:autoSpaceDE/>
        <w:autoSpaceDN/>
        <w:adjustRightInd/>
      </w:pPr>
      <w:r>
        <w:t xml:space="preserve">This </w:t>
      </w:r>
      <w:r w:rsidR="00556C78">
        <w:t>s</w:t>
      </w:r>
      <w:r>
        <w:t>cope extension</w:t>
      </w:r>
      <w:r w:rsidR="00973187">
        <w:t xml:space="preserve"> application </w:t>
      </w:r>
      <w:r>
        <w:t>is being processed according to Clause 9.9 of IECEx 05</w:t>
      </w:r>
      <w:r w:rsidR="00973187">
        <w:t xml:space="preserve"> and is s</w:t>
      </w:r>
      <w:r>
        <w:t>eeking acceptance by the IECEx Executive.</w:t>
      </w:r>
    </w:p>
    <w:p w14:paraId="28A42AA7" w14:textId="77777777" w:rsidR="00776F1F" w:rsidRDefault="00776F1F" w:rsidP="00105618">
      <w:pPr>
        <w:pStyle w:val="BodyText"/>
        <w:autoSpaceDE/>
        <w:autoSpaceDN/>
        <w:adjustRightInd/>
      </w:pPr>
    </w:p>
    <w:p w14:paraId="3D05134C" w14:textId="67E89B57" w:rsidR="00776F1F" w:rsidRDefault="00776F1F" w:rsidP="00105618">
      <w:pPr>
        <w:pStyle w:val="BodyText"/>
        <w:autoSpaceDE/>
        <w:autoSpaceDN/>
        <w:adjustRightInd/>
      </w:pPr>
      <w:r>
        <w:t xml:space="preserve">While a detailed review of this scope extension request has been conducted by the </w:t>
      </w:r>
      <w:r w:rsidR="00847B80" w:rsidRPr="00847B80">
        <w:rPr>
          <w:color w:val="FF0000"/>
        </w:rPr>
        <w:t xml:space="preserve">[Name of </w:t>
      </w:r>
      <w:r w:rsidR="00847B80">
        <w:rPr>
          <w:color w:val="FF0000"/>
        </w:rPr>
        <w:t>Assessor</w:t>
      </w:r>
      <w:r w:rsidR="00847B80" w:rsidRPr="00847B80">
        <w:rPr>
          <w:color w:val="FF0000"/>
        </w:rPr>
        <w:t>]</w:t>
      </w:r>
      <w:r>
        <w:t xml:space="preserve">, the above listed documents have also been reviewed by the </w:t>
      </w:r>
      <w:r w:rsidR="00847B80">
        <w:t>IECEx Secretariat</w:t>
      </w:r>
      <w:r w:rsidRPr="000F5D24">
        <w:t xml:space="preserve"> in li</w:t>
      </w:r>
      <w:r>
        <w:t xml:space="preserve">ne with Clause 9.9 requirement for this </w:t>
      </w:r>
      <w:r w:rsidR="001C48E1">
        <w:t xml:space="preserve">consultation, with </w:t>
      </w:r>
      <w:r w:rsidR="00847B80">
        <w:t xml:space="preserve">the IECEx Executive Secretary, </w:t>
      </w:r>
      <w:r w:rsidR="001C48E1">
        <w:t xml:space="preserve">Mr </w:t>
      </w:r>
      <w:r w:rsidR="000F5D24">
        <w:t>Agius</w:t>
      </w:r>
      <w:r w:rsidR="001C48E1">
        <w:t xml:space="preserve"> indicating his support for this scope extension to proceed.</w:t>
      </w:r>
    </w:p>
    <w:p w14:paraId="06C22128" w14:textId="77777777" w:rsidR="00210440" w:rsidRDefault="00210440" w:rsidP="00105618">
      <w:pPr>
        <w:pStyle w:val="BodyText"/>
        <w:autoSpaceDE/>
        <w:autoSpaceDN/>
        <w:adjustRightInd/>
      </w:pPr>
    </w:p>
    <w:p w14:paraId="021D00EE" w14:textId="03B428B9" w:rsidR="006653D4" w:rsidRDefault="001C48E1" w:rsidP="00105618">
      <w:pPr>
        <w:pStyle w:val="BodyText"/>
        <w:autoSpaceDE/>
        <w:autoSpaceDN/>
        <w:adjustRightInd/>
      </w:pPr>
      <w:r>
        <w:t xml:space="preserve">This report contains information in support of this scope extension application from </w:t>
      </w:r>
      <w:r w:rsidR="00847B80" w:rsidRPr="00847B80">
        <w:rPr>
          <w:color w:val="FF0000"/>
        </w:rPr>
        <w:t xml:space="preserve">[Name of ExCB] </w:t>
      </w:r>
      <w:r w:rsidR="00E15543">
        <w:t xml:space="preserve"> and a</w:t>
      </w:r>
      <w:r>
        <w:t>ttention is drawn to</w:t>
      </w:r>
      <w:r w:rsidR="006653D4">
        <w:t xml:space="preserve"> the fact that Ex 011 is a </w:t>
      </w:r>
      <w:r w:rsidR="0069629E">
        <w:t>‘</w:t>
      </w:r>
      <w:r w:rsidR="006653D4">
        <w:t xml:space="preserve">knowledge </w:t>
      </w:r>
      <w:r w:rsidR="00183A25">
        <w:t xml:space="preserve">only </w:t>
      </w:r>
      <w:r w:rsidR="006653D4">
        <w:t>Unit</w:t>
      </w:r>
      <w:r w:rsidR="0069629E">
        <w:t>’</w:t>
      </w:r>
      <w:r w:rsidR="006653D4">
        <w:t xml:space="preserve"> (where no artefacts or practical assessment apparatus are needed by an ExCB</w:t>
      </w:r>
      <w:r w:rsidR="00C267B0">
        <w:t xml:space="preserve"> and therefore need </w:t>
      </w:r>
      <w:r w:rsidR="00556C78">
        <w:t xml:space="preserve">no on-site </w:t>
      </w:r>
      <w:r w:rsidR="00C267B0">
        <w:t>review by an IECEx Assessor</w:t>
      </w:r>
      <w:r w:rsidR="006653D4">
        <w:t>)</w:t>
      </w:r>
      <w:r>
        <w:t>.</w:t>
      </w:r>
    </w:p>
    <w:p w14:paraId="2DB9515A" w14:textId="77777777" w:rsidR="004271D8" w:rsidRDefault="004271D8" w:rsidP="00105618">
      <w:pPr>
        <w:pStyle w:val="BodyText"/>
        <w:autoSpaceDE/>
        <w:autoSpaceDN/>
        <w:adjustRightInd/>
      </w:pPr>
    </w:p>
    <w:p w14:paraId="3972A797" w14:textId="0D5B99CA" w:rsidR="00C267B0" w:rsidRDefault="00847B80" w:rsidP="00105618">
      <w:pPr>
        <w:pStyle w:val="BodyText"/>
        <w:autoSpaceDE/>
        <w:autoSpaceDN/>
        <w:adjustRightInd/>
      </w:pPr>
      <w:r w:rsidRPr="00847B80">
        <w:rPr>
          <w:color w:val="FF0000"/>
        </w:rPr>
        <w:t>[Name of ExCB</w:t>
      </w:r>
      <w:r>
        <w:rPr>
          <w:color w:val="FF0000"/>
        </w:rPr>
        <w:t xml:space="preserve"> experts</w:t>
      </w:r>
      <w:r w:rsidRPr="00847B80">
        <w:rPr>
          <w:color w:val="FF0000"/>
        </w:rPr>
        <w:t xml:space="preserve">] </w:t>
      </w:r>
      <w:r w:rsidR="00C267B0" w:rsidRPr="000F5D24">
        <w:t xml:space="preserve"> as the nominated key staff of the ExCB are experienced </w:t>
      </w:r>
      <w:r w:rsidR="00183A25" w:rsidRPr="000F5D24">
        <w:t xml:space="preserve">in </w:t>
      </w:r>
      <w:r w:rsidR="008E7831" w:rsidRPr="000F5D24">
        <w:t xml:space="preserve">certification management </w:t>
      </w:r>
      <w:r w:rsidR="00183A25" w:rsidRPr="000F5D24">
        <w:t xml:space="preserve">roles </w:t>
      </w:r>
      <w:r w:rsidR="00C267B0" w:rsidRPr="000F5D24">
        <w:t xml:space="preserve">with </w:t>
      </w:r>
      <w:r w:rsidRPr="00847B80">
        <w:rPr>
          <w:color w:val="FF0000"/>
        </w:rPr>
        <w:t>[Name of ExCB]</w:t>
      </w:r>
      <w:r>
        <w:rPr>
          <w:color w:val="FF0000"/>
        </w:rPr>
        <w:t>.</w:t>
      </w:r>
      <w:r w:rsidRPr="00847B80">
        <w:rPr>
          <w:color w:val="FF0000"/>
        </w:rPr>
        <w:t xml:space="preserve"> </w:t>
      </w:r>
      <w:r w:rsidR="00183A25" w:rsidRPr="000F5D24">
        <w:t xml:space="preserve">    As </w:t>
      </w:r>
      <w:r w:rsidR="00973187" w:rsidRPr="000F5D24">
        <w:t xml:space="preserve">outlined </w:t>
      </w:r>
      <w:r w:rsidR="00183A25" w:rsidRPr="000F5D24">
        <w:t xml:space="preserve">in their respective CVs, they have recent and relevant experience with hydrogen safety and </w:t>
      </w:r>
      <w:r w:rsidR="00183A25" w:rsidRPr="000F5D24">
        <w:lastRenderedPageBreak/>
        <w:t>ISO</w:t>
      </w:r>
      <w:r w:rsidR="0003188E" w:rsidRPr="000F5D24">
        <w:t xml:space="preserve"> TR</w:t>
      </w:r>
      <w:r w:rsidR="00183A25" w:rsidRPr="000F5D24">
        <w:t xml:space="preserve"> 15916 in addition to existing expertise in explosion protection</w:t>
      </w:r>
      <w:r w:rsidR="00973187" w:rsidRPr="000F5D24">
        <w:t xml:space="preserve"> and personnel and service facility certification</w:t>
      </w:r>
      <w:r w:rsidR="00183A25" w:rsidRPr="000F5D24">
        <w:t xml:space="preserve">. </w:t>
      </w:r>
    </w:p>
    <w:p w14:paraId="2200231B" w14:textId="77777777" w:rsidR="000F5D24" w:rsidRDefault="000F5D24" w:rsidP="00105618">
      <w:pPr>
        <w:pStyle w:val="BodyText"/>
        <w:autoSpaceDE/>
        <w:autoSpaceDN/>
        <w:adjustRightInd/>
      </w:pPr>
    </w:p>
    <w:p w14:paraId="7E9417AE" w14:textId="77777777" w:rsidR="00A02E5C" w:rsidRDefault="00A02E5C" w:rsidP="00105618">
      <w:pPr>
        <w:pStyle w:val="BodyText"/>
        <w:autoSpaceDE/>
        <w:autoSpaceDN/>
        <w:adjustRightInd/>
      </w:pPr>
    </w:p>
    <w:p w14:paraId="125D6786" w14:textId="77777777" w:rsidR="009A00C4" w:rsidRPr="000D4B7D" w:rsidRDefault="009A00C4" w:rsidP="009A00C4">
      <w:pPr>
        <w:rPr>
          <w:b/>
          <w:bCs/>
          <w:color w:val="auto"/>
          <w:sz w:val="22"/>
        </w:rPr>
      </w:pPr>
      <w:r w:rsidRPr="000D4B7D">
        <w:rPr>
          <w:b/>
          <w:bCs/>
          <w:color w:val="auto"/>
          <w:sz w:val="22"/>
        </w:rPr>
        <w:t>History of operation as an IECEx ExCB</w:t>
      </w:r>
    </w:p>
    <w:p w14:paraId="24593628" w14:textId="51CF78AE" w:rsidR="009A00C4" w:rsidRPr="00803604" w:rsidRDefault="009A00C4" w:rsidP="009A00C4">
      <w:pPr>
        <w:rPr>
          <w:rFonts w:eastAsia="SimSun" w:cs="Arial"/>
          <w:color w:val="auto"/>
          <w:sz w:val="22"/>
          <w:szCs w:val="22"/>
          <w:lang w:val="en-US" w:eastAsia="zh-CN"/>
        </w:rPr>
      </w:pPr>
      <w:r w:rsidRPr="00803604">
        <w:rPr>
          <w:rFonts w:eastAsia="SimSun" w:cs="Arial"/>
          <w:color w:val="auto"/>
          <w:sz w:val="22"/>
          <w:szCs w:val="22"/>
          <w:lang w:val="en-US" w:eastAsia="zh-CN"/>
        </w:rPr>
        <w:t xml:space="preserve">The current scope of acceptance </w:t>
      </w:r>
      <w:r>
        <w:rPr>
          <w:rFonts w:eastAsia="SimSun" w:cs="Arial"/>
          <w:color w:val="auto"/>
          <w:sz w:val="22"/>
          <w:szCs w:val="22"/>
          <w:lang w:val="en-US" w:eastAsia="zh-CN"/>
        </w:rPr>
        <w:t xml:space="preserve">of </w:t>
      </w:r>
      <w:r w:rsidR="00847B80" w:rsidRPr="00847B80">
        <w:t xml:space="preserve">[Name of ExCB] </w:t>
      </w:r>
      <w:r>
        <w:rPr>
          <w:rFonts w:eastAsia="SimSun" w:cs="Arial"/>
          <w:color w:val="auto"/>
          <w:sz w:val="22"/>
          <w:szCs w:val="22"/>
          <w:lang w:val="en-US" w:eastAsia="zh-CN"/>
        </w:rPr>
        <w:t xml:space="preserve">includes </w:t>
      </w:r>
      <w:r w:rsidR="00847B80" w:rsidRPr="00847B80">
        <w:t>[</w:t>
      </w:r>
      <w:r w:rsidR="00847B80">
        <w:t xml:space="preserve">list the current IECEx 05 </w:t>
      </w:r>
      <w:proofErr w:type="gramStart"/>
      <w:r w:rsidR="00847B80">
        <w:t>Units, if</w:t>
      </w:r>
      <w:proofErr w:type="gramEnd"/>
      <w:r w:rsidR="00847B80">
        <w:t xml:space="preserve"> it is not all Units]</w:t>
      </w:r>
      <w:r w:rsidR="00847B80" w:rsidRPr="00847B80">
        <w:t xml:space="preserve"> </w:t>
      </w:r>
      <w:r>
        <w:rPr>
          <w:rFonts w:eastAsia="SimSun" w:cs="Arial"/>
          <w:color w:val="auto"/>
          <w:sz w:val="22"/>
          <w:szCs w:val="22"/>
          <w:lang w:val="en-US" w:eastAsia="zh-CN"/>
        </w:rPr>
        <w:t>all 05 Scheme</w:t>
      </w:r>
      <w:r w:rsidR="00095993">
        <w:rPr>
          <w:rFonts w:eastAsia="SimSun" w:cs="Arial"/>
          <w:color w:val="auto"/>
          <w:sz w:val="22"/>
          <w:szCs w:val="22"/>
          <w:lang w:val="en-US" w:eastAsia="zh-CN"/>
        </w:rPr>
        <w:t xml:space="preserve"> Units</w:t>
      </w:r>
      <w:r w:rsidRPr="00095993">
        <w:rPr>
          <w:rFonts w:eastAsia="SimSun" w:cs="Arial"/>
          <w:color w:val="auto"/>
          <w:sz w:val="22"/>
          <w:szCs w:val="22"/>
          <w:lang w:val="en-US" w:eastAsia="zh-CN"/>
        </w:rPr>
        <w:t xml:space="preserve"> except Ex 011.</w:t>
      </w:r>
    </w:p>
    <w:p w14:paraId="0D7F5209" w14:textId="77777777" w:rsidR="009A00C4" w:rsidRDefault="009A00C4" w:rsidP="009A00C4">
      <w:pPr>
        <w:rPr>
          <w:color w:val="auto"/>
          <w:sz w:val="22"/>
        </w:rPr>
      </w:pPr>
    </w:p>
    <w:p w14:paraId="687ACAE8" w14:textId="73495A7D" w:rsidR="009A00C4" w:rsidRPr="00BF44F2" w:rsidRDefault="009A00C4" w:rsidP="009A00C4">
      <w:pPr>
        <w:rPr>
          <w:rFonts w:eastAsia="SimSun" w:cs="Arial"/>
          <w:color w:val="auto"/>
          <w:sz w:val="22"/>
          <w:szCs w:val="22"/>
          <w:highlight w:val="yellow"/>
          <w:lang w:val="en-US" w:eastAsia="zh-CN"/>
        </w:rPr>
      </w:pPr>
      <w:r w:rsidRPr="00095993">
        <w:rPr>
          <w:rFonts w:eastAsia="SimSun" w:cs="Arial"/>
          <w:color w:val="auto"/>
          <w:sz w:val="22"/>
          <w:szCs w:val="22"/>
          <w:lang w:val="en-US" w:eastAsia="zh-CN"/>
        </w:rPr>
        <w:t xml:space="preserve">The ExCB has </w:t>
      </w:r>
      <w:r w:rsidR="00095993" w:rsidRPr="00095993">
        <w:rPr>
          <w:rFonts w:eastAsia="SimSun" w:cs="Arial"/>
          <w:color w:val="auto"/>
          <w:sz w:val="22"/>
          <w:szCs w:val="22"/>
          <w:lang w:val="en-US" w:eastAsia="zh-CN"/>
        </w:rPr>
        <w:t xml:space="preserve">(to date and since </w:t>
      </w:r>
      <w:r w:rsidR="00847B80" w:rsidRPr="00847B80">
        <w:rPr>
          <w:rFonts w:eastAsia="SimSun" w:cs="Arial"/>
          <w:sz w:val="22"/>
          <w:szCs w:val="22"/>
          <w:lang w:val="en-US" w:eastAsia="zh-CN"/>
        </w:rPr>
        <w:t>year accepted as an ExCB for the IECEx 05 Scheme</w:t>
      </w:r>
      <w:r w:rsidR="00061292">
        <w:rPr>
          <w:rFonts w:eastAsia="SimSun" w:cs="Arial"/>
          <w:sz w:val="22"/>
          <w:szCs w:val="22"/>
          <w:lang w:val="en-US" w:eastAsia="zh-CN"/>
        </w:rPr>
        <w:t>……….</w:t>
      </w:r>
      <w:r w:rsidR="00095993" w:rsidRPr="00095993">
        <w:rPr>
          <w:rFonts w:eastAsia="SimSun" w:cs="Arial"/>
          <w:color w:val="auto"/>
          <w:sz w:val="22"/>
          <w:szCs w:val="22"/>
          <w:lang w:val="en-US" w:eastAsia="zh-CN"/>
        </w:rPr>
        <w:t xml:space="preserve">) </w:t>
      </w:r>
      <w:r w:rsidRPr="00095993">
        <w:rPr>
          <w:rFonts w:eastAsia="SimSun" w:cs="Arial"/>
          <w:color w:val="auto"/>
          <w:sz w:val="22"/>
          <w:szCs w:val="22"/>
          <w:lang w:val="en-US" w:eastAsia="zh-CN"/>
        </w:rPr>
        <w:t>iss</w:t>
      </w:r>
      <w:r>
        <w:rPr>
          <w:rFonts w:eastAsia="SimSun" w:cs="Arial"/>
          <w:color w:val="auto"/>
          <w:sz w:val="22"/>
          <w:szCs w:val="22"/>
          <w:lang w:val="en-US" w:eastAsia="zh-CN"/>
        </w:rPr>
        <w:t xml:space="preserve">ued </w:t>
      </w:r>
      <w:r w:rsidR="00AA2A16" w:rsidRPr="00061292">
        <w:rPr>
          <w:rFonts w:eastAsia="SimSun" w:cs="Arial"/>
          <w:sz w:val="22"/>
          <w:szCs w:val="22"/>
          <w:lang w:val="en-US" w:eastAsia="zh-CN"/>
        </w:rPr>
        <w:t>[#</w:t>
      </w:r>
      <w:r w:rsidRPr="00061292">
        <w:rPr>
          <w:rFonts w:eastAsia="SimSun" w:cs="Arial"/>
          <w:sz w:val="22"/>
          <w:szCs w:val="22"/>
          <w:lang w:val="en-US" w:eastAsia="zh-CN"/>
        </w:rPr>
        <w:t xml:space="preserve"> certificates</w:t>
      </w:r>
      <w:r w:rsidR="00AA2A16">
        <w:rPr>
          <w:rFonts w:eastAsia="SimSun" w:cs="Arial"/>
          <w:color w:val="auto"/>
          <w:sz w:val="22"/>
          <w:szCs w:val="22"/>
          <w:lang w:val="en-US" w:eastAsia="zh-CN"/>
        </w:rPr>
        <w:t>]</w:t>
      </w:r>
      <w:r>
        <w:rPr>
          <w:rFonts w:eastAsia="SimSun" w:cs="Arial"/>
          <w:color w:val="auto"/>
          <w:sz w:val="22"/>
          <w:szCs w:val="22"/>
          <w:lang w:val="en-US" w:eastAsia="zh-CN"/>
        </w:rPr>
        <w:t xml:space="preserve"> in the IECEx 05 Scheme</w:t>
      </w:r>
      <w:r w:rsidR="00095993">
        <w:rPr>
          <w:rFonts w:eastAsia="SimSun" w:cs="Arial"/>
          <w:color w:val="auto"/>
          <w:sz w:val="22"/>
          <w:szCs w:val="22"/>
          <w:lang w:val="en-US" w:eastAsia="zh-CN"/>
        </w:rPr>
        <w:t>.</w:t>
      </w:r>
    </w:p>
    <w:p w14:paraId="42AC254B" w14:textId="77777777" w:rsidR="009A00C4" w:rsidRDefault="009A00C4" w:rsidP="00105618">
      <w:pPr>
        <w:pStyle w:val="BodyText"/>
        <w:autoSpaceDE/>
        <w:autoSpaceDN/>
        <w:adjustRightInd/>
      </w:pPr>
    </w:p>
    <w:p w14:paraId="611F8D7A" w14:textId="77777777" w:rsidR="00C267B0" w:rsidRPr="009A00C4" w:rsidRDefault="009A00C4" w:rsidP="00105618">
      <w:pPr>
        <w:pStyle w:val="BodyText"/>
        <w:autoSpaceDE/>
        <w:autoSpaceDN/>
        <w:adjustRightInd/>
        <w:rPr>
          <w:b/>
          <w:bCs/>
        </w:rPr>
      </w:pPr>
      <w:r w:rsidRPr="009A00C4">
        <w:rPr>
          <w:b/>
          <w:bCs/>
        </w:rPr>
        <w:t>Applicable IECEx Publications</w:t>
      </w:r>
    </w:p>
    <w:p w14:paraId="12837C5B" w14:textId="77777777" w:rsidR="00105618" w:rsidRDefault="00105618" w:rsidP="00105618">
      <w:pPr>
        <w:pStyle w:val="BodyText"/>
        <w:autoSpaceDE/>
        <w:autoSpaceDN/>
        <w:adjustRightInd/>
      </w:pPr>
      <w:r>
        <w:t xml:space="preserve">The following operational </w:t>
      </w:r>
      <w:r w:rsidR="009E07E5">
        <w:t>and reference d</w:t>
      </w:r>
      <w:r>
        <w:t>ocuments apply</w:t>
      </w:r>
      <w:r w:rsidR="00127401">
        <w:t xml:space="preserve"> as part of the application process for an approved ExCB in the </w:t>
      </w:r>
      <w:r w:rsidR="008E7831">
        <w:t xml:space="preserve">IECEx 05 Scheme </w:t>
      </w:r>
      <w:r w:rsidR="00127401">
        <w:t>:</w:t>
      </w:r>
    </w:p>
    <w:tbl>
      <w:tblPr>
        <w:tblW w:w="8789" w:type="dxa"/>
        <w:tblInd w:w="1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7371"/>
      </w:tblGrid>
      <w:tr w:rsidR="00105618" w14:paraId="15CFD53B" w14:textId="77777777" w:rsidTr="009D125A"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9466C46" w14:textId="77777777" w:rsidR="00105618" w:rsidRPr="0069629E" w:rsidRDefault="008E7831" w:rsidP="00105618">
            <w:pPr>
              <w:rPr>
                <w:bCs/>
                <w:color w:val="auto"/>
              </w:rPr>
            </w:pPr>
            <w:r w:rsidRPr="0069629E">
              <w:rPr>
                <w:bCs/>
                <w:color w:val="auto"/>
              </w:rPr>
              <w:t>IECEx 05</w:t>
            </w:r>
          </w:p>
        </w:tc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DB4A2A0" w14:textId="77777777" w:rsidR="00973187" w:rsidRPr="00973187" w:rsidRDefault="0069629E" w:rsidP="0073773A">
            <w:pPr>
              <w:pStyle w:val="BodyText"/>
              <w:autoSpaceDE/>
              <w:autoSpaceDN/>
              <w:adjustRightInd/>
              <w:rPr>
                <w:rFonts w:ascii="Arial" w:hAnsi="Arial" w:cs="Arial"/>
                <w:color w:val="333333"/>
                <w:sz w:val="18"/>
                <w:szCs w:val="18"/>
                <w:shd w:val="clear" w:color="auto" w:fill="FAFAFA"/>
              </w:rPr>
            </w:pPr>
            <w:r w:rsidRPr="009D125A">
              <w:rPr>
                <w:rFonts w:ascii="Arial" w:hAnsi="Arial" w:cs="Arial"/>
                <w:color w:val="333333"/>
                <w:sz w:val="18"/>
                <w:szCs w:val="18"/>
                <w:shd w:val="clear" w:color="auto" w:fill="FAFAFA"/>
              </w:rPr>
              <w:t>IEC System for Certification to Standards relating to Equipment for use in Explosive Atmospheres (IECEx System) IECEx Scheme for Certification of Personnel Competence for Explosive Atmospheres – Rules of Procedure</w:t>
            </w:r>
            <w:r w:rsidR="009D125A" w:rsidRPr="009D125A">
              <w:rPr>
                <w:rFonts w:ascii="Arial" w:hAnsi="Arial" w:cs="Arial"/>
                <w:color w:val="333333"/>
                <w:sz w:val="18"/>
                <w:szCs w:val="18"/>
                <w:shd w:val="clear" w:color="auto" w:fill="FAFAFA"/>
              </w:rPr>
              <w:t>, Edition 4.1</w:t>
            </w:r>
          </w:p>
        </w:tc>
      </w:tr>
      <w:tr w:rsidR="009E07E5" w14:paraId="28342D91" w14:textId="77777777" w:rsidTr="009D125A"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133EAB5" w14:textId="77777777" w:rsidR="009E07E5" w:rsidRPr="0069629E" w:rsidRDefault="008E7831" w:rsidP="009E07E5">
            <w:pPr>
              <w:rPr>
                <w:bCs/>
                <w:color w:val="auto"/>
              </w:rPr>
            </w:pPr>
            <w:r w:rsidRPr="0069629E">
              <w:rPr>
                <w:bCs/>
                <w:color w:val="auto"/>
              </w:rPr>
              <w:t>IECEx OD 501</w:t>
            </w:r>
          </w:p>
        </w:tc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C01D63" w14:textId="77777777" w:rsidR="00973187" w:rsidRPr="00973187" w:rsidRDefault="0069629E" w:rsidP="009E07E5">
            <w:pPr>
              <w:pStyle w:val="BodyText"/>
              <w:autoSpaceDE/>
              <w:autoSpaceDN/>
              <w:adjustRightInd/>
              <w:rPr>
                <w:rFonts w:ascii="Arial" w:hAnsi="Arial" w:cs="Arial"/>
                <w:color w:val="333333"/>
                <w:sz w:val="18"/>
                <w:szCs w:val="18"/>
                <w:shd w:val="clear" w:color="auto" w:fill="EEEEEE"/>
              </w:rPr>
            </w:pPr>
            <w:r w:rsidRPr="009D125A">
              <w:rPr>
                <w:rFonts w:ascii="Arial" w:hAnsi="Arial" w:cs="Arial"/>
                <w:color w:val="333333"/>
                <w:sz w:val="18"/>
                <w:szCs w:val="18"/>
                <w:shd w:val="clear" w:color="auto" w:fill="EEEEEE"/>
              </w:rPr>
              <w:t>IECEx Scheme for Certification of Personnel Competence for Explosive Atmospheres – Assessment procedures for IECEx acceptance of Certification Bodies (</w:t>
            </w:r>
            <w:proofErr w:type="spellStart"/>
            <w:r w:rsidRPr="009D125A">
              <w:rPr>
                <w:rFonts w:ascii="Arial" w:hAnsi="Arial" w:cs="Arial"/>
                <w:color w:val="333333"/>
                <w:sz w:val="18"/>
                <w:szCs w:val="18"/>
                <w:shd w:val="clear" w:color="auto" w:fill="EEEEEE"/>
              </w:rPr>
              <w:t>ExCBs</w:t>
            </w:r>
            <w:proofErr w:type="spellEnd"/>
            <w:r w:rsidRPr="009D125A">
              <w:rPr>
                <w:rFonts w:ascii="Arial" w:hAnsi="Arial" w:cs="Arial"/>
                <w:color w:val="333333"/>
                <w:sz w:val="18"/>
                <w:szCs w:val="18"/>
                <w:shd w:val="clear" w:color="auto" w:fill="EEEEEE"/>
              </w:rPr>
              <w:t>) for the purpose of issuing and maintaining IECEx Certificates of Personnel Competence (</w:t>
            </w:r>
            <w:proofErr w:type="spellStart"/>
            <w:r w:rsidRPr="009D125A">
              <w:rPr>
                <w:rFonts w:ascii="Arial" w:hAnsi="Arial" w:cs="Arial"/>
                <w:color w:val="333333"/>
                <w:sz w:val="18"/>
                <w:szCs w:val="18"/>
                <w:shd w:val="clear" w:color="auto" w:fill="EEEEEE"/>
              </w:rPr>
              <w:t>CoPCs</w:t>
            </w:r>
            <w:proofErr w:type="spellEnd"/>
            <w:r w:rsidRPr="009D125A">
              <w:rPr>
                <w:rFonts w:ascii="Arial" w:hAnsi="Arial" w:cs="Arial"/>
                <w:color w:val="333333"/>
                <w:sz w:val="18"/>
                <w:szCs w:val="18"/>
                <w:shd w:val="clear" w:color="auto" w:fill="EEEEEE"/>
              </w:rPr>
              <w:t>), Edition 3.1</w:t>
            </w:r>
          </w:p>
        </w:tc>
      </w:tr>
      <w:tr w:rsidR="00973187" w14:paraId="76A64948" w14:textId="77777777" w:rsidTr="009D125A"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4C4DBE7" w14:textId="77777777" w:rsidR="00973187" w:rsidRPr="0069629E" w:rsidRDefault="00973187" w:rsidP="00973187">
            <w:pPr>
              <w:rPr>
                <w:bCs/>
                <w:color w:val="auto"/>
              </w:rPr>
            </w:pPr>
            <w:r w:rsidRPr="0069629E">
              <w:rPr>
                <w:bCs/>
                <w:color w:val="auto"/>
              </w:rPr>
              <w:t>IECEx OD 50</w:t>
            </w:r>
            <w:r>
              <w:rPr>
                <w:bCs/>
                <w:color w:val="auto"/>
              </w:rPr>
              <w:t>2</w:t>
            </w:r>
          </w:p>
        </w:tc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F353104" w14:textId="77777777" w:rsidR="00973187" w:rsidRPr="009D125A" w:rsidRDefault="00973187" w:rsidP="00973187">
            <w:pPr>
              <w:pStyle w:val="BodyText"/>
              <w:autoSpaceDE/>
              <w:autoSpaceDN/>
              <w:adjustRightInd/>
              <w:rPr>
                <w:rFonts w:ascii="Arial" w:hAnsi="Arial" w:cs="Arial"/>
                <w:color w:val="333333"/>
                <w:sz w:val="18"/>
                <w:szCs w:val="18"/>
                <w:shd w:val="clear" w:color="auto" w:fill="EEEEEE"/>
              </w:rPr>
            </w:pPr>
            <w:r w:rsidRPr="00443C3A">
              <w:rPr>
                <w:rFonts w:ascii="Arial" w:hAnsi="Arial" w:cs="Arial"/>
                <w:color w:val="333333"/>
                <w:sz w:val="18"/>
                <w:szCs w:val="18"/>
                <w:shd w:val="clear" w:color="auto" w:fill="EEEEEE"/>
              </w:rPr>
              <w:t>IECEx Scheme for Certification of Personnel Competence for Explosive Atmospheres –</w:t>
            </w:r>
            <w:r w:rsidRPr="00443C3A">
              <w:rPr>
                <w:rFonts w:ascii="Arial" w:hAnsi="Arial" w:cs="Arial"/>
                <w:color w:val="333333"/>
                <w:sz w:val="18"/>
                <w:szCs w:val="18"/>
                <w:shd w:val="clear" w:color="auto" w:fill="EEEEEE"/>
              </w:rPr>
              <w:br/>
              <w:t>Application for an IECEx Certificate of Personnel Competence (</w:t>
            </w:r>
            <w:proofErr w:type="spellStart"/>
            <w:r w:rsidRPr="00443C3A">
              <w:rPr>
                <w:rFonts w:ascii="Arial" w:hAnsi="Arial" w:cs="Arial"/>
                <w:color w:val="333333"/>
                <w:sz w:val="18"/>
                <w:szCs w:val="18"/>
                <w:shd w:val="clear" w:color="auto" w:fill="EEEEEE"/>
              </w:rPr>
              <w:t>CoPC</w:t>
            </w:r>
            <w:proofErr w:type="spellEnd"/>
            <w:r w:rsidRPr="00443C3A">
              <w:rPr>
                <w:rFonts w:ascii="Arial" w:hAnsi="Arial" w:cs="Arial"/>
                <w:color w:val="333333"/>
                <w:sz w:val="18"/>
                <w:szCs w:val="18"/>
                <w:shd w:val="clear" w:color="auto" w:fill="EEEEEE"/>
              </w:rPr>
              <w:t>) and an IECEx Ex Facility Orientation Certificate (EFOC) - documentation and information requirements, Edition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EEEEEE"/>
              </w:rPr>
              <w:t xml:space="preserve"> </w:t>
            </w:r>
            <w:r w:rsidRPr="00443C3A">
              <w:rPr>
                <w:rFonts w:ascii="Arial" w:hAnsi="Arial" w:cs="Arial"/>
                <w:color w:val="333333"/>
                <w:sz w:val="18"/>
                <w:szCs w:val="18"/>
                <w:shd w:val="clear" w:color="auto" w:fill="EEEEEE"/>
              </w:rPr>
              <w:t>3.2</w:t>
            </w:r>
          </w:p>
        </w:tc>
      </w:tr>
      <w:tr w:rsidR="00973187" w14:paraId="17436D24" w14:textId="77777777" w:rsidTr="009D125A"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4563F66" w14:textId="77777777" w:rsidR="00973187" w:rsidRPr="0069629E" w:rsidRDefault="00973187" w:rsidP="00973187">
            <w:pPr>
              <w:rPr>
                <w:bCs/>
                <w:color w:val="auto"/>
              </w:rPr>
            </w:pPr>
            <w:r w:rsidRPr="0069629E">
              <w:rPr>
                <w:bCs/>
                <w:color w:val="auto"/>
              </w:rPr>
              <w:t>IECEx OD 503</w:t>
            </w:r>
          </w:p>
        </w:tc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BCB09CA" w14:textId="77777777" w:rsidR="00973187" w:rsidRPr="00973187" w:rsidRDefault="00973187" w:rsidP="00973187">
            <w:pPr>
              <w:pStyle w:val="BodyText"/>
              <w:autoSpaceDE/>
              <w:autoSpaceDN/>
              <w:adjustRightInd/>
              <w:rPr>
                <w:rFonts w:ascii="Arial" w:hAnsi="Arial" w:cs="Arial"/>
                <w:color w:val="333333"/>
                <w:sz w:val="18"/>
                <w:szCs w:val="18"/>
                <w:shd w:val="clear" w:color="auto" w:fill="EEEEEE"/>
              </w:rPr>
            </w:pPr>
            <w:r w:rsidRPr="009D125A">
              <w:rPr>
                <w:rFonts w:ascii="Arial" w:hAnsi="Arial" w:cs="Arial"/>
                <w:color w:val="333333"/>
                <w:sz w:val="18"/>
                <w:szCs w:val="18"/>
                <w:shd w:val="clear" w:color="auto" w:fill="EEEEEE"/>
              </w:rPr>
              <w:t>IECEx Scheme for Certification of Personnel Competence for Explosive Atmospheres - ExCB Procedures for issuing and maintaining IECEx Certificates of Personnel Competencies, Edition 5.0</w:t>
            </w:r>
          </w:p>
        </w:tc>
      </w:tr>
      <w:tr w:rsidR="00973187" w14:paraId="403F00D8" w14:textId="77777777" w:rsidTr="009D125A"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0BEC0FE" w14:textId="77777777" w:rsidR="00973187" w:rsidRPr="0069629E" w:rsidRDefault="00973187" w:rsidP="00973187">
            <w:pPr>
              <w:rPr>
                <w:bCs/>
                <w:color w:val="auto"/>
              </w:rPr>
            </w:pPr>
            <w:r w:rsidRPr="0069629E">
              <w:rPr>
                <w:bCs/>
                <w:color w:val="auto"/>
              </w:rPr>
              <w:t>IECEx OD 504</w:t>
            </w:r>
          </w:p>
        </w:tc>
        <w:tc>
          <w:tcPr>
            <w:tcW w:w="73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0FE8B9F" w14:textId="77777777" w:rsidR="00973187" w:rsidRPr="00973187" w:rsidRDefault="00973187" w:rsidP="00973187">
            <w:pPr>
              <w:pStyle w:val="BodyText"/>
              <w:autoSpaceDE/>
              <w:autoSpaceDN/>
              <w:adjustRightInd/>
              <w:rPr>
                <w:rFonts w:ascii="Arial" w:hAnsi="Arial" w:cs="Arial"/>
                <w:color w:val="333333"/>
                <w:sz w:val="18"/>
                <w:szCs w:val="18"/>
                <w:shd w:val="clear" w:color="auto" w:fill="FAFAFA"/>
              </w:rPr>
            </w:pPr>
            <w:r w:rsidRPr="009D125A">
              <w:rPr>
                <w:rFonts w:ascii="Arial" w:hAnsi="Arial" w:cs="Arial"/>
                <w:color w:val="333333"/>
                <w:sz w:val="18"/>
                <w:szCs w:val="18"/>
                <w:shd w:val="clear" w:color="auto" w:fill="FAFAFA"/>
              </w:rPr>
              <w:t>IECEx Scheme for Certification of Personnel Competence for Explosive Atmospheres – Specification for Units of Competence Assessment Outcomes, Edition 5.0</w:t>
            </w:r>
          </w:p>
        </w:tc>
      </w:tr>
    </w:tbl>
    <w:p w14:paraId="4C102D25" w14:textId="77777777" w:rsidR="00105618" w:rsidRDefault="00105618" w:rsidP="00105618">
      <w:pPr>
        <w:pStyle w:val="BodyText"/>
        <w:autoSpaceDE/>
        <w:autoSpaceDN/>
        <w:adjustRightInd/>
      </w:pPr>
    </w:p>
    <w:p w14:paraId="23A0BF1B" w14:textId="77777777" w:rsidR="00E62EF4" w:rsidRDefault="00E62EF4" w:rsidP="00E62EF4">
      <w:pPr>
        <w:pStyle w:val="Heading4"/>
      </w:pPr>
      <w:r>
        <w:t xml:space="preserve">Observations and Findings </w:t>
      </w:r>
    </w:p>
    <w:p w14:paraId="68D04067" w14:textId="5EE0D4A9" w:rsidR="002A16BD" w:rsidRDefault="002A16BD" w:rsidP="002A16BD">
      <w:pPr>
        <w:pStyle w:val="BodyText"/>
      </w:pPr>
      <w:r>
        <w:t xml:space="preserve">In support of the proposal for IECEx Executive according to IECEx 05, Clause 9.9 the Secretariat has conducted a detailed review of the </w:t>
      </w:r>
      <w:r w:rsidR="00847B80" w:rsidRPr="00847B80">
        <w:rPr>
          <w:color w:val="FF0000"/>
        </w:rPr>
        <w:t xml:space="preserve">[Name of ExCB] </w:t>
      </w:r>
      <w:r>
        <w:t>application and supporting documentation against the publications listed above and has compiled this report with</w:t>
      </w:r>
      <w:r w:rsidR="002170B1">
        <w:t xml:space="preserve"> a</w:t>
      </w:r>
      <w:r>
        <w:t xml:space="preserve"> recommendation for consideration by the IECEx Executive. </w:t>
      </w:r>
    </w:p>
    <w:p w14:paraId="1843A835" w14:textId="77777777" w:rsidR="002A16BD" w:rsidRDefault="002A16BD" w:rsidP="00105618">
      <w:pPr>
        <w:rPr>
          <w:color w:val="auto"/>
          <w:sz w:val="22"/>
        </w:rPr>
      </w:pPr>
    </w:p>
    <w:p w14:paraId="7698A53C" w14:textId="77777777" w:rsidR="00E62EF4" w:rsidRDefault="0024094D" w:rsidP="006365AF">
      <w:pPr>
        <w:rPr>
          <w:color w:val="auto"/>
          <w:sz w:val="22"/>
        </w:rPr>
      </w:pPr>
      <w:r>
        <w:rPr>
          <w:color w:val="auto"/>
          <w:sz w:val="22"/>
        </w:rPr>
        <w:t xml:space="preserve">The </w:t>
      </w:r>
      <w:r w:rsidR="002170B1">
        <w:rPr>
          <w:color w:val="auto"/>
          <w:sz w:val="22"/>
        </w:rPr>
        <w:t>application and supporting documents</w:t>
      </w:r>
      <w:r w:rsidR="001C48E1">
        <w:rPr>
          <w:color w:val="auto"/>
          <w:sz w:val="22"/>
        </w:rPr>
        <w:t xml:space="preserve">, referred to above were </w:t>
      </w:r>
      <w:r w:rsidR="004C273D">
        <w:rPr>
          <w:color w:val="auto"/>
          <w:sz w:val="22"/>
        </w:rPr>
        <w:t>reviewed</w:t>
      </w:r>
      <w:r w:rsidR="00343004">
        <w:rPr>
          <w:color w:val="auto"/>
          <w:sz w:val="22"/>
        </w:rPr>
        <w:t xml:space="preserve"> </w:t>
      </w:r>
      <w:r w:rsidR="00101D60">
        <w:rPr>
          <w:color w:val="auto"/>
          <w:sz w:val="22"/>
        </w:rPr>
        <w:t xml:space="preserve">with the results of that </w:t>
      </w:r>
      <w:r w:rsidR="00F74391">
        <w:rPr>
          <w:color w:val="auto"/>
          <w:sz w:val="22"/>
        </w:rPr>
        <w:t xml:space="preserve">review </w:t>
      </w:r>
      <w:r w:rsidR="00101D60">
        <w:rPr>
          <w:color w:val="auto"/>
          <w:sz w:val="22"/>
        </w:rPr>
        <w:t>as follows</w:t>
      </w:r>
      <w:r w:rsidR="00F74391">
        <w:rPr>
          <w:color w:val="auto"/>
          <w:sz w:val="22"/>
        </w:rPr>
        <w:t>:</w:t>
      </w:r>
    </w:p>
    <w:p w14:paraId="5907E089" w14:textId="77777777" w:rsidR="002170B1" w:rsidRDefault="002170B1" w:rsidP="006365AF">
      <w:pPr>
        <w:rPr>
          <w:color w:val="auto"/>
          <w:sz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5"/>
        <w:gridCol w:w="5404"/>
      </w:tblGrid>
      <w:tr w:rsidR="00AD12FA" w:rsidRPr="008A59FD" w14:paraId="23114340" w14:textId="77777777" w:rsidTr="00973187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E3DDDC9" w14:textId="77777777" w:rsidR="00AD12FA" w:rsidRPr="008A59FD" w:rsidRDefault="00AD12FA" w:rsidP="0020360B">
            <w:pPr>
              <w:rPr>
                <w:rFonts w:cs="Arial"/>
                <w:color w:val="auto"/>
                <w:sz w:val="22"/>
                <w:szCs w:val="22"/>
              </w:rPr>
            </w:pPr>
            <w:r w:rsidRPr="008A59FD">
              <w:rPr>
                <w:rFonts w:cs="Arial"/>
                <w:color w:val="auto"/>
                <w:sz w:val="22"/>
                <w:szCs w:val="22"/>
              </w:rPr>
              <w:t>Reference to Rules and Operational documents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6721EB8" w14:textId="77777777" w:rsidR="00AD12FA" w:rsidRPr="008A59FD" w:rsidRDefault="00AD12FA" w:rsidP="0020360B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8A59FD">
              <w:rPr>
                <w:rFonts w:cs="Arial"/>
                <w:b/>
                <w:color w:val="auto"/>
                <w:sz w:val="22"/>
                <w:szCs w:val="22"/>
              </w:rPr>
              <w:t>Results</w:t>
            </w:r>
          </w:p>
        </w:tc>
      </w:tr>
      <w:tr w:rsidR="00AD12FA" w:rsidRPr="008A59FD" w14:paraId="40F10740" w14:textId="77777777" w:rsidTr="00973187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84DAFE3" w14:textId="77777777" w:rsidR="00AD12FA" w:rsidRPr="008A59FD" w:rsidRDefault="00AD12FA" w:rsidP="00AD12FA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IECEx 05 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6175CE" w14:textId="77777777" w:rsidR="00AD12FA" w:rsidRPr="008A59FD" w:rsidRDefault="00AD12FA" w:rsidP="00AD12F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53558C" w:rsidRPr="008A59FD" w14:paraId="0AC2D0AE" w14:textId="77777777" w:rsidTr="00973187"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FEA8D" w14:textId="77777777" w:rsidR="0053558C" w:rsidRPr="00AD12FA" w:rsidRDefault="0053558C" w:rsidP="00AD12FA">
            <w:pPr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General Requirements</w:t>
            </w:r>
          </w:p>
        </w:tc>
        <w:tc>
          <w:tcPr>
            <w:tcW w:w="5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62E4A" w14:textId="128D4BAF" w:rsidR="0053558C" w:rsidRDefault="00101D60" w:rsidP="00AD12FA">
            <w:pPr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Satisfied</w:t>
            </w:r>
            <w:r w:rsidR="0053558C">
              <w:rPr>
                <w:rFonts w:cs="Arial"/>
                <w:color w:val="auto"/>
                <w:sz w:val="18"/>
                <w:szCs w:val="18"/>
              </w:rPr>
              <w:t xml:space="preserve"> via prior acceptance </w:t>
            </w:r>
            <w:r w:rsidR="0053558C" w:rsidRPr="00BF44F2">
              <w:rPr>
                <w:rFonts w:cs="Arial"/>
                <w:color w:val="000000" w:themeColor="text1"/>
                <w:sz w:val="18"/>
                <w:szCs w:val="18"/>
              </w:rPr>
              <w:t xml:space="preserve">of </w:t>
            </w:r>
            <w:r w:rsidR="00847B80" w:rsidRPr="00847B80">
              <w:t xml:space="preserve">[Name of ExCB] </w:t>
            </w:r>
            <w:r w:rsidR="0053558C">
              <w:rPr>
                <w:rFonts w:cs="Arial"/>
                <w:color w:val="auto"/>
                <w:sz w:val="18"/>
                <w:szCs w:val="18"/>
              </w:rPr>
              <w:t>as an IECEx 05 Scheme ExCB</w:t>
            </w:r>
          </w:p>
          <w:p w14:paraId="09EAAB85" w14:textId="77777777" w:rsidR="0053558C" w:rsidRPr="00AD12FA" w:rsidRDefault="0053558C" w:rsidP="00AD12FA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AD12FA" w:rsidRPr="008A59FD" w14:paraId="48FA9B87" w14:textId="77777777" w:rsidTr="00973187"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C6200" w14:textId="77777777" w:rsidR="00AD12FA" w:rsidRPr="00AD12FA" w:rsidRDefault="00AD12FA" w:rsidP="00AD12FA">
            <w:pPr>
              <w:rPr>
                <w:rFonts w:cs="Arial"/>
                <w:color w:val="auto"/>
                <w:sz w:val="18"/>
                <w:szCs w:val="18"/>
              </w:rPr>
            </w:pPr>
            <w:r w:rsidRPr="00AD12FA">
              <w:rPr>
                <w:rFonts w:cs="Arial"/>
                <w:color w:val="auto"/>
                <w:sz w:val="18"/>
                <w:szCs w:val="18"/>
              </w:rPr>
              <w:t xml:space="preserve">Application according to the provisions of Clause 9.9 </w:t>
            </w:r>
          </w:p>
          <w:p w14:paraId="31D87C15" w14:textId="77777777" w:rsidR="00AD12FA" w:rsidRPr="00AD12FA" w:rsidRDefault="00AD12FA" w:rsidP="00AD12FA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5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D02A0" w14:textId="261EACAB" w:rsidR="00AD12FA" w:rsidRPr="00AD12FA" w:rsidRDefault="00DD54D0" w:rsidP="00AD12FA">
            <w:pPr>
              <w:rPr>
                <w:rFonts w:cs="Arial"/>
                <w:color w:val="auto"/>
                <w:sz w:val="18"/>
                <w:szCs w:val="18"/>
              </w:rPr>
            </w:pPr>
            <w:r w:rsidRPr="00DD54D0">
              <w:rPr>
                <w:rFonts w:cs="Arial"/>
                <w:sz w:val="18"/>
                <w:szCs w:val="18"/>
              </w:rPr>
              <w:t xml:space="preserve">To provide a completed Form </w:t>
            </w:r>
            <w:proofErr w:type="spellStart"/>
            <w:r w:rsidR="00AD12FA" w:rsidRPr="00DD54D0">
              <w:rPr>
                <w:rFonts w:cs="Arial"/>
                <w:sz w:val="18"/>
                <w:szCs w:val="18"/>
              </w:rPr>
              <w:t>ExMC</w:t>
            </w:r>
            <w:proofErr w:type="spellEnd"/>
            <w:r w:rsidR="00AD12FA" w:rsidRPr="00DD54D0">
              <w:rPr>
                <w:rFonts w:cs="Arial"/>
                <w:sz w:val="18"/>
                <w:szCs w:val="18"/>
              </w:rPr>
              <w:t>/570D/Q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bookmarkStart w:id="0" w:name="_MON_1772361580"/>
            <w:bookmarkEnd w:id="0"/>
            <w:r>
              <w:rPr>
                <w:rFonts w:cs="Arial"/>
                <w:sz w:val="18"/>
                <w:szCs w:val="18"/>
              </w:rPr>
              <w:object w:dxaOrig="1504" w:dyaOrig="982" w14:anchorId="01D2D1A0">
                <v:shape id="_x0000_i1026" type="#_x0000_t75" style="width:75pt;height:49.2pt" o:ole="">
                  <v:imagedata r:id="rId10" o:title=""/>
                </v:shape>
                <o:OLEObject Type="Embed" ProgID="Word.Document.8" ShapeID="_x0000_i1026" DrawAspect="Icon" ObjectID="_1772455793" r:id="rId12">
                  <o:FieldCodes>\s</o:FieldCodes>
                </o:OLEObject>
              </w:object>
            </w:r>
          </w:p>
        </w:tc>
      </w:tr>
    </w:tbl>
    <w:p w14:paraId="512D56FE" w14:textId="3FE750E6" w:rsidR="00973187" w:rsidRDefault="00973187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5"/>
        <w:gridCol w:w="5404"/>
      </w:tblGrid>
      <w:tr w:rsidR="00AD12FA" w:rsidRPr="008A59FD" w14:paraId="1618DC24" w14:textId="77777777" w:rsidTr="00973187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536F3D04" w14:textId="77777777" w:rsidR="00AD12FA" w:rsidRPr="008A59FD" w:rsidRDefault="00AD12FA" w:rsidP="00AD12FA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IECEx OD 501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84AE1F" w14:textId="77777777" w:rsidR="00AD12FA" w:rsidRPr="008A59FD" w:rsidRDefault="00AD12FA" w:rsidP="00AD12FA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AD12FA" w:rsidRPr="008A59FD" w14:paraId="21655226" w14:textId="77777777" w:rsidTr="00973187"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214BD" w14:textId="77777777" w:rsidR="00AD12FA" w:rsidRPr="00AD12FA" w:rsidRDefault="00AD12FA" w:rsidP="00AD12FA">
            <w:pPr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Description</w:t>
            </w:r>
            <w:r w:rsidR="00C64142">
              <w:rPr>
                <w:rFonts w:cs="Arial"/>
                <w:color w:val="auto"/>
                <w:sz w:val="18"/>
                <w:szCs w:val="18"/>
              </w:rPr>
              <w:t xml:space="preserve"> of organisation, </w:t>
            </w:r>
            <w:proofErr w:type="gramStart"/>
            <w:r w:rsidR="00C64142">
              <w:rPr>
                <w:rFonts w:cs="Arial"/>
                <w:color w:val="auto"/>
                <w:sz w:val="18"/>
                <w:szCs w:val="18"/>
              </w:rPr>
              <w:t>scope</w:t>
            </w:r>
            <w:proofErr w:type="gramEnd"/>
            <w:r w:rsidR="00C64142">
              <w:rPr>
                <w:rFonts w:cs="Arial"/>
                <w:color w:val="auto"/>
                <w:sz w:val="18"/>
                <w:szCs w:val="18"/>
              </w:rPr>
              <w:t xml:space="preserve"> and general certification process</w:t>
            </w:r>
          </w:p>
          <w:p w14:paraId="7AA27152" w14:textId="77777777" w:rsidR="00AD12FA" w:rsidRPr="00AD12FA" w:rsidRDefault="00AD12FA" w:rsidP="00AD12FA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5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B8B2F" w14:textId="49DE77BD" w:rsidR="00DD54D0" w:rsidRPr="00DD54D0" w:rsidRDefault="00DD54D0" w:rsidP="00DD54D0">
            <w:pPr>
              <w:rPr>
                <w:rFonts w:cs="Arial"/>
                <w:sz w:val="18"/>
                <w:szCs w:val="18"/>
              </w:rPr>
            </w:pPr>
            <w:r w:rsidRPr="00DD54D0">
              <w:rPr>
                <w:rFonts w:cs="Arial"/>
                <w:sz w:val="18"/>
                <w:szCs w:val="18"/>
              </w:rPr>
              <w:lastRenderedPageBreak/>
              <w:t xml:space="preserve">Assessor to determine if they can state the following </w:t>
            </w:r>
            <w:proofErr w:type="gramStart"/>
            <w:r w:rsidRPr="00DD54D0">
              <w:rPr>
                <w:rFonts w:cs="Arial"/>
                <w:sz w:val="18"/>
                <w:szCs w:val="18"/>
              </w:rPr>
              <w:t>findings:-</w:t>
            </w:r>
            <w:proofErr w:type="gramEnd"/>
          </w:p>
          <w:p w14:paraId="1B969183" w14:textId="77777777" w:rsidR="00DD54D0" w:rsidRDefault="00DD54D0" w:rsidP="00DD54D0">
            <w:pPr>
              <w:rPr>
                <w:rFonts w:cs="Arial"/>
                <w:color w:val="0070C0"/>
                <w:sz w:val="18"/>
                <w:szCs w:val="18"/>
              </w:rPr>
            </w:pPr>
          </w:p>
          <w:p w14:paraId="44E24EC0" w14:textId="260EC154" w:rsidR="00AD12FA" w:rsidRPr="00DD54D0" w:rsidRDefault="00AD12FA" w:rsidP="00AD12FA">
            <w:pPr>
              <w:numPr>
                <w:ilvl w:val="0"/>
                <w:numId w:val="33"/>
              </w:numPr>
              <w:rPr>
                <w:rFonts w:cs="Arial"/>
                <w:color w:val="0070C0"/>
                <w:sz w:val="18"/>
                <w:szCs w:val="18"/>
              </w:rPr>
            </w:pPr>
            <w:r w:rsidRPr="00DD54D0">
              <w:rPr>
                <w:rFonts w:cs="Arial"/>
                <w:color w:val="0070C0"/>
                <w:sz w:val="18"/>
                <w:szCs w:val="18"/>
              </w:rPr>
              <w:lastRenderedPageBreak/>
              <w:t>Updated document “Scope and General Description” document complies</w:t>
            </w:r>
          </w:p>
          <w:p w14:paraId="38F3EE3F" w14:textId="77777777" w:rsidR="00AD12FA" w:rsidRPr="00DD54D0" w:rsidRDefault="00AD12FA" w:rsidP="00AD12FA">
            <w:pPr>
              <w:numPr>
                <w:ilvl w:val="0"/>
                <w:numId w:val="33"/>
              </w:numPr>
              <w:rPr>
                <w:rFonts w:cs="Arial"/>
                <w:color w:val="0070C0"/>
                <w:sz w:val="18"/>
                <w:szCs w:val="18"/>
              </w:rPr>
            </w:pPr>
            <w:r w:rsidRPr="00DD54D0">
              <w:rPr>
                <w:rFonts w:cs="Arial"/>
                <w:color w:val="0070C0"/>
                <w:sz w:val="18"/>
                <w:szCs w:val="18"/>
              </w:rPr>
              <w:t>Updated Organisation Chart aligns with other supporting documentation</w:t>
            </w:r>
          </w:p>
          <w:p w14:paraId="0107C035" w14:textId="77777777" w:rsidR="00AD12FA" w:rsidRPr="00AD12FA" w:rsidRDefault="00AD12FA" w:rsidP="003D1B20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854F5B" w:rsidRPr="008A59FD" w14:paraId="5FEC1301" w14:textId="77777777" w:rsidTr="00973187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4BAE" w14:textId="77777777" w:rsidR="00854F5B" w:rsidRPr="00854F5B" w:rsidRDefault="00854F5B" w:rsidP="00AD12FA">
            <w:pPr>
              <w:rPr>
                <w:rFonts w:cs="Arial"/>
                <w:color w:val="auto"/>
                <w:sz w:val="18"/>
                <w:szCs w:val="18"/>
              </w:rPr>
            </w:pPr>
            <w:r w:rsidRPr="00854F5B">
              <w:rPr>
                <w:rFonts w:cs="Arial"/>
                <w:color w:val="auto"/>
                <w:sz w:val="18"/>
                <w:szCs w:val="18"/>
              </w:rPr>
              <w:lastRenderedPageBreak/>
              <w:t>Details of practical assessment artefacts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2950" w14:textId="77777777" w:rsidR="00854F5B" w:rsidRDefault="00835442" w:rsidP="00854F5B">
            <w:pPr>
              <w:rPr>
                <w:rFonts w:cs="Arial"/>
                <w:bCs/>
                <w:color w:val="auto"/>
                <w:sz w:val="18"/>
                <w:szCs w:val="18"/>
              </w:rPr>
            </w:pPr>
            <w:r w:rsidRPr="00835442">
              <w:rPr>
                <w:rFonts w:cs="Arial"/>
                <w:bCs/>
                <w:color w:val="auto"/>
                <w:sz w:val="18"/>
                <w:szCs w:val="18"/>
              </w:rPr>
              <w:t xml:space="preserve">Not applicable / not required for Ex 011 </w:t>
            </w:r>
          </w:p>
          <w:p w14:paraId="4DC6D527" w14:textId="77777777" w:rsidR="00835442" w:rsidRPr="00835442" w:rsidRDefault="00835442" w:rsidP="00854F5B">
            <w:pPr>
              <w:rPr>
                <w:rFonts w:cs="Arial"/>
                <w:bCs/>
                <w:color w:val="auto"/>
                <w:sz w:val="22"/>
                <w:szCs w:val="22"/>
              </w:rPr>
            </w:pPr>
          </w:p>
        </w:tc>
      </w:tr>
      <w:tr w:rsidR="00854F5B" w:rsidRPr="008A59FD" w14:paraId="01EB157C" w14:textId="77777777" w:rsidTr="00973187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0565" w14:textId="77777777" w:rsidR="00854F5B" w:rsidRPr="00854F5B" w:rsidRDefault="00854F5B" w:rsidP="00AD12FA">
            <w:pPr>
              <w:rPr>
                <w:rFonts w:cs="Arial"/>
                <w:color w:val="auto"/>
                <w:sz w:val="18"/>
                <w:szCs w:val="18"/>
              </w:rPr>
            </w:pPr>
            <w:r w:rsidRPr="00854F5B">
              <w:rPr>
                <w:rFonts w:cs="Arial"/>
                <w:color w:val="auto"/>
                <w:sz w:val="18"/>
                <w:szCs w:val="18"/>
              </w:rPr>
              <w:t xml:space="preserve">Question Bank Contribution 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896C" w14:textId="282BF0A1" w:rsidR="00DD54D0" w:rsidRDefault="00DD54D0" w:rsidP="00854F5B">
            <w:pPr>
              <w:rPr>
                <w:rFonts w:cs="Arial"/>
                <w:bCs/>
                <w:color w:val="auto"/>
                <w:sz w:val="18"/>
                <w:szCs w:val="18"/>
              </w:rPr>
            </w:pPr>
            <w:r w:rsidRPr="00DD54D0">
              <w:rPr>
                <w:rFonts w:cs="Arial"/>
                <w:sz w:val="18"/>
                <w:szCs w:val="18"/>
              </w:rPr>
              <w:t>Assessor to determine if they can state the following findings</w:t>
            </w:r>
          </w:p>
          <w:p w14:paraId="5E6D30BD" w14:textId="77777777" w:rsidR="00DD54D0" w:rsidRDefault="00DD54D0" w:rsidP="00854F5B">
            <w:pPr>
              <w:rPr>
                <w:rFonts w:cs="Arial"/>
                <w:bCs/>
                <w:color w:val="auto"/>
                <w:sz w:val="18"/>
                <w:szCs w:val="18"/>
              </w:rPr>
            </w:pPr>
          </w:p>
          <w:p w14:paraId="28B5F372" w14:textId="531EC4B5" w:rsidR="007B30C0" w:rsidRPr="00DD54D0" w:rsidRDefault="00854F5B" w:rsidP="00854F5B">
            <w:pPr>
              <w:rPr>
                <w:rFonts w:cs="Arial"/>
                <w:bCs/>
                <w:color w:val="0070C0"/>
                <w:sz w:val="18"/>
                <w:szCs w:val="18"/>
              </w:rPr>
            </w:pPr>
            <w:r w:rsidRPr="00DD54D0">
              <w:rPr>
                <w:rFonts w:cs="Arial"/>
                <w:bCs/>
                <w:color w:val="0070C0"/>
                <w:sz w:val="18"/>
                <w:szCs w:val="18"/>
              </w:rPr>
              <w:t xml:space="preserve">Questions and answers are </w:t>
            </w:r>
            <w:r w:rsidRPr="00DD54D0">
              <w:rPr>
                <w:rFonts w:cs="Arial"/>
                <w:b/>
                <w:i/>
                <w:iCs/>
                <w:color w:val="0070C0"/>
                <w:sz w:val="18"/>
                <w:szCs w:val="18"/>
              </w:rPr>
              <w:t>suitable</w:t>
            </w:r>
            <w:r w:rsidRPr="00DD54D0">
              <w:rPr>
                <w:rFonts w:cs="Arial"/>
                <w:bCs/>
                <w:color w:val="0070C0"/>
                <w:sz w:val="18"/>
                <w:szCs w:val="18"/>
              </w:rPr>
              <w:t xml:space="preserve"> as per </w:t>
            </w:r>
          </w:p>
          <w:p w14:paraId="67492AB6" w14:textId="77777777" w:rsidR="007B30C0" w:rsidRPr="00DD54D0" w:rsidRDefault="00854F5B" w:rsidP="007B30C0">
            <w:pPr>
              <w:numPr>
                <w:ilvl w:val="0"/>
                <w:numId w:val="34"/>
              </w:numPr>
              <w:rPr>
                <w:rFonts w:cs="Arial"/>
                <w:bCs/>
                <w:color w:val="0070C0"/>
                <w:sz w:val="18"/>
                <w:szCs w:val="18"/>
              </w:rPr>
            </w:pPr>
            <w:proofErr w:type="spellStart"/>
            <w:r w:rsidRPr="00DD54D0">
              <w:rPr>
                <w:rFonts w:cs="Arial"/>
                <w:bCs/>
                <w:color w:val="0070C0"/>
                <w:sz w:val="18"/>
                <w:szCs w:val="18"/>
              </w:rPr>
              <w:t>ExMC</w:t>
            </w:r>
            <w:proofErr w:type="spellEnd"/>
            <w:r w:rsidRPr="00DD54D0">
              <w:rPr>
                <w:rFonts w:cs="Arial"/>
                <w:bCs/>
                <w:color w:val="0070C0"/>
                <w:sz w:val="18"/>
                <w:szCs w:val="18"/>
              </w:rPr>
              <w:t xml:space="preserve"> WG19 criteria based on ISO TR 15916</w:t>
            </w:r>
          </w:p>
          <w:p w14:paraId="7CF88133" w14:textId="77777777" w:rsidR="007B30C0" w:rsidRPr="00DD54D0" w:rsidRDefault="00835442" w:rsidP="007B30C0">
            <w:pPr>
              <w:numPr>
                <w:ilvl w:val="0"/>
                <w:numId w:val="34"/>
              </w:numPr>
              <w:rPr>
                <w:rFonts w:cs="Arial"/>
                <w:bCs/>
                <w:color w:val="0070C0"/>
                <w:sz w:val="18"/>
                <w:szCs w:val="18"/>
              </w:rPr>
            </w:pPr>
            <w:r w:rsidRPr="00DD54D0">
              <w:rPr>
                <w:rFonts w:cs="Arial"/>
                <w:bCs/>
                <w:color w:val="0070C0"/>
                <w:sz w:val="18"/>
                <w:szCs w:val="18"/>
              </w:rPr>
              <w:t>IECEx OD 504, Clause</w:t>
            </w:r>
            <w:r w:rsidR="001448FA" w:rsidRPr="00DD54D0">
              <w:rPr>
                <w:rFonts w:cs="Arial"/>
                <w:bCs/>
                <w:color w:val="0070C0"/>
                <w:sz w:val="18"/>
                <w:szCs w:val="18"/>
              </w:rPr>
              <w:t>s 4.13 and</w:t>
            </w:r>
            <w:r w:rsidRPr="00DD54D0">
              <w:rPr>
                <w:rFonts w:cs="Arial"/>
                <w:bCs/>
                <w:color w:val="0070C0"/>
                <w:sz w:val="18"/>
                <w:szCs w:val="18"/>
              </w:rPr>
              <w:t xml:space="preserve"> 5.47 requirements</w:t>
            </w:r>
          </w:p>
          <w:p w14:paraId="64816FBF" w14:textId="77777777" w:rsidR="007B30C0" w:rsidRPr="00DD54D0" w:rsidRDefault="00854F5B" w:rsidP="007B30C0">
            <w:pPr>
              <w:rPr>
                <w:rFonts w:cs="Arial"/>
                <w:bCs/>
                <w:color w:val="0070C0"/>
                <w:sz w:val="18"/>
                <w:szCs w:val="18"/>
              </w:rPr>
            </w:pPr>
            <w:r w:rsidRPr="00DD54D0">
              <w:rPr>
                <w:rFonts w:cs="Arial"/>
                <w:bCs/>
                <w:color w:val="0070C0"/>
                <w:sz w:val="18"/>
                <w:szCs w:val="18"/>
              </w:rPr>
              <w:t xml:space="preserve">and </w:t>
            </w:r>
          </w:p>
          <w:p w14:paraId="54A8D3B8" w14:textId="77777777" w:rsidR="00854F5B" w:rsidRPr="00835442" w:rsidRDefault="00854F5B" w:rsidP="007B30C0">
            <w:pPr>
              <w:numPr>
                <w:ilvl w:val="0"/>
                <w:numId w:val="34"/>
              </w:numPr>
              <w:rPr>
                <w:rFonts w:cs="Arial"/>
                <w:bCs/>
                <w:color w:val="auto"/>
                <w:sz w:val="18"/>
                <w:szCs w:val="18"/>
              </w:rPr>
            </w:pPr>
            <w:r w:rsidRPr="00DD54D0">
              <w:rPr>
                <w:rFonts w:cs="Arial"/>
                <w:b/>
                <w:i/>
                <w:iCs/>
                <w:color w:val="0070C0"/>
                <w:sz w:val="18"/>
                <w:szCs w:val="18"/>
              </w:rPr>
              <w:t>sufficient</w:t>
            </w:r>
            <w:r w:rsidRPr="00DD54D0">
              <w:rPr>
                <w:rFonts w:cs="Arial"/>
                <w:bCs/>
                <w:color w:val="0070C0"/>
                <w:sz w:val="18"/>
                <w:szCs w:val="18"/>
              </w:rPr>
              <w:t xml:space="preserve"> according </w:t>
            </w:r>
            <w:r w:rsidR="00835442" w:rsidRPr="00DD54D0">
              <w:rPr>
                <w:rFonts w:cs="Arial"/>
                <w:bCs/>
                <w:color w:val="0070C0"/>
                <w:sz w:val="18"/>
                <w:szCs w:val="18"/>
              </w:rPr>
              <w:t>to IECEx OD 503, Table 3 requirements</w:t>
            </w:r>
            <w:r w:rsidR="00835442" w:rsidRPr="00835442">
              <w:rPr>
                <w:rFonts w:cs="Arial"/>
                <w:bCs/>
                <w:color w:val="auto"/>
                <w:sz w:val="18"/>
                <w:szCs w:val="18"/>
              </w:rPr>
              <w:t>.</w:t>
            </w:r>
          </w:p>
          <w:p w14:paraId="6BCF11CF" w14:textId="77777777" w:rsidR="00835442" w:rsidRPr="008A59FD" w:rsidRDefault="00835442" w:rsidP="00854F5B">
            <w:pPr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AD12FA" w:rsidRPr="008A59FD" w14:paraId="7340423C" w14:textId="77777777" w:rsidTr="00973187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2A3DD16" w14:textId="77777777" w:rsidR="00AD12FA" w:rsidRPr="008A59FD" w:rsidRDefault="00AD12FA" w:rsidP="00AD12FA">
            <w:pPr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IECEx OD 502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6560D2" w14:textId="77777777" w:rsidR="00AD12FA" w:rsidRPr="008A59FD" w:rsidRDefault="00AD12FA" w:rsidP="00AD12FA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AD12FA" w:rsidRPr="008A59FD" w14:paraId="77E3E3DD" w14:textId="77777777" w:rsidTr="00973187"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</w:tcPr>
          <w:p w14:paraId="0339F1DC" w14:textId="77777777" w:rsidR="00AD12FA" w:rsidRPr="00AD12FA" w:rsidRDefault="00AD12FA" w:rsidP="00AD12FA">
            <w:pPr>
              <w:rPr>
                <w:rFonts w:cs="Arial"/>
                <w:color w:val="auto"/>
                <w:sz w:val="18"/>
                <w:szCs w:val="18"/>
              </w:rPr>
            </w:pPr>
            <w:r w:rsidRPr="00AD12FA">
              <w:rPr>
                <w:rFonts w:cs="Arial"/>
                <w:color w:val="auto"/>
                <w:sz w:val="18"/>
                <w:szCs w:val="18"/>
              </w:rPr>
              <w:t>Applicant Information requirements</w:t>
            </w:r>
          </w:p>
        </w:tc>
        <w:tc>
          <w:tcPr>
            <w:tcW w:w="5404" w:type="dxa"/>
            <w:tcBorders>
              <w:top w:val="single" w:sz="4" w:space="0" w:color="auto"/>
              <w:bottom w:val="single" w:sz="4" w:space="0" w:color="auto"/>
            </w:tcBorders>
          </w:tcPr>
          <w:p w14:paraId="37164852" w14:textId="39EC0580" w:rsidR="00DD54D0" w:rsidRDefault="00DD54D0" w:rsidP="00AD12FA">
            <w:pPr>
              <w:rPr>
                <w:rFonts w:cs="Arial"/>
                <w:color w:val="auto"/>
                <w:sz w:val="18"/>
                <w:szCs w:val="18"/>
              </w:rPr>
            </w:pPr>
            <w:r w:rsidRPr="00DD54D0">
              <w:rPr>
                <w:rFonts w:cs="Arial"/>
                <w:sz w:val="18"/>
                <w:szCs w:val="18"/>
              </w:rPr>
              <w:t>Assessor to determine if they can state the following findings</w:t>
            </w:r>
          </w:p>
          <w:p w14:paraId="18A981FA" w14:textId="77777777" w:rsidR="00DD54D0" w:rsidRDefault="00DD54D0" w:rsidP="00AD12FA">
            <w:pPr>
              <w:rPr>
                <w:rFonts w:cs="Arial"/>
                <w:color w:val="auto"/>
                <w:sz w:val="18"/>
                <w:szCs w:val="18"/>
              </w:rPr>
            </w:pPr>
          </w:p>
          <w:p w14:paraId="6100345A" w14:textId="6CE141E3" w:rsidR="00AD12FA" w:rsidRPr="00DD54D0" w:rsidRDefault="00AD12FA" w:rsidP="00AD12FA">
            <w:pPr>
              <w:rPr>
                <w:rFonts w:cs="Arial"/>
                <w:color w:val="0070C0"/>
                <w:sz w:val="18"/>
                <w:szCs w:val="18"/>
              </w:rPr>
            </w:pPr>
            <w:r w:rsidRPr="00DD54D0">
              <w:rPr>
                <w:rFonts w:cs="Arial"/>
                <w:color w:val="0070C0"/>
                <w:sz w:val="18"/>
                <w:szCs w:val="18"/>
              </w:rPr>
              <w:t>Candidate Application Form (as updated) complies</w:t>
            </w:r>
          </w:p>
          <w:p w14:paraId="5FE539B6" w14:textId="77777777" w:rsidR="002170B1" w:rsidRPr="00AD12FA" w:rsidRDefault="002170B1" w:rsidP="00AD12FA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3D1B20" w:rsidRPr="008A59FD" w14:paraId="3E4404AF" w14:textId="77777777" w:rsidTr="00973187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CA992F0" w14:textId="77777777" w:rsidR="003D1B20" w:rsidRPr="008A59FD" w:rsidRDefault="003D1B20" w:rsidP="003D1B20">
            <w:pPr>
              <w:ind w:left="360" w:hanging="36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IECEx OD 503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6F28F" w14:textId="77777777" w:rsidR="003D1B20" w:rsidRPr="008A59FD" w:rsidRDefault="003D1B20" w:rsidP="003D1B2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3D1B20" w:rsidRPr="008A59FD" w14:paraId="5E0EC67A" w14:textId="77777777" w:rsidTr="00973187"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</w:tcPr>
          <w:p w14:paraId="527471E8" w14:textId="77777777" w:rsidR="003D1B20" w:rsidRPr="007B30C0" w:rsidRDefault="00101D60" w:rsidP="007B30C0">
            <w:pPr>
              <w:rPr>
                <w:rFonts w:eastAsia="SimSun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SimSun" w:cs="Arial"/>
                <w:color w:val="auto"/>
                <w:sz w:val="18"/>
                <w:szCs w:val="18"/>
                <w:lang w:val="en-US" w:eastAsia="zh-CN"/>
              </w:rPr>
              <w:t>Organization</w:t>
            </w:r>
            <w:r w:rsidR="002170B1">
              <w:rPr>
                <w:rFonts w:eastAsia="SimSun" w:cs="Arial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 w:rsidR="007B30C0">
              <w:rPr>
                <w:rFonts w:eastAsia="SimSun" w:cs="Arial"/>
                <w:color w:val="auto"/>
                <w:sz w:val="18"/>
                <w:szCs w:val="18"/>
                <w:lang w:val="en-US" w:eastAsia="zh-CN"/>
              </w:rPr>
              <w:t>requirements</w:t>
            </w:r>
          </w:p>
        </w:tc>
        <w:tc>
          <w:tcPr>
            <w:tcW w:w="5404" w:type="dxa"/>
            <w:tcBorders>
              <w:top w:val="single" w:sz="4" w:space="0" w:color="auto"/>
              <w:bottom w:val="single" w:sz="4" w:space="0" w:color="auto"/>
            </w:tcBorders>
          </w:tcPr>
          <w:p w14:paraId="5842C44C" w14:textId="77777777" w:rsidR="003D1B20" w:rsidRDefault="007B30C0" w:rsidP="007B30C0">
            <w:pPr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Refer results above for IECEx OD 501</w:t>
            </w:r>
          </w:p>
          <w:p w14:paraId="14716A7C" w14:textId="77777777" w:rsidR="002170B1" w:rsidRPr="007B30C0" w:rsidRDefault="002170B1" w:rsidP="007B30C0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2170B1" w:rsidRPr="008A59FD" w14:paraId="1BB9020B" w14:textId="77777777" w:rsidTr="00973187">
        <w:trPr>
          <w:trHeight w:val="56"/>
        </w:trPr>
        <w:tc>
          <w:tcPr>
            <w:tcW w:w="3385" w:type="dxa"/>
            <w:tcBorders>
              <w:bottom w:val="single" w:sz="4" w:space="0" w:color="auto"/>
            </w:tcBorders>
          </w:tcPr>
          <w:p w14:paraId="77E10F55" w14:textId="77777777" w:rsidR="002170B1" w:rsidRDefault="002170B1" w:rsidP="007B30C0">
            <w:pPr>
              <w:rPr>
                <w:rFonts w:eastAsia="SimSun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SimSun" w:cs="Arial"/>
                <w:color w:val="auto"/>
                <w:sz w:val="18"/>
                <w:szCs w:val="18"/>
                <w:lang w:val="en-US" w:eastAsia="zh-CN"/>
              </w:rPr>
              <w:t>Certification processes</w:t>
            </w:r>
          </w:p>
        </w:tc>
        <w:tc>
          <w:tcPr>
            <w:tcW w:w="5404" w:type="dxa"/>
            <w:tcBorders>
              <w:bottom w:val="single" w:sz="4" w:space="0" w:color="auto"/>
            </w:tcBorders>
            <w:vAlign w:val="center"/>
          </w:tcPr>
          <w:p w14:paraId="28A3762C" w14:textId="391AC43A" w:rsidR="00DD54D0" w:rsidRDefault="00DD54D0" w:rsidP="007B30C0">
            <w:pPr>
              <w:rPr>
                <w:rFonts w:cs="Arial"/>
                <w:color w:val="auto"/>
                <w:sz w:val="18"/>
                <w:szCs w:val="18"/>
              </w:rPr>
            </w:pPr>
            <w:r w:rsidRPr="00DD54D0">
              <w:rPr>
                <w:rFonts w:cs="Arial"/>
                <w:sz w:val="18"/>
                <w:szCs w:val="18"/>
              </w:rPr>
              <w:t>Assessor to determine if they can state the following findings</w:t>
            </w:r>
          </w:p>
          <w:p w14:paraId="7161A6E3" w14:textId="77777777" w:rsidR="00DD54D0" w:rsidRDefault="00DD54D0" w:rsidP="007B30C0">
            <w:pPr>
              <w:rPr>
                <w:rFonts w:cs="Arial"/>
                <w:color w:val="auto"/>
                <w:sz w:val="18"/>
                <w:szCs w:val="18"/>
              </w:rPr>
            </w:pPr>
          </w:p>
          <w:p w14:paraId="101627FE" w14:textId="4A4C409C" w:rsidR="002170B1" w:rsidRPr="00DD54D0" w:rsidRDefault="002170B1" w:rsidP="007B30C0">
            <w:pPr>
              <w:rPr>
                <w:rFonts w:cs="Arial"/>
                <w:color w:val="0070C0"/>
                <w:sz w:val="18"/>
                <w:szCs w:val="18"/>
              </w:rPr>
            </w:pPr>
            <w:r w:rsidRPr="00DD54D0">
              <w:rPr>
                <w:rFonts w:cs="Arial"/>
                <w:color w:val="0070C0"/>
                <w:sz w:val="18"/>
                <w:szCs w:val="18"/>
              </w:rPr>
              <w:t>Complies with Clauses 4.2, 4.3.1, 4.3.2, 4.3.5 and 4.3.6 requirements – refer QMS</w:t>
            </w:r>
          </w:p>
          <w:p w14:paraId="3D08F558" w14:textId="77777777" w:rsidR="002170B1" w:rsidRPr="00BF44F2" w:rsidRDefault="002170B1" w:rsidP="007B30C0">
            <w:pPr>
              <w:rPr>
                <w:rFonts w:cs="Arial"/>
                <w:color w:val="auto"/>
                <w:sz w:val="18"/>
                <w:szCs w:val="18"/>
                <w:highlight w:val="yellow"/>
              </w:rPr>
            </w:pPr>
          </w:p>
        </w:tc>
      </w:tr>
      <w:tr w:rsidR="003D1B20" w:rsidRPr="008A59FD" w14:paraId="579CFC98" w14:textId="77777777" w:rsidTr="00973187">
        <w:trPr>
          <w:trHeight w:val="56"/>
        </w:trPr>
        <w:tc>
          <w:tcPr>
            <w:tcW w:w="3385" w:type="dxa"/>
            <w:tcBorders>
              <w:bottom w:val="single" w:sz="4" w:space="0" w:color="auto"/>
            </w:tcBorders>
          </w:tcPr>
          <w:p w14:paraId="23902801" w14:textId="77777777" w:rsidR="003D1B20" w:rsidRPr="007B30C0" w:rsidRDefault="002170B1" w:rsidP="007B30C0">
            <w:pPr>
              <w:rPr>
                <w:rFonts w:eastAsia="SimSun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SimSun" w:cs="Arial"/>
                <w:color w:val="auto"/>
                <w:sz w:val="18"/>
                <w:szCs w:val="18"/>
                <w:lang w:val="en-US" w:eastAsia="zh-CN"/>
              </w:rPr>
              <w:t>Qualification of examiners</w:t>
            </w:r>
          </w:p>
        </w:tc>
        <w:tc>
          <w:tcPr>
            <w:tcW w:w="5404" w:type="dxa"/>
            <w:tcBorders>
              <w:bottom w:val="single" w:sz="4" w:space="0" w:color="auto"/>
            </w:tcBorders>
            <w:vAlign w:val="center"/>
          </w:tcPr>
          <w:p w14:paraId="79F479C7" w14:textId="1FA0CEE7" w:rsidR="00DD54D0" w:rsidRDefault="00DD54D0" w:rsidP="007B30C0">
            <w:pPr>
              <w:rPr>
                <w:rFonts w:cs="Arial"/>
                <w:color w:val="auto"/>
                <w:sz w:val="18"/>
                <w:szCs w:val="18"/>
              </w:rPr>
            </w:pPr>
            <w:r w:rsidRPr="00DD54D0">
              <w:rPr>
                <w:rFonts w:cs="Arial"/>
                <w:sz w:val="18"/>
                <w:szCs w:val="18"/>
              </w:rPr>
              <w:t>Assessor to determine if they can state the following findings</w:t>
            </w:r>
            <w:r>
              <w:rPr>
                <w:rFonts w:cs="Arial"/>
                <w:sz w:val="18"/>
                <w:szCs w:val="18"/>
              </w:rPr>
              <w:t xml:space="preserve"> + must provide copies of CVs of experts nominated for Unit 011.</w:t>
            </w:r>
          </w:p>
          <w:p w14:paraId="598CAB9B" w14:textId="77777777" w:rsidR="00DD54D0" w:rsidRDefault="00DD54D0" w:rsidP="007B30C0">
            <w:pPr>
              <w:rPr>
                <w:rFonts w:cs="Arial"/>
                <w:color w:val="auto"/>
                <w:sz w:val="18"/>
                <w:szCs w:val="18"/>
              </w:rPr>
            </w:pPr>
          </w:p>
          <w:p w14:paraId="6C5B7731" w14:textId="32F0C39A" w:rsidR="003D1B20" w:rsidRPr="00DD54D0" w:rsidRDefault="002170B1" w:rsidP="007B30C0">
            <w:pPr>
              <w:rPr>
                <w:rFonts w:cs="Arial"/>
                <w:color w:val="0070C0"/>
                <w:sz w:val="18"/>
                <w:szCs w:val="18"/>
              </w:rPr>
            </w:pPr>
            <w:r w:rsidRPr="00DD54D0">
              <w:rPr>
                <w:rFonts w:cs="Arial"/>
                <w:color w:val="0070C0"/>
                <w:sz w:val="18"/>
                <w:szCs w:val="18"/>
              </w:rPr>
              <w:t xml:space="preserve">Complies with Clause 4.4 requirements – </w:t>
            </w:r>
            <w:r w:rsidRPr="00DD54D0">
              <w:rPr>
                <w:rFonts w:cs="Arial"/>
                <w:i/>
                <w:iCs/>
                <w:color w:val="0070C0"/>
                <w:sz w:val="18"/>
                <w:szCs w:val="18"/>
              </w:rPr>
              <w:t xml:space="preserve">refer </w:t>
            </w:r>
            <w:r w:rsidR="00D65478" w:rsidRPr="00DD54D0">
              <w:rPr>
                <w:rFonts w:cs="Arial"/>
                <w:i/>
                <w:iCs/>
                <w:color w:val="0070C0"/>
                <w:sz w:val="18"/>
                <w:szCs w:val="18"/>
              </w:rPr>
              <w:t xml:space="preserve">key </w:t>
            </w:r>
            <w:r w:rsidRPr="00DD54D0">
              <w:rPr>
                <w:rFonts w:cs="Arial"/>
                <w:i/>
                <w:iCs/>
                <w:color w:val="0070C0"/>
                <w:sz w:val="18"/>
                <w:szCs w:val="18"/>
              </w:rPr>
              <w:t>staff CVs</w:t>
            </w:r>
          </w:p>
          <w:p w14:paraId="0BF881EC" w14:textId="77777777" w:rsidR="002170B1" w:rsidRPr="007B30C0" w:rsidRDefault="002170B1" w:rsidP="007B30C0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3D1B20" w:rsidRPr="008A59FD" w14:paraId="7E163995" w14:textId="77777777" w:rsidTr="00973187">
        <w:trPr>
          <w:trHeight w:val="56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C934676" w14:textId="77777777" w:rsidR="003D1B20" w:rsidRPr="008A59FD" w:rsidRDefault="003D1B20" w:rsidP="003D1B20">
            <w:pPr>
              <w:rPr>
                <w:rFonts w:eastAsia="SimSun" w:cs="Arial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eastAsia="SimSun" w:cs="Arial"/>
                <w:color w:val="auto"/>
                <w:sz w:val="22"/>
                <w:szCs w:val="22"/>
                <w:lang w:val="en-US" w:eastAsia="zh-CN"/>
              </w:rPr>
              <w:t>IECEx OD 504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2DE47" w14:textId="77777777" w:rsidR="003D1B20" w:rsidRPr="008A59FD" w:rsidRDefault="003D1B20" w:rsidP="003D1B20">
            <w:pPr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7B30C0" w:rsidRPr="008A59FD" w14:paraId="725A7CF6" w14:textId="77777777" w:rsidTr="00973187">
        <w:trPr>
          <w:trHeight w:val="56"/>
        </w:trPr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</w:tcPr>
          <w:p w14:paraId="35AC09A2" w14:textId="77777777" w:rsidR="007B30C0" w:rsidRPr="007B30C0" w:rsidRDefault="007B30C0" w:rsidP="007B30C0">
            <w:pPr>
              <w:rPr>
                <w:rFonts w:eastAsia="SimSun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eastAsia="SimSun" w:cs="Arial"/>
                <w:color w:val="auto"/>
                <w:sz w:val="18"/>
                <w:szCs w:val="18"/>
                <w:lang w:val="en-US" w:eastAsia="zh-CN"/>
              </w:rPr>
              <w:t>All relevant requirements</w:t>
            </w:r>
          </w:p>
        </w:tc>
        <w:tc>
          <w:tcPr>
            <w:tcW w:w="5404" w:type="dxa"/>
            <w:tcBorders>
              <w:top w:val="single" w:sz="4" w:space="0" w:color="auto"/>
              <w:bottom w:val="single" w:sz="4" w:space="0" w:color="auto"/>
            </w:tcBorders>
          </w:tcPr>
          <w:p w14:paraId="23FA531C" w14:textId="77777777" w:rsidR="007B30C0" w:rsidRDefault="007B30C0" w:rsidP="007B30C0">
            <w:pPr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Refer results above for IECEx OD 502</w:t>
            </w:r>
            <w:r w:rsidR="00467D49">
              <w:rPr>
                <w:rFonts w:cs="Arial"/>
                <w:color w:val="auto"/>
                <w:sz w:val="18"/>
                <w:szCs w:val="18"/>
              </w:rPr>
              <w:t xml:space="preserve"> and OD 503</w:t>
            </w:r>
          </w:p>
          <w:p w14:paraId="5553290B" w14:textId="77777777" w:rsidR="002170B1" w:rsidRPr="007B30C0" w:rsidRDefault="002170B1" w:rsidP="007B30C0">
            <w:pPr>
              <w:rPr>
                <w:rFonts w:cs="Arial"/>
                <w:color w:val="auto"/>
                <w:sz w:val="18"/>
                <w:szCs w:val="18"/>
              </w:rPr>
            </w:pPr>
          </w:p>
        </w:tc>
      </w:tr>
    </w:tbl>
    <w:p w14:paraId="1478CDC6" w14:textId="77777777" w:rsidR="008A4ADD" w:rsidRDefault="008A4ADD" w:rsidP="006365AF">
      <w:pPr>
        <w:autoSpaceDE w:val="0"/>
        <w:autoSpaceDN w:val="0"/>
        <w:adjustRightInd w:val="0"/>
        <w:rPr>
          <w:color w:val="auto"/>
          <w:sz w:val="22"/>
        </w:rPr>
      </w:pPr>
    </w:p>
    <w:p w14:paraId="797AE7B0" w14:textId="77777777" w:rsidR="00056979" w:rsidRDefault="00056979" w:rsidP="00056979">
      <w:pPr>
        <w:autoSpaceDE w:val="0"/>
        <w:autoSpaceDN w:val="0"/>
        <w:adjustRightInd w:val="0"/>
        <w:rPr>
          <w:rFonts w:ascii="Arial,Bold" w:hAnsi="Arial,Bold"/>
          <w:b/>
          <w:color w:val="auto"/>
          <w:sz w:val="22"/>
          <w:lang w:val="en-US"/>
        </w:rPr>
      </w:pPr>
      <w:r>
        <w:rPr>
          <w:rFonts w:ascii="Arial,Bold" w:hAnsi="Arial,Bold"/>
          <w:b/>
          <w:color w:val="auto"/>
          <w:sz w:val="22"/>
          <w:lang w:val="en-US"/>
        </w:rPr>
        <w:t xml:space="preserve">Recommendation of the </w:t>
      </w:r>
      <w:r w:rsidR="002170B1">
        <w:rPr>
          <w:rFonts w:ascii="Arial,Bold" w:hAnsi="Arial,Bold"/>
          <w:b/>
          <w:color w:val="auto"/>
          <w:sz w:val="22"/>
          <w:lang w:val="en-US"/>
        </w:rPr>
        <w:t xml:space="preserve">IECEx </w:t>
      </w:r>
      <w:r>
        <w:rPr>
          <w:rFonts w:ascii="Arial,Bold" w:hAnsi="Arial,Bold"/>
          <w:b/>
          <w:color w:val="auto"/>
          <w:sz w:val="22"/>
          <w:lang w:val="en-US"/>
        </w:rPr>
        <w:t>Secretariat</w:t>
      </w:r>
    </w:p>
    <w:p w14:paraId="7B174511" w14:textId="33470328" w:rsidR="00056979" w:rsidRDefault="00101D60" w:rsidP="00056979">
      <w:pPr>
        <w:autoSpaceDE w:val="0"/>
        <w:autoSpaceDN w:val="0"/>
        <w:adjustRightInd w:val="0"/>
        <w:rPr>
          <w:rFonts w:ascii="Arial,Bold" w:hAnsi="Arial,Bold"/>
          <w:color w:val="auto"/>
          <w:sz w:val="22"/>
          <w:lang w:val="en-US"/>
        </w:rPr>
      </w:pPr>
      <w:r>
        <w:rPr>
          <w:rFonts w:ascii="Arial,Bold" w:hAnsi="Arial,Bold"/>
          <w:color w:val="auto"/>
          <w:sz w:val="22"/>
          <w:lang w:val="en-US"/>
        </w:rPr>
        <w:t>Following review by the IECEx Secretariat and consultation with IECEx Asse</w:t>
      </w:r>
      <w:r w:rsidRPr="00D4147E">
        <w:rPr>
          <w:rFonts w:ascii="Arial,Bold" w:hAnsi="Arial,Bold"/>
          <w:color w:val="auto"/>
          <w:sz w:val="22"/>
          <w:lang w:val="en-US"/>
        </w:rPr>
        <w:t xml:space="preserve">ssor, </w:t>
      </w:r>
      <w:r w:rsidR="00DD54D0" w:rsidRPr="00847B80">
        <w:t xml:space="preserve">[Name of </w:t>
      </w:r>
      <w:r w:rsidR="00DD54D0">
        <w:t>Assessor</w:t>
      </w:r>
      <w:r w:rsidR="00DD54D0" w:rsidRPr="00847B80">
        <w:t>]</w:t>
      </w:r>
      <w:r w:rsidRPr="00D4147E">
        <w:rPr>
          <w:rFonts w:ascii="Arial,Bold" w:hAnsi="Arial,Bold"/>
          <w:color w:val="auto"/>
          <w:sz w:val="22"/>
          <w:lang w:val="en-US"/>
        </w:rPr>
        <w:t xml:space="preserve">, </w:t>
      </w:r>
      <w:r w:rsidR="00973187" w:rsidRPr="00D4147E">
        <w:rPr>
          <w:rFonts w:ascii="Arial,Bold" w:hAnsi="Arial,Bold"/>
          <w:color w:val="auto"/>
          <w:sz w:val="22"/>
          <w:lang w:val="en-US"/>
        </w:rPr>
        <w:t xml:space="preserve">it is recommended </w:t>
      </w:r>
      <w:r w:rsidRPr="00D4147E">
        <w:rPr>
          <w:rFonts w:ascii="Arial,Bold" w:hAnsi="Arial,Bold"/>
          <w:color w:val="auto"/>
          <w:sz w:val="22"/>
          <w:lang w:val="en-US"/>
        </w:rPr>
        <w:t>t</w:t>
      </w:r>
      <w:r w:rsidR="002170B1" w:rsidRPr="00D4147E">
        <w:rPr>
          <w:rFonts w:ascii="Arial,Bold" w:hAnsi="Arial,Bold"/>
          <w:color w:val="auto"/>
          <w:sz w:val="22"/>
          <w:lang w:val="en-US"/>
        </w:rPr>
        <w:t xml:space="preserve">hat the IECEx Executive accept that </w:t>
      </w:r>
      <w:r w:rsidRPr="00D4147E">
        <w:rPr>
          <w:rFonts w:ascii="Arial,Bold" w:hAnsi="Arial,Bold"/>
          <w:color w:val="auto"/>
          <w:sz w:val="22"/>
          <w:lang w:val="en-US"/>
        </w:rPr>
        <w:t>the sco</w:t>
      </w:r>
      <w:r>
        <w:rPr>
          <w:rFonts w:ascii="Arial,Bold" w:hAnsi="Arial,Bold"/>
          <w:color w:val="auto"/>
          <w:sz w:val="22"/>
          <w:lang w:val="en-US"/>
        </w:rPr>
        <w:t>pe extension request to include Unit 011 be granted and noted at the next meeting of the IECEx Management Committee.</w:t>
      </w:r>
    </w:p>
    <w:p w14:paraId="46C1A060" w14:textId="77777777" w:rsidR="00151B2B" w:rsidRDefault="00DD2387" w:rsidP="00040E37">
      <w:pPr>
        <w:autoSpaceDE w:val="0"/>
        <w:autoSpaceDN w:val="0"/>
        <w:adjustRightInd w:val="0"/>
        <w:rPr>
          <w:rFonts w:ascii="Arial,Bold" w:hAnsi="Arial,Bold"/>
          <w:color w:val="auto"/>
          <w:sz w:val="22"/>
          <w:lang w:val="en-US"/>
        </w:rPr>
      </w:pPr>
      <w:r w:rsidRPr="00183A25">
        <w:rPr>
          <w:rFonts w:cs="Arial"/>
          <w:color w:val="auto"/>
          <w:sz w:val="22"/>
          <w:szCs w:val="22"/>
          <w:highlight w:val="yellow"/>
          <w:lang w:val="en-US"/>
        </w:rPr>
        <w:t xml:space="preserve"> </w:t>
      </w:r>
    </w:p>
    <w:p w14:paraId="0D325ED1" w14:textId="77777777" w:rsidR="00183A25" w:rsidRDefault="00183A25" w:rsidP="00183A25">
      <w:pPr>
        <w:autoSpaceDE w:val="0"/>
        <w:autoSpaceDN w:val="0"/>
        <w:adjustRightInd w:val="0"/>
        <w:outlineLvl w:val="0"/>
        <w:rPr>
          <w:rFonts w:ascii="Arial,Bold" w:hAnsi="Arial,Bold"/>
          <w:b/>
          <w:color w:val="auto"/>
          <w:sz w:val="22"/>
          <w:lang w:val="en-US"/>
        </w:rPr>
      </w:pPr>
      <w:r>
        <w:rPr>
          <w:rFonts w:ascii="Arial,Bold" w:hAnsi="Arial,Bold"/>
          <w:b/>
          <w:color w:val="auto"/>
          <w:sz w:val="22"/>
          <w:lang w:val="en-US"/>
        </w:rPr>
        <w:t xml:space="preserve">Action required of the IECEx Executive </w:t>
      </w:r>
    </w:p>
    <w:p w14:paraId="606C2688" w14:textId="77777777" w:rsidR="00183A25" w:rsidRDefault="00183A25" w:rsidP="00183A25">
      <w:pPr>
        <w:autoSpaceDE w:val="0"/>
        <w:autoSpaceDN w:val="0"/>
        <w:adjustRightInd w:val="0"/>
        <w:rPr>
          <w:rFonts w:ascii="Arial,Bold" w:hAnsi="Arial,Bold"/>
          <w:color w:val="auto"/>
          <w:sz w:val="22"/>
          <w:lang w:val="en-US"/>
        </w:rPr>
      </w:pPr>
    </w:p>
    <w:p w14:paraId="300F087F" w14:textId="242467F3" w:rsidR="00183A25" w:rsidRDefault="00183A25" w:rsidP="00183A25">
      <w:pPr>
        <w:autoSpaceDE w:val="0"/>
        <w:autoSpaceDN w:val="0"/>
        <w:adjustRightInd w:val="0"/>
        <w:rPr>
          <w:rFonts w:ascii="Arial,Bold" w:hAnsi="Arial,Bold"/>
          <w:i/>
          <w:iCs/>
          <w:color w:val="0070C0"/>
          <w:sz w:val="22"/>
          <w:lang w:val="en-US"/>
        </w:rPr>
      </w:pPr>
      <w:r>
        <w:rPr>
          <w:rFonts w:ascii="Arial,Bold" w:hAnsi="Arial,Bold"/>
          <w:color w:val="auto"/>
          <w:sz w:val="22"/>
          <w:lang w:val="en-US"/>
        </w:rPr>
        <w:t xml:space="preserve">The IECEx Executive </w:t>
      </w:r>
      <w:r w:rsidR="002A16BD">
        <w:rPr>
          <w:rFonts w:ascii="Arial,Bold" w:hAnsi="Arial,Bold"/>
          <w:color w:val="auto"/>
          <w:sz w:val="22"/>
          <w:lang w:val="en-US"/>
        </w:rPr>
        <w:t xml:space="preserve">members </w:t>
      </w:r>
      <w:r>
        <w:rPr>
          <w:rFonts w:ascii="Arial,Bold" w:hAnsi="Arial,Bold"/>
          <w:color w:val="auto"/>
          <w:sz w:val="22"/>
          <w:lang w:val="en-US"/>
        </w:rPr>
        <w:t xml:space="preserve">are asked to support the Secretariat’s recommendation that </w:t>
      </w:r>
      <w:r w:rsidR="00DD54D0" w:rsidRPr="00847B80">
        <w:t xml:space="preserve">[Name of ExCB] </w:t>
      </w:r>
      <w:r>
        <w:rPr>
          <w:rFonts w:ascii="Arial,Bold" w:hAnsi="Arial,Bold"/>
          <w:color w:val="auto"/>
          <w:sz w:val="22"/>
          <w:lang w:val="en-US"/>
        </w:rPr>
        <w:t>be granted the scope extension to include Unit Ex 011 in their scope of acceptance</w:t>
      </w:r>
      <w:r w:rsidR="009A00C4">
        <w:rPr>
          <w:rFonts w:ascii="Arial,Bold" w:hAnsi="Arial,Bold"/>
          <w:color w:val="auto"/>
          <w:sz w:val="22"/>
          <w:lang w:val="en-US"/>
        </w:rPr>
        <w:t xml:space="preserve"> –</w:t>
      </w:r>
      <w:r w:rsidR="009A00C4" w:rsidRPr="00040E37">
        <w:rPr>
          <w:rFonts w:ascii="Arial,Bold" w:hAnsi="Arial,Bold"/>
          <w:i/>
          <w:iCs/>
          <w:color w:val="0070C0"/>
          <w:sz w:val="22"/>
          <w:lang w:val="en-US"/>
        </w:rPr>
        <w:t xml:space="preserve"> a repl</w:t>
      </w:r>
      <w:r w:rsidR="009A00C4" w:rsidRPr="00382B47">
        <w:rPr>
          <w:rFonts w:ascii="Arial,Bold" w:hAnsi="Arial,Bold"/>
          <w:i/>
          <w:iCs/>
          <w:color w:val="0070C0"/>
          <w:sz w:val="22"/>
          <w:lang w:val="en-US"/>
        </w:rPr>
        <w:t>y b</w:t>
      </w:r>
      <w:r w:rsidR="00101D60" w:rsidRPr="00382B47">
        <w:rPr>
          <w:rFonts w:ascii="Arial,Bold" w:hAnsi="Arial,Bold"/>
          <w:i/>
          <w:iCs/>
          <w:color w:val="0070C0"/>
          <w:sz w:val="22"/>
          <w:lang w:val="en-US"/>
        </w:rPr>
        <w:t xml:space="preserve">y </w:t>
      </w:r>
      <w:r w:rsidR="00DD54D0" w:rsidRPr="00847B80">
        <w:t>[</w:t>
      </w:r>
      <w:r w:rsidR="00DD54D0">
        <w:t>date inserted by IECEx Secretariat</w:t>
      </w:r>
      <w:r w:rsidR="00DD54D0" w:rsidRPr="00847B80">
        <w:t xml:space="preserve">] </w:t>
      </w:r>
      <w:r w:rsidR="009A00C4" w:rsidRPr="00382B47">
        <w:rPr>
          <w:rFonts w:ascii="Arial,Bold" w:hAnsi="Arial,Bold"/>
          <w:i/>
          <w:iCs/>
          <w:color w:val="0070C0"/>
          <w:sz w:val="22"/>
          <w:lang w:val="en-US"/>
        </w:rPr>
        <w:t>i</w:t>
      </w:r>
      <w:r w:rsidR="009A00C4" w:rsidRPr="00040E37">
        <w:rPr>
          <w:rFonts w:ascii="Arial,Bold" w:hAnsi="Arial,Bold"/>
          <w:i/>
          <w:iCs/>
          <w:color w:val="0070C0"/>
          <w:sz w:val="22"/>
          <w:lang w:val="en-US"/>
        </w:rPr>
        <w:t>s appreciated</w:t>
      </w:r>
      <w:r w:rsidR="00101D60">
        <w:rPr>
          <w:rFonts w:ascii="Arial,Bold" w:hAnsi="Arial,Bold"/>
          <w:i/>
          <w:iCs/>
          <w:color w:val="0070C0"/>
          <w:sz w:val="22"/>
          <w:lang w:val="en-US"/>
        </w:rPr>
        <w:t xml:space="preserve">, following which </w:t>
      </w:r>
      <w:r w:rsidR="007F0A32">
        <w:rPr>
          <w:rFonts w:ascii="Arial,Bold" w:hAnsi="Arial,Bold"/>
          <w:i/>
          <w:iCs/>
          <w:color w:val="0070C0"/>
          <w:sz w:val="22"/>
          <w:lang w:val="en-US"/>
        </w:rPr>
        <w:t xml:space="preserve">and </w:t>
      </w:r>
      <w:r w:rsidR="00101D60">
        <w:rPr>
          <w:rFonts w:ascii="Arial,Bold" w:hAnsi="Arial,Bold"/>
          <w:i/>
          <w:iCs/>
          <w:color w:val="0070C0"/>
          <w:sz w:val="22"/>
          <w:lang w:val="en-US"/>
        </w:rPr>
        <w:t>in the absence of any major objections</w:t>
      </w:r>
      <w:r w:rsidR="007F0A32">
        <w:rPr>
          <w:rFonts w:ascii="Arial,Bold" w:hAnsi="Arial,Bold"/>
          <w:i/>
          <w:iCs/>
          <w:color w:val="0070C0"/>
          <w:sz w:val="22"/>
          <w:lang w:val="en-US"/>
        </w:rPr>
        <w:t>, the scope extension to include Unit Ex 011</w:t>
      </w:r>
      <w:r w:rsidR="00101D60">
        <w:rPr>
          <w:rFonts w:ascii="Arial,Bold" w:hAnsi="Arial,Bold"/>
          <w:i/>
          <w:iCs/>
          <w:color w:val="0070C0"/>
          <w:sz w:val="22"/>
          <w:lang w:val="en-US"/>
        </w:rPr>
        <w:t xml:space="preserve"> will be granted</w:t>
      </w:r>
      <w:r w:rsidRPr="00040E37">
        <w:rPr>
          <w:rFonts w:ascii="Arial,Bold" w:hAnsi="Arial,Bold"/>
          <w:i/>
          <w:iCs/>
          <w:color w:val="0070C0"/>
          <w:sz w:val="22"/>
          <w:lang w:val="en-US"/>
        </w:rPr>
        <w:t xml:space="preserve">.  </w:t>
      </w:r>
    </w:p>
    <w:p w14:paraId="31A4BEF0" w14:textId="12F9CC8F" w:rsidR="00382B47" w:rsidRDefault="00382B47" w:rsidP="00183A25">
      <w:pPr>
        <w:autoSpaceDE w:val="0"/>
        <w:autoSpaceDN w:val="0"/>
        <w:adjustRightInd w:val="0"/>
        <w:rPr>
          <w:rFonts w:ascii="Arial,Bold" w:hAnsi="Arial,Bold"/>
          <w:i/>
          <w:iCs/>
          <w:color w:val="0070C0"/>
          <w:sz w:val="22"/>
          <w:lang w:val="en-US"/>
        </w:rPr>
      </w:pPr>
    </w:p>
    <w:p w14:paraId="10CC863E" w14:textId="52146520" w:rsidR="00382B47" w:rsidRPr="00382B47" w:rsidRDefault="00382B47" w:rsidP="00183A25">
      <w:pPr>
        <w:autoSpaceDE w:val="0"/>
        <w:autoSpaceDN w:val="0"/>
        <w:adjustRightInd w:val="0"/>
        <w:rPr>
          <w:i/>
          <w:iCs/>
          <w:color w:val="00B050"/>
        </w:rPr>
      </w:pPr>
      <w:r w:rsidRPr="00382B47">
        <w:rPr>
          <w:rFonts w:ascii="Arial,Bold" w:hAnsi="Arial,Bold"/>
          <w:i/>
          <w:iCs/>
          <w:color w:val="00B050"/>
          <w:sz w:val="22"/>
          <w:lang w:val="en-US"/>
        </w:rPr>
        <w:t xml:space="preserve">PLEASE NOTE THAT ALL DOCUMENTS PROVIDED WITH THIS REPORT ARE CONFIDENTIAL AS INTELLECTUAL PROPERTY OF THE APPLICANT AND MUST </w:t>
      </w:r>
      <w:r w:rsidRPr="00382B47">
        <w:rPr>
          <w:rFonts w:ascii="Arial,Bold" w:hAnsi="Arial,Bold"/>
          <w:i/>
          <w:iCs/>
          <w:color w:val="00B050"/>
          <w:sz w:val="22"/>
          <w:u w:val="single"/>
          <w:lang w:val="en-US"/>
        </w:rPr>
        <w:t>NOT</w:t>
      </w:r>
      <w:r w:rsidRPr="00382B47">
        <w:rPr>
          <w:rFonts w:ascii="Arial,Bold" w:hAnsi="Arial,Bold"/>
          <w:i/>
          <w:iCs/>
          <w:color w:val="00B050"/>
          <w:sz w:val="22"/>
          <w:lang w:val="en-US"/>
        </w:rPr>
        <w:t xml:space="preserve"> BE CIRCULATED FURTHER</w:t>
      </w:r>
    </w:p>
    <w:sectPr w:rsidR="00382B47" w:rsidRPr="00382B47" w:rsidSect="0093376B">
      <w:headerReference w:type="default" r:id="rId13"/>
      <w:footerReference w:type="default" r:id="rId14"/>
      <w:pgSz w:w="11906" w:h="16838"/>
      <w:pgMar w:top="1985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038D" w14:textId="77777777" w:rsidR="0093376B" w:rsidRDefault="0093376B">
      <w:r>
        <w:separator/>
      </w:r>
    </w:p>
  </w:endnote>
  <w:endnote w:type="continuationSeparator" w:id="0">
    <w:p w14:paraId="32C47923" w14:textId="77777777" w:rsidR="0093376B" w:rsidRDefault="0093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22DF" w14:textId="77777777" w:rsidR="00044090" w:rsidRPr="00056979" w:rsidRDefault="00044090" w:rsidP="00056979">
    <w:pPr>
      <w:pStyle w:val="Footer"/>
      <w:jc w:val="right"/>
    </w:pPr>
    <w:r>
      <w:rPr>
        <w:color w:val="auto"/>
        <w:lang w:val="en-US"/>
      </w:rPr>
      <w:t xml:space="preserve">Page </w:t>
    </w:r>
    <w:r>
      <w:rPr>
        <w:rStyle w:val="PageNumber"/>
        <w:color w:val="auto"/>
      </w:rPr>
      <w:fldChar w:fldCharType="begin"/>
    </w:r>
    <w:r>
      <w:rPr>
        <w:rStyle w:val="PageNumber"/>
        <w:color w:val="auto"/>
      </w:rPr>
      <w:instrText xml:space="preserve"> PAGE </w:instrText>
    </w:r>
    <w:r>
      <w:rPr>
        <w:rStyle w:val="PageNumber"/>
        <w:color w:val="auto"/>
      </w:rPr>
      <w:fldChar w:fldCharType="separate"/>
    </w:r>
    <w:r w:rsidR="005F1AD0">
      <w:rPr>
        <w:rStyle w:val="PageNumber"/>
        <w:noProof/>
        <w:color w:val="auto"/>
      </w:rPr>
      <w:t>5</w:t>
    </w:r>
    <w:r>
      <w:rPr>
        <w:rStyle w:val="PageNumber"/>
        <w:color w:val="auto"/>
      </w:rPr>
      <w:fldChar w:fldCharType="end"/>
    </w:r>
    <w:r>
      <w:rPr>
        <w:rStyle w:val="PageNumber"/>
        <w:color w:val="auto"/>
      </w:rPr>
      <w:t xml:space="preserve"> of </w:t>
    </w:r>
    <w:r>
      <w:rPr>
        <w:rStyle w:val="PageNumber"/>
        <w:color w:val="auto"/>
      </w:rPr>
      <w:fldChar w:fldCharType="begin"/>
    </w:r>
    <w:r>
      <w:rPr>
        <w:rStyle w:val="PageNumber"/>
        <w:color w:val="auto"/>
      </w:rPr>
      <w:instrText xml:space="preserve"> NUMPAGES </w:instrText>
    </w:r>
    <w:r>
      <w:rPr>
        <w:rStyle w:val="PageNumber"/>
        <w:color w:val="auto"/>
      </w:rPr>
      <w:fldChar w:fldCharType="separate"/>
    </w:r>
    <w:r w:rsidR="005F1AD0">
      <w:rPr>
        <w:rStyle w:val="PageNumber"/>
        <w:noProof/>
        <w:color w:val="auto"/>
      </w:rPr>
      <w:t>6</w:t>
    </w:r>
    <w:r>
      <w:rPr>
        <w:rStyle w:val="PageNumber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569B5" w14:textId="77777777" w:rsidR="0093376B" w:rsidRDefault="0093376B">
      <w:r>
        <w:separator/>
      </w:r>
    </w:p>
  </w:footnote>
  <w:footnote w:type="continuationSeparator" w:id="0">
    <w:p w14:paraId="3E451F8A" w14:textId="77777777" w:rsidR="0093376B" w:rsidRDefault="0093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E73E" w14:textId="61D29B5B" w:rsidR="00044090" w:rsidRDefault="0065547D" w:rsidP="00016C1A">
    <w:pPr>
      <w:pStyle w:val="Header"/>
      <w:rPr>
        <w:rFonts w:cs="Arial"/>
        <w:sz w:val="22"/>
      </w:rPr>
    </w:pPr>
    <w:r>
      <w:rPr>
        <w:rFonts w:cs="Arial"/>
        <w:noProof/>
        <w:sz w:val="22"/>
      </w:rPr>
      <w:drawing>
        <wp:inline distT="0" distB="0" distL="0" distR="0" wp14:anchorId="16032480" wp14:editId="1BECADC2">
          <wp:extent cx="756285" cy="646430"/>
          <wp:effectExtent l="0" t="0" r="571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1676C89" w14:textId="323FFC56" w:rsidR="0065547D" w:rsidRPr="00BD589A" w:rsidRDefault="0065547D" w:rsidP="0065547D">
    <w:pPr>
      <w:pStyle w:val="PARAGRAPH"/>
      <w:spacing w:after="60"/>
      <w:jc w:val="right"/>
    </w:pPr>
    <w:r w:rsidRPr="00BD589A">
      <w:t>F-01</w:t>
    </w:r>
    <w:r w:rsidR="00F55E79">
      <w:t>5</w:t>
    </w:r>
    <w:r w:rsidRPr="00BD589A">
      <w:t>, Edition 1.0</w:t>
    </w:r>
  </w:p>
  <w:p w14:paraId="07BBA448" w14:textId="6607E99B" w:rsidR="0065547D" w:rsidRDefault="0065547D" w:rsidP="0065547D">
    <w:pPr>
      <w:tabs>
        <w:tab w:val="left" w:pos="340"/>
      </w:tabs>
      <w:snapToGrid w:val="0"/>
      <w:spacing w:after="100"/>
      <w:jc w:val="right"/>
    </w:pPr>
    <w:r>
      <w:t>March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5931C0"/>
    <w:multiLevelType w:val="hybridMultilevel"/>
    <w:tmpl w:val="7D80028E"/>
    <w:lvl w:ilvl="0" w:tplc="1F320DC6">
      <w:start w:val="2006"/>
      <w:numFmt w:val="decimal"/>
      <w:lvlText w:val="%1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CC00BEF0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6CE4D4A4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3E886A58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EF88F0A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DE4C9F0C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1F2AEC94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9910712A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244D95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06A92C99"/>
    <w:multiLevelType w:val="multilevel"/>
    <w:tmpl w:val="4C64F214"/>
    <w:lvl w:ilvl="0">
      <w:start w:val="15"/>
      <w:numFmt w:val="decimal"/>
      <w:lvlText w:val="%1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B36140"/>
    <w:multiLevelType w:val="hybridMultilevel"/>
    <w:tmpl w:val="1B54D67E"/>
    <w:lvl w:ilvl="0" w:tplc="53148C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FCC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9CB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6F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29A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A63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45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843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5A8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545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887586"/>
    <w:multiLevelType w:val="hybridMultilevel"/>
    <w:tmpl w:val="BF326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F28AF"/>
    <w:multiLevelType w:val="hybridMultilevel"/>
    <w:tmpl w:val="17267346"/>
    <w:lvl w:ilvl="0" w:tplc="B2E235B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AE40C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9CE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28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8271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1EF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8AA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B8B1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E4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7E5D"/>
    <w:multiLevelType w:val="hybridMultilevel"/>
    <w:tmpl w:val="356AB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C29ED"/>
    <w:multiLevelType w:val="hybridMultilevel"/>
    <w:tmpl w:val="58CAA0CC"/>
    <w:lvl w:ilvl="0" w:tplc="3064B7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67C0A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D66A45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98AA0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AFC6EF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F3A82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DCC4B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B584DF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63C022E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62756E"/>
    <w:multiLevelType w:val="hybridMultilevel"/>
    <w:tmpl w:val="B260B81A"/>
    <w:lvl w:ilvl="0" w:tplc="FDA423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882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96A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C0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F46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68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2A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C8A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D81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E217D"/>
    <w:multiLevelType w:val="hybridMultilevel"/>
    <w:tmpl w:val="0422EFA0"/>
    <w:lvl w:ilvl="0" w:tplc="07A48A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E0C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90B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0AD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7CE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E639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58C5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8E1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4A3D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30307"/>
    <w:multiLevelType w:val="hybridMultilevel"/>
    <w:tmpl w:val="80D6F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7219F"/>
    <w:multiLevelType w:val="multilevel"/>
    <w:tmpl w:val="05562B60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3" w15:restartNumberingAfterBreak="0">
    <w:nsid w:val="392D2D2E"/>
    <w:multiLevelType w:val="hybridMultilevel"/>
    <w:tmpl w:val="8618EAEC"/>
    <w:lvl w:ilvl="0" w:tplc="6E1EE414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F0E67"/>
    <w:multiLevelType w:val="hybridMultilevel"/>
    <w:tmpl w:val="4C20D7A8"/>
    <w:lvl w:ilvl="0" w:tplc="B1D003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6AEE9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F8E86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5E8D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AECCC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66AB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54614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ECE8C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ABC48D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DB421B"/>
    <w:multiLevelType w:val="hybridMultilevel"/>
    <w:tmpl w:val="A21A6A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D12E18"/>
    <w:multiLevelType w:val="hybridMultilevel"/>
    <w:tmpl w:val="39DE6AE2"/>
    <w:lvl w:ilvl="0" w:tplc="16E84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E44F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DE7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C6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B2C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1419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9A8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4A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101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86181"/>
    <w:multiLevelType w:val="multilevel"/>
    <w:tmpl w:val="96747892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34119C"/>
    <w:multiLevelType w:val="hybridMultilevel"/>
    <w:tmpl w:val="6B980E56"/>
    <w:lvl w:ilvl="0" w:tplc="E62E26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B247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D4AF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6C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4A3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38C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87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4D3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1A20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F2B4E"/>
    <w:multiLevelType w:val="hybridMultilevel"/>
    <w:tmpl w:val="EF86B0B0"/>
    <w:lvl w:ilvl="0" w:tplc="64E40AE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410F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4221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A1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283E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661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A6A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361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E04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3222C"/>
    <w:multiLevelType w:val="hybridMultilevel"/>
    <w:tmpl w:val="5FA843A6"/>
    <w:lvl w:ilvl="0" w:tplc="5D282C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177C2"/>
    <w:multiLevelType w:val="hybridMultilevel"/>
    <w:tmpl w:val="52AC1592"/>
    <w:lvl w:ilvl="0" w:tplc="FA96E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389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54D8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140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4B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081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FC6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EE82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D69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C482A"/>
    <w:multiLevelType w:val="hybridMultilevel"/>
    <w:tmpl w:val="FC527C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6C7145"/>
    <w:multiLevelType w:val="hybridMultilevel"/>
    <w:tmpl w:val="B4943C6A"/>
    <w:lvl w:ilvl="0" w:tplc="29529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4F3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2CA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C6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89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029D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CB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C9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4C60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076DAD"/>
    <w:multiLevelType w:val="hybridMultilevel"/>
    <w:tmpl w:val="BB82207C"/>
    <w:lvl w:ilvl="0" w:tplc="6686A8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8588D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E1C0D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E44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D68E92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780B2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220D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A625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661EE9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827D0E"/>
    <w:multiLevelType w:val="hybridMultilevel"/>
    <w:tmpl w:val="CC3CB5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924F4"/>
    <w:multiLevelType w:val="multilevel"/>
    <w:tmpl w:val="05A02D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E3954A8"/>
    <w:multiLevelType w:val="hybridMultilevel"/>
    <w:tmpl w:val="0986B378"/>
    <w:lvl w:ilvl="0" w:tplc="2E307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443F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02C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29B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6D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D06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60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07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448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74E29"/>
    <w:multiLevelType w:val="hybridMultilevel"/>
    <w:tmpl w:val="6F186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A0D27"/>
    <w:multiLevelType w:val="hybridMultilevel"/>
    <w:tmpl w:val="A9F6D33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D927E9"/>
    <w:multiLevelType w:val="hybridMultilevel"/>
    <w:tmpl w:val="F76CA152"/>
    <w:lvl w:ilvl="0" w:tplc="5C0A71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A01548"/>
    <w:multiLevelType w:val="multilevel"/>
    <w:tmpl w:val="1EB087D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2" w15:restartNumberingAfterBreak="0">
    <w:nsid w:val="7F064ED7"/>
    <w:multiLevelType w:val="hybridMultilevel"/>
    <w:tmpl w:val="B9627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6"/>
  </w:num>
  <w:num w:numId="4">
    <w:abstractNumId w:val="18"/>
  </w:num>
  <w:num w:numId="5">
    <w:abstractNumId w:val="9"/>
  </w:num>
  <w:num w:numId="6">
    <w:abstractNumId w:val="6"/>
  </w:num>
  <w:num w:numId="7">
    <w:abstractNumId w:val="19"/>
  </w:num>
  <w:num w:numId="8">
    <w:abstractNumId w:val="3"/>
  </w:num>
  <w:num w:numId="9">
    <w:abstractNumId w:val="12"/>
  </w:num>
  <w:num w:numId="10">
    <w:abstractNumId w:val="26"/>
  </w:num>
  <w:num w:numId="11">
    <w:abstractNumId w:val="8"/>
  </w:num>
  <w:num w:numId="12">
    <w:abstractNumId w:val="24"/>
  </w:num>
  <w:num w:numId="13">
    <w:abstractNumId w:val="14"/>
  </w:num>
  <w:num w:numId="14">
    <w:abstractNumId w:val="31"/>
  </w:num>
  <w:num w:numId="15">
    <w:abstractNumId w:val="0"/>
    <w:lvlOverride w:ilvl="0">
      <w:lvl w:ilvl="0">
        <w:start w:val="6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16">
    <w:abstractNumId w:val="0"/>
    <w:lvlOverride w:ilvl="0">
      <w:lvl w:ilvl="0">
        <w:start w:val="7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1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8">
    <w:abstractNumId w:val="2"/>
  </w:num>
  <w:num w:numId="19">
    <w:abstractNumId w:val="17"/>
  </w:num>
  <w:num w:numId="20">
    <w:abstractNumId w:val="23"/>
  </w:num>
  <w:num w:numId="21">
    <w:abstractNumId w:val="10"/>
  </w:num>
  <w:num w:numId="22">
    <w:abstractNumId w:val="4"/>
  </w:num>
  <w:num w:numId="23">
    <w:abstractNumId w:val="1"/>
  </w:num>
  <w:num w:numId="24">
    <w:abstractNumId w:val="30"/>
  </w:num>
  <w:num w:numId="25">
    <w:abstractNumId w:val="25"/>
  </w:num>
  <w:num w:numId="26">
    <w:abstractNumId w:val="28"/>
  </w:num>
  <w:num w:numId="27">
    <w:abstractNumId w:val="32"/>
  </w:num>
  <w:num w:numId="28">
    <w:abstractNumId w:val="13"/>
  </w:num>
  <w:num w:numId="29">
    <w:abstractNumId w:val="22"/>
  </w:num>
  <w:num w:numId="30">
    <w:abstractNumId w:val="20"/>
  </w:num>
  <w:num w:numId="31">
    <w:abstractNumId w:val="5"/>
  </w:num>
  <w:num w:numId="32">
    <w:abstractNumId w:val="29"/>
  </w:num>
  <w:num w:numId="33">
    <w:abstractNumId w:val="15"/>
  </w:num>
  <w:num w:numId="34">
    <w:abstractNumId w:val="1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99"/>
    <w:rsid w:val="00000418"/>
    <w:rsid w:val="00016C1A"/>
    <w:rsid w:val="00030D17"/>
    <w:rsid w:val="0003188E"/>
    <w:rsid w:val="00040699"/>
    <w:rsid w:val="00040E37"/>
    <w:rsid w:val="00041B69"/>
    <w:rsid w:val="00044090"/>
    <w:rsid w:val="00046E00"/>
    <w:rsid w:val="00056979"/>
    <w:rsid w:val="00061292"/>
    <w:rsid w:val="000713BA"/>
    <w:rsid w:val="0009496A"/>
    <w:rsid w:val="00095993"/>
    <w:rsid w:val="000A1299"/>
    <w:rsid w:val="000D435E"/>
    <w:rsid w:val="000D4B7D"/>
    <w:rsid w:val="000E0E1B"/>
    <w:rsid w:val="000F3E7C"/>
    <w:rsid w:val="000F5D24"/>
    <w:rsid w:val="00101D60"/>
    <w:rsid w:val="00105618"/>
    <w:rsid w:val="00105977"/>
    <w:rsid w:val="00113A81"/>
    <w:rsid w:val="0011680E"/>
    <w:rsid w:val="00117FC5"/>
    <w:rsid w:val="00127401"/>
    <w:rsid w:val="001416E9"/>
    <w:rsid w:val="001448FA"/>
    <w:rsid w:val="00151B2B"/>
    <w:rsid w:val="00160E8F"/>
    <w:rsid w:val="00170F0A"/>
    <w:rsid w:val="00183A25"/>
    <w:rsid w:val="001941AD"/>
    <w:rsid w:val="00196EB7"/>
    <w:rsid w:val="001A6B48"/>
    <w:rsid w:val="001A79C0"/>
    <w:rsid w:val="001B22EC"/>
    <w:rsid w:val="001C48E1"/>
    <w:rsid w:val="001C7360"/>
    <w:rsid w:val="001D4645"/>
    <w:rsid w:val="001D5E0D"/>
    <w:rsid w:val="001E2FDA"/>
    <w:rsid w:val="001F6530"/>
    <w:rsid w:val="00201F85"/>
    <w:rsid w:val="00203592"/>
    <w:rsid w:val="0020360B"/>
    <w:rsid w:val="00210440"/>
    <w:rsid w:val="002170B1"/>
    <w:rsid w:val="0023055B"/>
    <w:rsid w:val="0024094D"/>
    <w:rsid w:val="00246493"/>
    <w:rsid w:val="00246D31"/>
    <w:rsid w:val="00260AA9"/>
    <w:rsid w:val="00282A27"/>
    <w:rsid w:val="00293117"/>
    <w:rsid w:val="002965F1"/>
    <w:rsid w:val="002A0F00"/>
    <w:rsid w:val="002A16BD"/>
    <w:rsid w:val="002D2DEC"/>
    <w:rsid w:val="002E3241"/>
    <w:rsid w:val="00300D07"/>
    <w:rsid w:val="003041AB"/>
    <w:rsid w:val="003115D0"/>
    <w:rsid w:val="00312892"/>
    <w:rsid w:val="00316821"/>
    <w:rsid w:val="00322626"/>
    <w:rsid w:val="0032760E"/>
    <w:rsid w:val="00330BFF"/>
    <w:rsid w:val="00331586"/>
    <w:rsid w:val="0033642B"/>
    <w:rsid w:val="00343004"/>
    <w:rsid w:val="00364E9F"/>
    <w:rsid w:val="00367AAB"/>
    <w:rsid w:val="00372131"/>
    <w:rsid w:val="00382B47"/>
    <w:rsid w:val="0039203F"/>
    <w:rsid w:val="0039374F"/>
    <w:rsid w:val="003A01A1"/>
    <w:rsid w:val="003A1958"/>
    <w:rsid w:val="003C3F2E"/>
    <w:rsid w:val="003D1B20"/>
    <w:rsid w:val="003D6378"/>
    <w:rsid w:val="003E2947"/>
    <w:rsid w:val="003E75C1"/>
    <w:rsid w:val="00404202"/>
    <w:rsid w:val="00414859"/>
    <w:rsid w:val="00420894"/>
    <w:rsid w:val="004271D8"/>
    <w:rsid w:val="0044354A"/>
    <w:rsid w:val="00450877"/>
    <w:rsid w:val="0045271E"/>
    <w:rsid w:val="00452E45"/>
    <w:rsid w:val="00460933"/>
    <w:rsid w:val="00463047"/>
    <w:rsid w:val="00466BE8"/>
    <w:rsid w:val="00467D49"/>
    <w:rsid w:val="00476113"/>
    <w:rsid w:val="0047723E"/>
    <w:rsid w:val="004776D6"/>
    <w:rsid w:val="0048447E"/>
    <w:rsid w:val="004A28B7"/>
    <w:rsid w:val="004A7503"/>
    <w:rsid w:val="004C023B"/>
    <w:rsid w:val="004C273D"/>
    <w:rsid w:val="004C2BB7"/>
    <w:rsid w:val="004C3B06"/>
    <w:rsid w:val="004D09D2"/>
    <w:rsid w:val="004D5B4D"/>
    <w:rsid w:val="004F5FAD"/>
    <w:rsid w:val="00501646"/>
    <w:rsid w:val="00504580"/>
    <w:rsid w:val="00522B99"/>
    <w:rsid w:val="0053558C"/>
    <w:rsid w:val="00554D40"/>
    <w:rsid w:val="00556C78"/>
    <w:rsid w:val="00573656"/>
    <w:rsid w:val="00575815"/>
    <w:rsid w:val="00585BB2"/>
    <w:rsid w:val="0059483B"/>
    <w:rsid w:val="005B7099"/>
    <w:rsid w:val="005C0A0A"/>
    <w:rsid w:val="005E0A15"/>
    <w:rsid w:val="005E4585"/>
    <w:rsid w:val="005E4CFC"/>
    <w:rsid w:val="005F1AD0"/>
    <w:rsid w:val="006002C2"/>
    <w:rsid w:val="0060086D"/>
    <w:rsid w:val="006018D9"/>
    <w:rsid w:val="00603C75"/>
    <w:rsid w:val="00613FF6"/>
    <w:rsid w:val="00623A79"/>
    <w:rsid w:val="00623F76"/>
    <w:rsid w:val="00633DD4"/>
    <w:rsid w:val="006365AF"/>
    <w:rsid w:val="00642EB4"/>
    <w:rsid w:val="0065547D"/>
    <w:rsid w:val="006653D4"/>
    <w:rsid w:val="00674D92"/>
    <w:rsid w:val="006776BA"/>
    <w:rsid w:val="006806BE"/>
    <w:rsid w:val="006815A8"/>
    <w:rsid w:val="00685CF8"/>
    <w:rsid w:val="00686243"/>
    <w:rsid w:val="006901D8"/>
    <w:rsid w:val="0069629E"/>
    <w:rsid w:val="00696715"/>
    <w:rsid w:val="006A428E"/>
    <w:rsid w:val="006A4C0F"/>
    <w:rsid w:val="006C14CE"/>
    <w:rsid w:val="006C3044"/>
    <w:rsid w:val="006D2C17"/>
    <w:rsid w:val="006E766F"/>
    <w:rsid w:val="006F150D"/>
    <w:rsid w:val="006F44EF"/>
    <w:rsid w:val="006F750E"/>
    <w:rsid w:val="00700FFF"/>
    <w:rsid w:val="0071254A"/>
    <w:rsid w:val="0071283F"/>
    <w:rsid w:val="007345A6"/>
    <w:rsid w:val="0073773A"/>
    <w:rsid w:val="0076042A"/>
    <w:rsid w:val="007665FF"/>
    <w:rsid w:val="00771C67"/>
    <w:rsid w:val="00772FC6"/>
    <w:rsid w:val="00776F1F"/>
    <w:rsid w:val="00786F07"/>
    <w:rsid w:val="007B30C0"/>
    <w:rsid w:val="007B69E9"/>
    <w:rsid w:val="007C2EFE"/>
    <w:rsid w:val="007D2D00"/>
    <w:rsid w:val="007F0A32"/>
    <w:rsid w:val="00803604"/>
    <w:rsid w:val="008069AD"/>
    <w:rsid w:val="008152D1"/>
    <w:rsid w:val="00817061"/>
    <w:rsid w:val="00817D20"/>
    <w:rsid w:val="008326E2"/>
    <w:rsid w:val="008342A7"/>
    <w:rsid w:val="00835442"/>
    <w:rsid w:val="008360A9"/>
    <w:rsid w:val="008479EC"/>
    <w:rsid w:val="00847B80"/>
    <w:rsid w:val="00854F5B"/>
    <w:rsid w:val="0086453A"/>
    <w:rsid w:val="008710B3"/>
    <w:rsid w:val="00881798"/>
    <w:rsid w:val="00895CB1"/>
    <w:rsid w:val="008A4ADD"/>
    <w:rsid w:val="008A59FD"/>
    <w:rsid w:val="008A62EA"/>
    <w:rsid w:val="008B2733"/>
    <w:rsid w:val="008C160A"/>
    <w:rsid w:val="008D33E0"/>
    <w:rsid w:val="008D43E5"/>
    <w:rsid w:val="008D474A"/>
    <w:rsid w:val="008E2CFF"/>
    <w:rsid w:val="008E7831"/>
    <w:rsid w:val="008F0827"/>
    <w:rsid w:val="008F40D2"/>
    <w:rsid w:val="008F4198"/>
    <w:rsid w:val="0092205B"/>
    <w:rsid w:val="00927A84"/>
    <w:rsid w:val="0093316D"/>
    <w:rsid w:val="0093376B"/>
    <w:rsid w:val="00933822"/>
    <w:rsid w:val="00945D4A"/>
    <w:rsid w:val="009555C2"/>
    <w:rsid w:val="00957275"/>
    <w:rsid w:val="00962A9F"/>
    <w:rsid w:val="0097231C"/>
    <w:rsid w:val="00973187"/>
    <w:rsid w:val="009915B8"/>
    <w:rsid w:val="009A00C4"/>
    <w:rsid w:val="009A14F7"/>
    <w:rsid w:val="009B2022"/>
    <w:rsid w:val="009D125A"/>
    <w:rsid w:val="009D2ADA"/>
    <w:rsid w:val="009E07E5"/>
    <w:rsid w:val="009F6A20"/>
    <w:rsid w:val="00A02E5C"/>
    <w:rsid w:val="00A157BF"/>
    <w:rsid w:val="00A15A6F"/>
    <w:rsid w:val="00A15CF7"/>
    <w:rsid w:val="00A4359E"/>
    <w:rsid w:val="00A452A9"/>
    <w:rsid w:val="00A45863"/>
    <w:rsid w:val="00A66558"/>
    <w:rsid w:val="00A66EAB"/>
    <w:rsid w:val="00AA2A16"/>
    <w:rsid w:val="00AA6D53"/>
    <w:rsid w:val="00AB29E0"/>
    <w:rsid w:val="00AC14B6"/>
    <w:rsid w:val="00AC1E85"/>
    <w:rsid w:val="00AC7AB5"/>
    <w:rsid w:val="00AD12FA"/>
    <w:rsid w:val="00AE1187"/>
    <w:rsid w:val="00AF25AB"/>
    <w:rsid w:val="00B26443"/>
    <w:rsid w:val="00B32D5C"/>
    <w:rsid w:val="00B33A14"/>
    <w:rsid w:val="00B43F34"/>
    <w:rsid w:val="00B50416"/>
    <w:rsid w:val="00B62C57"/>
    <w:rsid w:val="00B722C0"/>
    <w:rsid w:val="00B7345B"/>
    <w:rsid w:val="00B854CC"/>
    <w:rsid w:val="00BB1197"/>
    <w:rsid w:val="00BB6AFA"/>
    <w:rsid w:val="00BD0A5C"/>
    <w:rsid w:val="00BE10AE"/>
    <w:rsid w:val="00BE4165"/>
    <w:rsid w:val="00BE4219"/>
    <w:rsid w:val="00BF4373"/>
    <w:rsid w:val="00BF44F2"/>
    <w:rsid w:val="00BF5616"/>
    <w:rsid w:val="00C139E1"/>
    <w:rsid w:val="00C15493"/>
    <w:rsid w:val="00C242F6"/>
    <w:rsid w:val="00C267B0"/>
    <w:rsid w:val="00C26F01"/>
    <w:rsid w:val="00C2720E"/>
    <w:rsid w:val="00C32258"/>
    <w:rsid w:val="00C328E0"/>
    <w:rsid w:val="00C4255D"/>
    <w:rsid w:val="00C50184"/>
    <w:rsid w:val="00C612DF"/>
    <w:rsid w:val="00C64142"/>
    <w:rsid w:val="00C720FE"/>
    <w:rsid w:val="00CB38BC"/>
    <w:rsid w:val="00CB439B"/>
    <w:rsid w:val="00CB4B49"/>
    <w:rsid w:val="00CC010B"/>
    <w:rsid w:val="00CD6CC0"/>
    <w:rsid w:val="00CF08AF"/>
    <w:rsid w:val="00CF396C"/>
    <w:rsid w:val="00D21F2A"/>
    <w:rsid w:val="00D4147E"/>
    <w:rsid w:val="00D52FAB"/>
    <w:rsid w:val="00D63A0F"/>
    <w:rsid w:val="00D65478"/>
    <w:rsid w:val="00D6657C"/>
    <w:rsid w:val="00D742B3"/>
    <w:rsid w:val="00D95C6A"/>
    <w:rsid w:val="00D96CEC"/>
    <w:rsid w:val="00DB447C"/>
    <w:rsid w:val="00DD2387"/>
    <w:rsid w:val="00DD54D0"/>
    <w:rsid w:val="00DD6E39"/>
    <w:rsid w:val="00DD744D"/>
    <w:rsid w:val="00DE0F76"/>
    <w:rsid w:val="00DE664C"/>
    <w:rsid w:val="00E07413"/>
    <w:rsid w:val="00E07A7B"/>
    <w:rsid w:val="00E15543"/>
    <w:rsid w:val="00E165FC"/>
    <w:rsid w:val="00E209C6"/>
    <w:rsid w:val="00E25246"/>
    <w:rsid w:val="00E366AD"/>
    <w:rsid w:val="00E46770"/>
    <w:rsid w:val="00E53DB7"/>
    <w:rsid w:val="00E62EF4"/>
    <w:rsid w:val="00E633A1"/>
    <w:rsid w:val="00E66B03"/>
    <w:rsid w:val="00E71196"/>
    <w:rsid w:val="00E81A7F"/>
    <w:rsid w:val="00E90BB0"/>
    <w:rsid w:val="00E94E97"/>
    <w:rsid w:val="00EA41A3"/>
    <w:rsid w:val="00EB00A8"/>
    <w:rsid w:val="00EC0A56"/>
    <w:rsid w:val="00ED6942"/>
    <w:rsid w:val="00EE0F21"/>
    <w:rsid w:val="00EE1316"/>
    <w:rsid w:val="00EF183B"/>
    <w:rsid w:val="00EF1CB4"/>
    <w:rsid w:val="00F00B42"/>
    <w:rsid w:val="00F12FD6"/>
    <w:rsid w:val="00F140DD"/>
    <w:rsid w:val="00F36B28"/>
    <w:rsid w:val="00F42B20"/>
    <w:rsid w:val="00F555F1"/>
    <w:rsid w:val="00F55E79"/>
    <w:rsid w:val="00F61E21"/>
    <w:rsid w:val="00F74391"/>
    <w:rsid w:val="00F97DC4"/>
    <w:rsid w:val="00FB2AD2"/>
    <w:rsid w:val="00FB3A8A"/>
    <w:rsid w:val="00FE75F4"/>
    <w:rsid w:val="00FF02D6"/>
    <w:rsid w:val="00FF3132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21700561"/>
  <w15:chartTrackingRefBased/>
  <w15:docId w15:val="{698FC44C-B0F6-43B8-A37C-EFDEA2B0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FF0000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,Bold" w:hAnsi="Arial,Bold"/>
      <w:b/>
      <w:bCs/>
      <w:color w:val="auto"/>
      <w:sz w:val="24"/>
      <w:szCs w:val="22"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,Bold" w:hAnsi="Arial,Bold"/>
      <w:b/>
      <w:bCs/>
      <w:color w:val="auto"/>
      <w:sz w:val="28"/>
      <w:szCs w:val="22"/>
      <w:lang w:val="en-US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Arial,Bold" w:hAnsi="Arial,Bold"/>
      <w:b/>
      <w:bCs/>
      <w:color w:val="auto"/>
      <w:sz w:val="24"/>
      <w:szCs w:val="22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Arial,Bold" w:hAnsi="Arial,Bold"/>
      <w:b/>
      <w:bCs/>
      <w:color w:val="auto"/>
      <w:sz w:val="22"/>
      <w:szCs w:val="22"/>
      <w:lang w:val="en-US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Arial,Bold" w:hAnsi="Arial,Bold"/>
      <w:color w:val="auto"/>
      <w:sz w:val="22"/>
      <w:szCs w:val="22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color w:val="auto"/>
      <w:lang w:val="en-US"/>
    </w:rPr>
  </w:style>
  <w:style w:type="paragraph" w:customStyle="1" w:styleId="PARAGRAPH">
    <w:name w:val="PARAGRAPH"/>
    <w:link w:val="PARAGRAPHChar"/>
    <w:qFormat/>
    <w:pPr>
      <w:keepLines/>
      <w:spacing w:before="100" w:after="200"/>
      <w:jc w:val="both"/>
    </w:pPr>
    <w:rPr>
      <w:rFonts w:ascii="Arial" w:eastAsia="Batang" w:hAnsi="Arial"/>
      <w:spacing w:val="8"/>
      <w:lang w:val="en-GB"/>
    </w:rPr>
  </w:style>
  <w:style w:type="paragraph" w:styleId="Caption">
    <w:name w:val="caption"/>
    <w:basedOn w:val="Normal"/>
    <w:next w:val="Normal"/>
    <w:qFormat/>
    <w:pPr>
      <w:jc w:val="right"/>
    </w:pPr>
    <w:rPr>
      <w:rFonts w:cs="Arial"/>
      <w:b/>
      <w:bCs/>
      <w:color w:val="auto"/>
      <w:sz w:val="24"/>
      <w:szCs w:val="24"/>
    </w:rPr>
  </w:style>
  <w:style w:type="character" w:customStyle="1" w:styleId="mytext1">
    <w:name w:val="mytext1"/>
    <w:rPr>
      <w:rFonts w:ascii="Arial" w:hAnsi="Arial" w:cs="Arial" w:hint="default"/>
      <w:sz w:val="24"/>
      <w:szCs w:val="24"/>
    </w:rPr>
  </w:style>
  <w:style w:type="paragraph" w:customStyle="1" w:styleId="HEADINGNonumber">
    <w:name w:val="HEADING(Nonumber)"/>
    <w:basedOn w:val="Heading1"/>
    <w:pPr>
      <w:keepLines/>
      <w:tabs>
        <w:tab w:val="num" w:pos="1077"/>
      </w:tabs>
      <w:suppressAutoHyphens/>
      <w:autoSpaceDE/>
      <w:autoSpaceDN/>
      <w:adjustRightInd/>
      <w:spacing w:after="200"/>
      <w:ind w:left="397" w:hanging="397"/>
      <w:jc w:val="center"/>
      <w:outlineLvl w:val="9"/>
    </w:pPr>
    <w:rPr>
      <w:rFonts w:ascii="Arial" w:eastAsia="Batang" w:hAnsi="Arial"/>
      <w:b w:val="0"/>
      <w:bCs w:val="0"/>
      <w:spacing w:val="8"/>
      <w:szCs w:val="20"/>
      <w:lang w:val="en-GB" w:eastAsia="en-AU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1440" w:hanging="1440"/>
    </w:pPr>
    <w:rPr>
      <w:rFonts w:ascii="Arial,Bold" w:hAnsi="Arial,Bold"/>
      <w:b/>
      <w:color w:val="auto"/>
      <w:sz w:val="22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uiPriority w:val="22"/>
    <w:qFormat/>
    <w:rPr>
      <w:b/>
    </w:rPr>
  </w:style>
  <w:style w:type="paragraph" w:styleId="Title">
    <w:name w:val="Title"/>
    <w:basedOn w:val="Normal"/>
    <w:qFormat/>
    <w:rsid w:val="00E07A7B"/>
    <w:pPr>
      <w:overflowPunct w:val="0"/>
      <w:autoSpaceDE w:val="0"/>
      <w:autoSpaceDN w:val="0"/>
      <w:adjustRightInd w:val="0"/>
      <w:jc w:val="center"/>
      <w:textAlignment w:val="baseline"/>
    </w:pPr>
    <w:rPr>
      <w:rFonts w:cs="Arial"/>
      <w:b/>
      <w:color w:val="auto"/>
      <w:sz w:val="22"/>
    </w:rPr>
  </w:style>
  <w:style w:type="table" w:styleId="TableGrid">
    <w:name w:val="Table Grid"/>
    <w:basedOn w:val="TableNormal"/>
    <w:rsid w:val="0063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877"/>
    <w:pPr>
      <w:ind w:left="720"/>
    </w:pPr>
  </w:style>
  <w:style w:type="character" w:styleId="UnresolvedMention">
    <w:name w:val="Unresolved Mention"/>
    <w:uiPriority w:val="99"/>
    <w:semiHidden/>
    <w:unhideWhenUsed/>
    <w:rsid w:val="00A15CF7"/>
    <w:rPr>
      <w:color w:val="808080"/>
      <w:shd w:val="clear" w:color="auto" w:fill="E6E6E6"/>
    </w:rPr>
  </w:style>
  <w:style w:type="character" w:styleId="CommentReference">
    <w:name w:val="annotation reference"/>
    <w:rsid w:val="00343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3004"/>
  </w:style>
  <w:style w:type="character" w:customStyle="1" w:styleId="CommentTextChar">
    <w:name w:val="Comment Text Char"/>
    <w:link w:val="CommentText"/>
    <w:rsid w:val="00343004"/>
    <w:rPr>
      <w:rFonts w:ascii="Arial" w:hAnsi="Arial"/>
      <w:color w:val="FF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43004"/>
    <w:rPr>
      <w:b/>
      <w:bCs/>
    </w:rPr>
  </w:style>
  <w:style w:type="character" w:customStyle="1" w:styleId="CommentSubjectChar">
    <w:name w:val="Comment Subject Char"/>
    <w:link w:val="CommentSubject"/>
    <w:rsid w:val="00343004"/>
    <w:rPr>
      <w:rFonts w:ascii="Arial" w:hAnsi="Arial"/>
      <w:b/>
      <w:bCs/>
      <w:color w:val="FF0000"/>
      <w:lang w:eastAsia="en-US"/>
    </w:rPr>
  </w:style>
  <w:style w:type="paragraph" w:styleId="Revision">
    <w:name w:val="Revision"/>
    <w:hidden/>
    <w:uiPriority w:val="99"/>
    <w:semiHidden/>
    <w:rsid w:val="00343004"/>
    <w:rPr>
      <w:rFonts w:ascii="Arial" w:hAnsi="Arial"/>
      <w:color w:val="FF0000"/>
      <w:lang w:eastAsia="en-US"/>
    </w:rPr>
  </w:style>
  <w:style w:type="paragraph" w:customStyle="1" w:styleId="TERM">
    <w:name w:val="TERM"/>
    <w:basedOn w:val="PARAGRAPH"/>
    <w:next w:val="Normal"/>
    <w:rsid w:val="00DD744D"/>
    <w:pPr>
      <w:keepNext/>
      <w:spacing w:before="0" w:after="0"/>
    </w:pPr>
    <w:rPr>
      <w:b/>
    </w:rPr>
  </w:style>
  <w:style w:type="character" w:customStyle="1" w:styleId="PARAGRAPHChar">
    <w:name w:val="PARAGRAPH Char"/>
    <w:link w:val="PARAGRAPH"/>
    <w:rsid w:val="0065547D"/>
    <w:rPr>
      <w:rFonts w:ascii="Arial" w:eastAsia="Batang" w:hAnsi="Arial"/>
      <w:spacing w:val="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Word_97_-_2003_Document1.doc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Document.doc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iecex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0584D-1010-41DB-90EF-F7A7E786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1258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ELECTROTECHNICAL COMMISSION</vt:lpstr>
    </vt:vector>
  </TitlesOfParts>
  <Company>IECEx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ELECTROTECHNICAL COMMISSION</dc:title>
  <dc:subject/>
  <dc:creator>agius</dc:creator>
  <cp:keywords/>
  <dc:description/>
  <cp:lastModifiedBy>Christine Kane</cp:lastModifiedBy>
  <cp:revision>2</cp:revision>
  <cp:lastPrinted>2017-10-26T03:22:00Z</cp:lastPrinted>
  <dcterms:created xsi:type="dcterms:W3CDTF">2024-03-20T05:03:00Z</dcterms:created>
  <dcterms:modified xsi:type="dcterms:W3CDTF">2024-03-20T05:03:00Z</dcterms:modified>
</cp:coreProperties>
</file>