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C2BF7" w14:textId="2AAD9DAD" w:rsidR="00ED0730" w:rsidRPr="00C27FA8" w:rsidRDefault="00ED0730" w:rsidP="00B95ECF">
      <w:pPr>
        <w:jc w:val="both"/>
        <w:rPr>
          <w:rFonts w:ascii="Arial" w:hAnsi="Arial" w:cs="Arial"/>
          <w:b/>
        </w:rPr>
      </w:pPr>
    </w:p>
    <w:p w14:paraId="18DFA1D0" w14:textId="77777777" w:rsidR="0002718E" w:rsidRPr="00C27FA8" w:rsidRDefault="0002718E" w:rsidP="00B95ECF">
      <w:pPr>
        <w:jc w:val="both"/>
        <w:rPr>
          <w:rFonts w:ascii="Arial" w:hAnsi="Arial" w:cs="Arial"/>
        </w:rPr>
      </w:pPr>
    </w:p>
    <w:p w14:paraId="3DE6B92B" w14:textId="0176BDFA" w:rsidR="0002718E" w:rsidRPr="00C27FA8" w:rsidRDefault="0002718E" w:rsidP="00E455F4">
      <w:pPr>
        <w:adjustRightInd w:val="0"/>
        <w:snapToGrid w:val="0"/>
        <w:spacing w:afterLines="50" w:after="120"/>
        <w:jc w:val="both"/>
        <w:rPr>
          <w:rFonts w:ascii="Arial" w:hAnsi="Arial" w:cs="Arial"/>
        </w:rPr>
      </w:pPr>
      <w:r w:rsidRPr="00C27FA8">
        <w:rPr>
          <w:rFonts w:ascii="Arial" w:hAnsi="Arial" w:cs="Arial"/>
        </w:rPr>
        <w:t>This i</w:t>
      </w:r>
      <w:r w:rsidR="00CB0874" w:rsidRPr="00C27FA8">
        <w:rPr>
          <w:rFonts w:ascii="Arial" w:hAnsi="Arial" w:cs="Arial"/>
        </w:rPr>
        <w:t xml:space="preserve">s a brief summary of the </w:t>
      </w:r>
      <w:proofErr w:type="spellStart"/>
      <w:r w:rsidR="00CB0874" w:rsidRPr="00C27FA8">
        <w:rPr>
          <w:rFonts w:ascii="Arial" w:hAnsi="Arial" w:cs="Arial"/>
        </w:rPr>
        <w:t>ExTAG</w:t>
      </w:r>
      <w:proofErr w:type="spellEnd"/>
      <w:r w:rsidR="00CB0874" w:rsidRPr="00C27FA8">
        <w:rPr>
          <w:rFonts w:ascii="Arial" w:hAnsi="Arial" w:cs="Arial"/>
        </w:rPr>
        <w:t xml:space="preserve"> M</w:t>
      </w:r>
      <w:r w:rsidR="001816F0" w:rsidRPr="00C27FA8">
        <w:rPr>
          <w:rFonts w:ascii="Arial" w:hAnsi="Arial" w:cs="Arial"/>
        </w:rPr>
        <w:t>eeting</w:t>
      </w:r>
      <w:r w:rsidR="0019030A" w:rsidRPr="00C27FA8">
        <w:rPr>
          <w:rFonts w:ascii="Arial" w:hAnsi="Arial" w:cs="Arial"/>
        </w:rPr>
        <w:t xml:space="preserve"> held</w:t>
      </w:r>
      <w:r w:rsidRPr="00C27FA8">
        <w:rPr>
          <w:rFonts w:ascii="Arial" w:hAnsi="Arial" w:cs="Arial"/>
        </w:rPr>
        <w:t xml:space="preserve"> </w:t>
      </w:r>
      <w:r w:rsidR="001816F0" w:rsidRPr="00C27FA8">
        <w:rPr>
          <w:rFonts w:ascii="Arial" w:hAnsi="Arial" w:cs="Arial"/>
        </w:rPr>
        <w:t xml:space="preserve">in webinar format </w:t>
      </w:r>
      <w:r w:rsidRPr="00C27FA8">
        <w:rPr>
          <w:rFonts w:ascii="Arial" w:hAnsi="Arial" w:cs="Arial"/>
        </w:rPr>
        <w:t xml:space="preserve">on </w:t>
      </w:r>
      <w:r w:rsidR="003858E8">
        <w:rPr>
          <w:rFonts w:ascii="Arial" w:hAnsi="Arial" w:cs="Arial"/>
        </w:rPr>
        <w:t>6</w:t>
      </w:r>
      <w:r w:rsidR="003858E8" w:rsidRPr="00C27FA8">
        <w:rPr>
          <w:rFonts w:ascii="Arial" w:hAnsi="Arial" w:cs="Arial"/>
          <w:vertAlign w:val="superscript"/>
          <w:lang w:eastAsia="zh-CN"/>
        </w:rPr>
        <w:t>t</w:t>
      </w:r>
      <w:r w:rsidR="00641010">
        <w:rPr>
          <w:rFonts w:ascii="Arial" w:hAnsi="Arial" w:cs="Arial"/>
          <w:vertAlign w:val="superscript"/>
          <w:lang w:eastAsia="zh-CN"/>
        </w:rPr>
        <w:t>h</w:t>
      </w:r>
      <w:r w:rsidR="003858E8" w:rsidRPr="00C27FA8">
        <w:rPr>
          <w:rFonts w:ascii="Arial" w:hAnsi="Arial" w:cs="Arial"/>
        </w:rPr>
        <w:t xml:space="preserve"> September </w:t>
      </w:r>
      <w:r w:rsidR="001816F0" w:rsidRPr="00C27FA8">
        <w:rPr>
          <w:rFonts w:ascii="Arial" w:hAnsi="Arial" w:cs="Arial" w:hint="eastAsia"/>
          <w:lang w:eastAsia="zh-CN"/>
        </w:rPr>
        <w:t xml:space="preserve">and </w:t>
      </w:r>
      <w:r w:rsidR="003858E8">
        <w:rPr>
          <w:rFonts w:ascii="Arial" w:hAnsi="Arial" w:cs="Arial"/>
          <w:lang w:eastAsia="zh-CN"/>
        </w:rPr>
        <w:t>7</w:t>
      </w:r>
      <w:r w:rsidR="00F35440" w:rsidRPr="00C27FA8">
        <w:rPr>
          <w:rFonts w:ascii="Arial" w:hAnsi="Arial" w:cs="Arial"/>
          <w:vertAlign w:val="superscript"/>
          <w:lang w:eastAsia="zh-CN"/>
        </w:rPr>
        <w:t>t</w:t>
      </w:r>
      <w:r w:rsidR="00641010">
        <w:rPr>
          <w:rFonts w:ascii="Arial" w:hAnsi="Arial" w:cs="Arial"/>
          <w:vertAlign w:val="superscript"/>
          <w:lang w:eastAsia="zh-CN"/>
        </w:rPr>
        <w:t>h</w:t>
      </w:r>
      <w:r w:rsidR="008D04DF" w:rsidRPr="00C27FA8">
        <w:rPr>
          <w:rFonts w:ascii="Arial" w:hAnsi="Arial" w:cs="Arial"/>
        </w:rPr>
        <w:t xml:space="preserve"> </w:t>
      </w:r>
      <w:r w:rsidR="000007B8" w:rsidRPr="00C27FA8">
        <w:rPr>
          <w:rFonts w:ascii="Arial" w:hAnsi="Arial" w:cs="Arial"/>
        </w:rPr>
        <w:t xml:space="preserve">September </w:t>
      </w:r>
      <w:r w:rsidR="007037CC" w:rsidRPr="00C27FA8">
        <w:rPr>
          <w:rFonts w:ascii="Arial" w:hAnsi="Arial" w:cs="Arial"/>
        </w:rPr>
        <w:t>20</w:t>
      </w:r>
      <w:r w:rsidR="00DF4EDB" w:rsidRPr="00C27FA8">
        <w:rPr>
          <w:rFonts w:ascii="Arial" w:hAnsi="Arial" w:cs="Arial"/>
        </w:rPr>
        <w:t>2</w:t>
      </w:r>
      <w:r w:rsidR="003858E8">
        <w:rPr>
          <w:rFonts w:ascii="Arial" w:hAnsi="Arial" w:cs="Arial"/>
        </w:rPr>
        <w:t>2</w:t>
      </w:r>
      <w:r w:rsidRPr="00C27FA8">
        <w:rPr>
          <w:rFonts w:ascii="Arial" w:hAnsi="Arial" w:cs="Arial"/>
        </w:rPr>
        <w:t>.</w:t>
      </w:r>
    </w:p>
    <w:p w14:paraId="57EC8267" w14:textId="3EA79AEF" w:rsidR="002B355F" w:rsidRPr="00C27FA8" w:rsidRDefault="008D04DF" w:rsidP="00E455F4">
      <w:pPr>
        <w:adjustRightInd w:val="0"/>
        <w:snapToGrid w:val="0"/>
        <w:spacing w:afterLines="50" w:after="120"/>
        <w:jc w:val="both"/>
        <w:rPr>
          <w:rFonts w:ascii="Arial" w:hAnsi="Arial" w:cs="Arial"/>
        </w:rPr>
      </w:pPr>
      <w:r w:rsidRPr="00C27FA8">
        <w:rPr>
          <w:rFonts w:ascii="Arial" w:hAnsi="Arial" w:cs="Arial"/>
          <w:lang w:eastAsia="zh-CN"/>
        </w:rPr>
        <w:t xml:space="preserve">Jasmin </w:t>
      </w:r>
      <w:proofErr w:type="spellStart"/>
      <w:r w:rsidR="007C7A9A" w:rsidRPr="0009271E">
        <w:rPr>
          <w:rFonts w:ascii="Arial" w:hAnsi="Arial" w:cs="Arial"/>
          <w:lang w:eastAsia="zh-CN"/>
        </w:rPr>
        <w:t>Omerovic</w:t>
      </w:r>
      <w:proofErr w:type="spellEnd"/>
      <w:r w:rsidR="007C7A9A" w:rsidRPr="00C27FA8">
        <w:rPr>
          <w:rFonts w:ascii="Arial" w:hAnsi="Arial" w:cs="Arial"/>
          <w:lang w:eastAsia="zh-CN"/>
        </w:rPr>
        <w:t xml:space="preserve"> and</w:t>
      </w:r>
      <w:r w:rsidR="0018705E" w:rsidRPr="00C27FA8">
        <w:rPr>
          <w:rFonts w:ascii="Arial" w:hAnsi="Arial" w:cs="Arial"/>
          <w:lang w:eastAsia="zh-CN"/>
        </w:rPr>
        <w:t xml:space="preserve"> </w:t>
      </w:r>
      <w:r w:rsidR="008001AF" w:rsidRPr="00C27FA8">
        <w:rPr>
          <w:rFonts w:ascii="Arial" w:hAnsi="Arial" w:cs="Arial"/>
        </w:rPr>
        <w:t>I welcomed all members</w:t>
      </w:r>
      <w:r w:rsidR="00641010">
        <w:rPr>
          <w:rFonts w:ascii="Arial" w:hAnsi="Arial" w:cs="Arial"/>
          <w:lang w:eastAsia="zh-CN"/>
        </w:rPr>
        <w:t xml:space="preserve">, </w:t>
      </w:r>
      <w:r w:rsidR="00CD79EC" w:rsidRPr="00C27FA8">
        <w:rPr>
          <w:rFonts w:ascii="Arial" w:hAnsi="Arial" w:cs="Arial"/>
        </w:rPr>
        <w:t>observers</w:t>
      </w:r>
      <w:r w:rsidR="00641010">
        <w:rPr>
          <w:rFonts w:ascii="Arial" w:hAnsi="Arial" w:cs="Arial"/>
        </w:rPr>
        <w:t xml:space="preserve">, and </w:t>
      </w:r>
      <w:r w:rsidR="00E74A2E">
        <w:rPr>
          <w:rFonts w:ascii="Arial" w:hAnsi="Arial" w:cs="Arial"/>
        </w:rPr>
        <w:t>guests</w:t>
      </w:r>
      <w:r w:rsidR="007C7A9A" w:rsidRPr="00C27FA8">
        <w:rPr>
          <w:rFonts w:ascii="Arial" w:hAnsi="Arial" w:cs="Arial"/>
        </w:rPr>
        <w:t xml:space="preserve"> and thanked the organization team (Christine Kane, Maria Brodel</w:t>
      </w:r>
      <w:r w:rsidR="00891C11">
        <w:rPr>
          <w:rFonts w:ascii="Arial" w:hAnsi="Arial" w:cs="Arial"/>
        </w:rPr>
        <w:t>, Mark Amos</w:t>
      </w:r>
      <w:r w:rsidR="007C7A9A" w:rsidRPr="00C27FA8">
        <w:rPr>
          <w:rFonts w:ascii="Arial" w:hAnsi="Arial" w:cs="Arial"/>
        </w:rPr>
        <w:t xml:space="preserve"> and Chris Agius) for the preparation of the meeting.</w:t>
      </w:r>
      <w:r w:rsidR="008001AF" w:rsidRPr="00C27FA8">
        <w:rPr>
          <w:rFonts w:ascii="Arial" w:hAnsi="Arial" w:cs="Arial"/>
        </w:rPr>
        <w:t xml:space="preserve"> </w:t>
      </w:r>
    </w:p>
    <w:p w14:paraId="771F5213" w14:textId="6511F819" w:rsidR="007C7A9A" w:rsidRPr="00C27FA8" w:rsidRDefault="00EC5C09" w:rsidP="00E455F4">
      <w:pPr>
        <w:adjustRightInd w:val="0"/>
        <w:snapToGrid w:val="0"/>
        <w:spacing w:afterLines="50" w:after="120"/>
        <w:jc w:val="both"/>
        <w:rPr>
          <w:rFonts w:ascii="Arial" w:hAnsi="Arial" w:cs="Arial"/>
        </w:rPr>
      </w:pPr>
      <w:r w:rsidRPr="00C27FA8">
        <w:rPr>
          <w:rFonts w:ascii="Arial" w:hAnsi="Arial" w:cs="Arial"/>
        </w:rPr>
        <w:t>A</w:t>
      </w:r>
      <w:r w:rsidR="0041084B" w:rsidRPr="00C27FA8">
        <w:rPr>
          <w:rFonts w:ascii="Arial" w:hAnsi="Arial" w:cs="Arial"/>
        </w:rPr>
        <w:t xml:space="preserve">fter approval of </w:t>
      </w:r>
      <w:r w:rsidR="00D27D85" w:rsidRPr="00C27FA8">
        <w:rPr>
          <w:rFonts w:ascii="Arial" w:hAnsi="Arial" w:cs="Arial"/>
        </w:rPr>
        <w:t>the agenda</w:t>
      </w:r>
      <w:r w:rsidR="002B355F" w:rsidRPr="00C27FA8">
        <w:rPr>
          <w:rFonts w:ascii="Arial" w:hAnsi="Arial" w:cs="Arial"/>
        </w:rPr>
        <w:t xml:space="preserve"> and</w:t>
      </w:r>
      <w:r w:rsidR="00D27D85" w:rsidRPr="00C27FA8">
        <w:rPr>
          <w:rFonts w:ascii="Arial" w:hAnsi="Arial" w:cs="Arial"/>
        </w:rPr>
        <w:t xml:space="preserve"> </w:t>
      </w:r>
      <w:r w:rsidR="0041084B" w:rsidRPr="00C27FA8">
        <w:rPr>
          <w:rFonts w:ascii="Arial" w:hAnsi="Arial" w:cs="Arial"/>
        </w:rPr>
        <w:t>report</w:t>
      </w:r>
      <w:r w:rsidR="007C7A9A" w:rsidRPr="00C27FA8">
        <w:rPr>
          <w:rFonts w:ascii="Arial" w:hAnsi="Arial" w:cs="Arial"/>
        </w:rPr>
        <w:t>s</w:t>
      </w:r>
      <w:r w:rsidR="002B355F" w:rsidRPr="00C27FA8">
        <w:rPr>
          <w:rFonts w:ascii="Arial" w:hAnsi="Arial" w:cs="Arial"/>
        </w:rPr>
        <w:t xml:space="preserve"> </w:t>
      </w:r>
      <w:r w:rsidR="001B48DB">
        <w:rPr>
          <w:rFonts w:ascii="Arial" w:hAnsi="Arial" w:cs="Arial"/>
        </w:rPr>
        <w:t xml:space="preserve">on the last meeting, </w:t>
      </w:r>
      <w:r w:rsidR="002B355F" w:rsidRPr="00C27FA8">
        <w:rPr>
          <w:rFonts w:ascii="Arial" w:hAnsi="Arial" w:cs="Arial"/>
        </w:rPr>
        <w:t>including our action</w:t>
      </w:r>
      <w:r w:rsidR="004B0FB4" w:rsidRPr="00C27FA8">
        <w:rPr>
          <w:rFonts w:ascii="Arial" w:hAnsi="Arial" w:cs="Arial"/>
        </w:rPr>
        <w:t xml:space="preserve"> </w:t>
      </w:r>
      <w:r w:rsidR="002B355F" w:rsidRPr="00C27FA8">
        <w:rPr>
          <w:rFonts w:ascii="Arial" w:hAnsi="Arial" w:cs="Arial"/>
        </w:rPr>
        <w:t>list</w:t>
      </w:r>
      <w:r w:rsidR="0041084B" w:rsidRPr="00C27FA8">
        <w:rPr>
          <w:rFonts w:ascii="Arial" w:hAnsi="Arial" w:cs="Arial"/>
        </w:rPr>
        <w:t xml:space="preserve">, </w:t>
      </w:r>
      <w:r w:rsidR="002373E9" w:rsidRPr="00C27FA8">
        <w:rPr>
          <w:rFonts w:ascii="Arial" w:hAnsi="Arial" w:cs="Arial"/>
        </w:rPr>
        <w:t>w</w:t>
      </w:r>
      <w:r w:rsidR="0041084B" w:rsidRPr="00C27FA8">
        <w:rPr>
          <w:rFonts w:ascii="Arial" w:hAnsi="Arial" w:cs="Arial"/>
        </w:rPr>
        <w:t xml:space="preserve">e received </w:t>
      </w:r>
      <w:r w:rsidR="001B48DB" w:rsidRPr="00C27FA8">
        <w:rPr>
          <w:rFonts w:ascii="Arial" w:hAnsi="Arial" w:cs="Arial"/>
        </w:rPr>
        <w:t>a</w:t>
      </w:r>
      <w:r w:rsidR="00301AA3" w:rsidRPr="00C27FA8">
        <w:rPr>
          <w:rFonts w:ascii="Arial" w:hAnsi="Arial" w:cs="Arial"/>
        </w:rPr>
        <w:t xml:space="preserve"> </w:t>
      </w:r>
      <w:r w:rsidR="00CD79EC" w:rsidRPr="00C27FA8">
        <w:rPr>
          <w:rFonts w:ascii="Arial" w:hAnsi="Arial" w:cs="Arial"/>
        </w:rPr>
        <w:t xml:space="preserve">verbal </w:t>
      </w:r>
      <w:r w:rsidR="00301AA3" w:rsidRPr="00C27FA8">
        <w:rPr>
          <w:rFonts w:ascii="Arial" w:hAnsi="Arial" w:cs="Arial"/>
        </w:rPr>
        <w:t xml:space="preserve">report from the </w:t>
      </w:r>
      <w:r w:rsidR="00725829" w:rsidRPr="00C27FA8">
        <w:rPr>
          <w:rFonts w:ascii="Arial" w:hAnsi="Arial" w:cs="Arial"/>
        </w:rPr>
        <w:t>Secretary</w:t>
      </w:r>
      <w:r w:rsidR="00CD79EC" w:rsidRPr="00C27FA8">
        <w:rPr>
          <w:rFonts w:ascii="Arial" w:hAnsi="Arial" w:cs="Arial"/>
        </w:rPr>
        <w:t xml:space="preserve"> on </w:t>
      </w:r>
      <w:r w:rsidR="002B355F" w:rsidRPr="00C27FA8">
        <w:rPr>
          <w:rFonts w:ascii="Arial" w:hAnsi="Arial" w:cs="Arial"/>
        </w:rPr>
        <w:t>the</w:t>
      </w:r>
      <w:r w:rsidR="00CD79EC" w:rsidRPr="00C27FA8">
        <w:rPr>
          <w:rFonts w:ascii="Arial" w:hAnsi="Arial" w:cs="Arial"/>
        </w:rPr>
        <w:t xml:space="preserve"> overview of the IECEx Equipment Scheme activities since the last meeting in </w:t>
      </w:r>
      <w:r w:rsidR="00641010">
        <w:rPr>
          <w:rFonts w:ascii="Arial" w:hAnsi="Arial" w:cs="Arial"/>
        </w:rPr>
        <w:t xml:space="preserve">September </w:t>
      </w:r>
      <w:r w:rsidR="00CD79EC" w:rsidRPr="00C27FA8">
        <w:rPr>
          <w:rFonts w:ascii="Arial" w:hAnsi="Arial" w:cs="Arial"/>
        </w:rPr>
        <w:t>20</w:t>
      </w:r>
      <w:r w:rsidR="007C7A9A" w:rsidRPr="00C27FA8">
        <w:rPr>
          <w:rFonts w:ascii="Arial" w:hAnsi="Arial" w:cs="Arial"/>
        </w:rPr>
        <w:t>2</w:t>
      </w:r>
      <w:r w:rsidR="003858E8">
        <w:rPr>
          <w:rFonts w:ascii="Arial" w:hAnsi="Arial" w:cs="Arial"/>
        </w:rPr>
        <w:t>1</w:t>
      </w:r>
      <w:r w:rsidR="00CD79EC" w:rsidRPr="00C27FA8">
        <w:rPr>
          <w:rFonts w:ascii="Arial" w:hAnsi="Arial" w:cs="Arial"/>
        </w:rPr>
        <w:t>, including</w:t>
      </w:r>
      <w:r w:rsidR="00E74A2E">
        <w:rPr>
          <w:rFonts w:ascii="Arial" w:hAnsi="Arial" w:cs="Arial"/>
        </w:rPr>
        <w:t xml:space="preserve"> the training video </w:t>
      </w:r>
      <w:r w:rsidR="001B48DB">
        <w:rPr>
          <w:rFonts w:ascii="Arial" w:hAnsi="Arial" w:cs="Arial"/>
        </w:rPr>
        <w:t xml:space="preserve">on </w:t>
      </w:r>
      <w:r w:rsidR="00E74A2E">
        <w:rPr>
          <w:rFonts w:ascii="Arial" w:hAnsi="Arial" w:cs="Arial"/>
        </w:rPr>
        <w:t xml:space="preserve">handling of the </w:t>
      </w:r>
      <w:r w:rsidR="001B48DB">
        <w:rPr>
          <w:rFonts w:ascii="Arial" w:hAnsi="Arial" w:cs="Arial"/>
        </w:rPr>
        <w:t xml:space="preserve">scheme </w:t>
      </w:r>
      <w:r w:rsidR="00E74A2E">
        <w:rPr>
          <w:rFonts w:ascii="Arial" w:hAnsi="Arial" w:cs="Arial"/>
        </w:rPr>
        <w:t>and the new promoti</w:t>
      </w:r>
      <w:r w:rsidR="001B48DB">
        <w:rPr>
          <w:rFonts w:ascii="Arial" w:hAnsi="Arial" w:cs="Arial"/>
        </w:rPr>
        <w:t>onal</w:t>
      </w:r>
      <w:r w:rsidR="00E74A2E">
        <w:rPr>
          <w:rFonts w:ascii="Arial" w:hAnsi="Arial" w:cs="Arial"/>
        </w:rPr>
        <w:t xml:space="preserve"> videos. </w:t>
      </w:r>
      <w:r w:rsidR="0066417A" w:rsidRPr="0066417A">
        <w:rPr>
          <w:rFonts w:ascii="Arial" w:hAnsi="Arial" w:cs="Arial"/>
        </w:rPr>
        <w:t xml:space="preserve">Positive feedback was received from IEC </w:t>
      </w:r>
      <w:proofErr w:type="spellStart"/>
      <w:r w:rsidR="0066417A" w:rsidRPr="0066417A">
        <w:rPr>
          <w:rFonts w:ascii="Arial" w:hAnsi="Arial" w:cs="Arial"/>
        </w:rPr>
        <w:t>ExTAG</w:t>
      </w:r>
      <w:proofErr w:type="spellEnd"/>
      <w:r w:rsidR="0066417A" w:rsidRPr="0066417A">
        <w:rPr>
          <w:rFonts w:ascii="Arial" w:hAnsi="Arial" w:cs="Arial"/>
        </w:rPr>
        <w:t xml:space="preserve"> on the </w:t>
      </w:r>
      <w:r w:rsidR="001059FB" w:rsidRPr="0066417A">
        <w:rPr>
          <w:rFonts w:ascii="Arial" w:hAnsi="Arial" w:cs="Arial"/>
        </w:rPr>
        <w:t>impressive, continued</w:t>
      </w:r>
      <w:r w:rsidR="0066417A" w:rsidRPr="0066417A">
        <w:rPr>
          <w:rFonts w:ascii="Arial" w:hAnsi="Arial" w:cs="Arial"/>
        </w:rPr>
        <w:t xml:space="preserve"> growth of the Equipment Scheme, including new participants.</w:t>
      </w:r>
    </w:p>
    <w:p w14:paraId="3622D7B2" w14:textId="29E228AA" w:rsidR="00974FCA" w:rsidRPr="00C27FA8" w:rsidRDefault="009C3B26" w:rsidP="00974FCA">
      <w:pPr>
        <w:adjustRightInd w:val="0"/>
        <w:snapToGrid w:val="0"/>
        <w:spacing w:afterLines="50" w:after="120"/>
        <w:jc w:val="both"/>
        <w:rPr>
          <w:rFonts w:ascii="Arial" w:hAnsi="Arial" w:cs="Arial"/>
        </w:rPr>
      </w:pPr>
      <w:r w:rsidRPr="00C27FA8">
        <w:rPr>
          <w:rFonts w:ascii="Arial" w:hAnsi="Arial" w:cs="Arial"/>
        </w:rPr>
        <w:t xml:space="preserve">During the </w:t>
      </w:r>
      <w:r w:rsidR="004B0FB4" w:rsidRPr="00C27FA8">
        <w:rPr>
          <w:rFonts w:ascii="Arial" w:hAnsi="Arial" w:cs="Arial"/>
        </w:rPr>
        <w:t xml:space="preserve">section </w:t>
      </w:r>
      <w:r w:rsidRPr="00C27FA8">
        <w:rPr>
          <w:rFonts w:ascii="Arial" w:hAnsi="Arial" w:cs="Arial"/>
          <w:b/>
          <w:bCs/>
        </w:rPr>
        <w:t>Technical Items for general discussion</w:t>
      </w:r>
      <w:r w:rsidRPr="00C27FA8">
        <w:rPr>
          <w:rFonts w:ascii="Arial" w:hAnsi="Arial" w:cs="Arial"/>
        </w:rPr>
        <w:t xml:space="preserve"> </w:t>
      </w:r>
      <w:proofErr w:type="spellStart"/>
      <w:r w:rsidR="00E74A2E">
        <w:rPr>
          <w:rFonts w:ascii="Arial" w:hAnsi="Arial" w:cs="Arial"/>
        </w:rPr>
        <w:t>Dr.</w:t>
      </w:r>
      <w:proofErr w:type="spellEnd"/>
      <w:r w:rsidR="00E74A2E">
        <w:rPr>
          <w:rFonts w:ascii="Arial" w:hAnsi="Arial" w:cs="Arial"/>
        </w:rPr>
        <w:t xml:space="preserve"> Munro gave a status report </w:t>
      </w:r>
      <w:r w:rsidR="00B104D5" w:rsidRPr="00B104D5">
        <w:rPr>
          <w:rFonts w:ascii="Arial" w:hAnsi="Arial" w:cs="Arial"/>
        </w:rPr>
        <w:t xml:space="preserve">on the status of work on the 2.0 edition of ISO/IEC 80079-38 by </w:t>
      </w:r>
      <w:proofErr w:type="spellStart"/>
      <w:r w:rsidR="00B104D5" w:rsidRPr="00B104D5">
        <w:rPr>
          <w:rFonts w:ascii="Arial" w:hAnsi="Arial" w:cs="Arial"/>
        </w:rPr>
        <w:t>ExMC</w:t>
      </w:r>
      <w:proofErr w:type="spellEnd"/>
      <w:r w:rsidR="00B104D5" w:rsidRPr="00B104D5">
        <w:rPr>
          <w:rFonts w:ascii="Arial" w:hAnsi="Arial" w:cs="Arial"/>
        </w:rPr>
        <w:t xml:space="preserve"> WG15 and MT 80079-38</w:t>
      </w:r>
      <w:r w:rsidR="00E74A2E">
        <w:rPr>
          <w:rFonts w:ascii="Arial" w:hAnsi="Arial" w:cs="Arial"/>
        </w:rPr>
        <w:t xml:space="preserve">. </w:t>
      </w:r>
      <w:r w:rsidR="00B104D5" w:rsidRPr="00B104D5">
        <w:rPr>
          <w:rFonts w:ascii="Arial" w:hAnsi="Arial" w:cs="Arial"/>
        </w:rPr>
        <w:t>It is noted that the document can likely be made suitable for certification purposes by clarifying the requirements.</w:t>
      </w:r>
    </w:p>
    <w:p w14:paraId="3C15E2C5" w14:textId="2BF5BF32" w:rsidR="00B104D5" w:rsidRDefault="00B104D5" w:rsidP="00E455F4">
      <w:pPr>
        <w:adjustRightInd w:val="0"/>
        <w:snapToGrid w:val="0"/>
        <w:spacing w:afterLines="50" w:after="120"/>
        <w:jc w:val="both"/>
        <w:rPr>
          <w:rFonts w:ascii="Arial" w:hAnsi="Arial" w:cs="Arial"/>
          <w:bCs/>
        </w:rPr>
      </w:pPr>
      <w:r>
        <w:rPr>
          <w:rFonts w:ascii="Arial" w:hAnsi="Arial" w:cs="Arial"/>
          <w:bCs/>
        </w:rPr>
        <w:t>Regarding</w:t>
      </w:r>
      <w:r w:rsidRPr="0066417A">
        <w:rPr>
          <w:rFonts w:ascii="Arial" w:hAnsi="Arial" w:cs="Arial"/>
          <w:b/>
        </w:rPr>
        <w:t xml:space="preserve"> </w:t>
      </w:r>
      <w:r w:rsidR="00DC314D">
        <w:rPr>
          <w:rFonts w:ascii="Arial" w:hAnsi="Arial" w:cs="Arial"/>
          <w:b/>
        </w:rPr>
        <w:t xml:space="preserve">the </w:t>
      </w:r>
      <w:r>
        <w:rPr>
          <w:rFonts w:ascii="Arial" w:hAnsi="Arial" w:cs="Arial"/>
          <w:b/>
        </w:rPr>
        <w:t xml:space="preserve">performance feedback between </w:t>
      </w:r>
      <w:proofErr w:type="spellStart"/>
      <w:r>
        <w:rPr>
          <w:rFonts w:ascii="Arial" w:hAnsi="Arial" w:cs="Arial"/>
          <w:b/>
        </w:rPr>
        <w:t>ExCBs</w:t>
      </w:r>
      <w:proofErr w:type="spellEnd"/>
      <w:r>
        <w:rPr>
          <w:rFonts w:ascii="Arial" w:hAnsi="Arial" w:cs="Arial"/>
          <w:b/>
        </w:rPr>
        <w:t xml:space="preserve"> and </w:t>
      </w:r>
      <w:proofErr w:type="spellStart"/>
      <w:r>
        <w:rPr>
          <w:rFonts w:ascii="Arial" w:hAnsi="Arial" w:cs="Arial"/>
          <w:b/>
        </w:rPr>
        <w:t>ExTLs</w:t>
      </w:r>
      <w:proofErr w:type="spellEnd"/>
      <w:r w:rsidR="00DC314D">
        <w:rPr>
          <w:rFonts w:ascii="Arial" w:hAnsi="Arial" w:cs="Arial"/>
          <w:b/>
        </w:rPr>
        <w:t xml:space="preserve"> and </w:t>
      </w:r>
      <w:r w:rsidR="00974FCA" w:rsidRPr="0066417A">
        <w:rPr>
          <w:rFonts w:ascii="Arial" w:hAnsi="Arial" w:cs="Arial"/>
          <w:b/>
        </w:rPr>
        <w:t>the</w:t>
      </w:r>
      <w:r w:rsidR="00974FCA">
        <w:rPr>
          <w:rFonts w:ascii="Arial" w:hAnsi="Arial" w:cs="Arial"/>
          <w:b/>
        </w:rPr>
        <w:t xml:space="preserve"> </w:t>
      </w:r>
      <w:r>
        <w:rPr>
          <w:rFonts w:ascii="Arial" w:hAnsi="Arial" w:cs="Arial"/>
          <w:b/>
        </w:rPr>
        <w:t>c</w:t>
      </w:r>
      <w:r w:rsidR="00974FCA" w:rsidRPr="00974FCA">
        <w:rPr>
          <w:rFonts w:ascii="Arial" w:hAnsi="Arial" w:cs="Arial"/>
          <w:b/>
        </w:rPr>
        <w:t>o-operation between IECEx Bodies</w:t>
      </w:r>
      <w:r w:rsidR="0009271E">
        <w:rPr>
          <w:rFonts w:ascii="Arial" w:hAnsi="Arial" w:cs="Arial"/>
          <w:b/>
        </w:rPr>
        <w:t xml:space="preserve"> </w:t>
      </w:r>
      <w:r w:rsidRPr="00B104D5">
        <w:rPr>
          <w:rFonts w:ascii="Arial" w:hAnsi="Arial" w:cs="Arial"/>
          <w:bCs/>
        </w:rPr>
        <w:t>members noted the importance of cooperation and were reminded of the obligations of the bodies under Section 10.1 of IECEx 02.</w:t>
      </w:r>
      <w:r>
        <w:rPr>
          <w:rFonts w:ascii="Arial" w:hAnsi="Arial" w:cs="Arial"/>
          <w:bCs/>
        </w:rPr>
        <w:t xml:space="preserve"> A </w:t>
      </w:r>
      <w:r w:rsidR="0009271E">
        <w:rPr>
          <w:rFonts w:ascii="Arial" w:hAnsi="Arial" w:cs="Arial"/>
          <w:bCs/>
        </w:rPr>
        <w:t xml:space="preserve">discussion </w:t>
      </w:r>
      <w:r>
        <w:rPr>
          <w:rFonts w:ascii="Arial" w:hAnsi="Arial" w:cs="Arial"/>
          <w:bCs/>
        </w:rPr>
        <w:t xml:space="preserve">arose about the </w:t>
      </w:r>
      <w:r w:rsidRPr="00B104D5">
        <w:rPr>
          <w:rFonts w:ascii="Arial" w:hAnsi="Arial" w:cs="Arial"/>
          <w:bCs/>
        </w:rPr>
        <w:t xml:space="preserve">recording feedback from </w:t>
      </w:r>
      <w:proofErr w:type="spellStart"/>
      <w:r w:rsidRPr="00B104D5">
        <w:rPr>
          <w:rFonts w:ascii="Arial" w:hAnsi="Arial" w:cs="Arial"/>
          <w:bCs/>
        </w:rPr>
        <w:t>ExCBs</w:t>
      </w:r>
      <w:proofErr w:type="spellEnd"/>
      <w:r w:rsidRPr="00B104D5">
        <w:rPr>
          <w:rFonts w:ascii="Arial" w:hAnsi="Arial" w:cs="Arial"/>
          <w:bCs/>
        </w:rPr>
        <w:t xml:space="preserve"> regarding issues identified with </w:t>
      </w:r>
      <w:proofErr w:type="spellStart"/>
      <w:r w:rsidRPr="00B104D5">
        <w:rPr>
          <w:rFonts w:ascii="Arial" w:hAnsi="Arial" w:cs="Arial"/>
          <w:bCs/>
        </w:rPr>
        <w:t>ExTRs</w:t>
      </w:r>
      <w:proofErr w:type="spellEnd"/>
      <w:r w:rsidRPr="00B104D5">
        <w:rPr>
          <w:rFonts w:ascii="Arial" w:hAnsi="Arial" w:cs="Arial"/>
          <w:bCs/>
        </w:rPr>
        <w:t xml:space="preserve"> and QARs from other bodies</w:t>
      </w:r>
      <w:r>
        <w:rPr>
          <w:rFonts w:ascii="Arial" w:hAnsi="Arial" w:cs="Arial"/>
          <w:bCs/>
        </w:rPr>
        <w:t xml:space="preserve">. </w:t>
      </w:r>
      <w:r w:rsidRPr="00B104D5">
        <w:rPr>
          <w:rFonts w:ascii="Arial" w:hAnsi="Arial" w:cs="Arial"/>
          <w:bCs/>
        </w:rPr>
        <w:t xml:space="preserve">The Secretariat and </w:t>
      </w:r>
      <w:proofErr w:type="spellStart"/>
      <w:r w:rsidRPr="00B104D5">
        <w:rPr>
          <w:rFonts w:ascii="Arial" w:hAnsi="Arial" w:cs="Arial"/>
          <w:bCs/>
        </w:rPr>
        <w:t>ExTAG</w:t>
      </w:r>
      <w:proofErr w:type="spellEnd"/>
      <w:r w:rsidRPr="00B104D5">
        <w:rPr>
          <w:rFonts w:ascii="Arial" w:hAnsi="Arial" w:cs="Arial"/>
          <w:bCs/>
        </w:rPr>
        <w:t xml:space="preserve"> officers are requested to develop and maintain </w:t>
      </w:r>
      <w:r w:rsidR="00DC314D">
        <w:rPr>
          <w:rFonts w:ascii="Arial" w:hAnsi="Arial" w:cs="Arial"/>
          <w:bCs/>
        </w:rPr>
        <w:t xml:space="preserve">a procedure on how to the </w:t>
      </w:r>
      <w:r w:rsidR="00DC314D" w:rsidRPr="00B104D5">
        <w:rPr>
          <w:rFonts w:ascii="Arial" w:hAnsi="Arial" w:cs="Arial"/>
          <w:bCs/>
        </w:rPr>
        <w:t xml:space="preserve">record </w:t>
      </w:r>
      <w:r w:rsidR="00DC314D">
        <w:rPr>
          <w:rFonts w:ascii="Arial" w:hAnsi="Arial" w:cs="Arial"/>
          <w:bCs/>
        </w:rPr>
        <w:t xml:space="preserve">and exchange </w:t>
      </w:r>
      <w:r w:rsidR="00DC314D" w:rsidRPr="00B104D5">
        <w:rPr>
          <w:rFonts w:ascii="Arial" w:hAnsi="Arial" w:cs="Arial"/>
          <w:bCs/>
        </w:rPr>
        <w:t>feedback</w:t>
      </w:r>
      <w:r w:rsidR="00DC314D">
        <w:rPr>
          <w:rFonts w:ascii="Arial" w:hAnsi="Arial" w:cs="Arial"/>
          <w:bCs/>
        </w:rPr>
        <w:t>.</w:t>
      </w:r>
    </w:p>
    <w:p w14:paraId="3FB08231" w14:textId="7DE50C9A" w:rsidR="00085FAF" w:rsidRPr="00C27FA8" w:rsidRDefault="00DC314D" w:rsidP="00E455F4">
      <w:pPr>
        <w:adjustRightInd w:val="0"/>
        <w:snapToGrid w:val="0"/>
        <w:spacing w:afterLines="50" w:after="120"/>
        <w:jc w:val="both"/>
        <w:rPr>
          <w:rFonts w:ascii="Arial" w:hAnsi="Arial" w:cs="Arial"/>
          <w:b/>
        </w:rPr>
      </w:pPr>
      <w:r>
        <w:rPr>
          <w:rFonts w:ascii="Arial" w:hAnsi="Arial" w:cs="Arial"/>
          <w:bCs/>
        </w:rPr>
        <w:t>On</w:t>
      </w:r>
      <w:r w:rsidR="00825926" w:rsidRPr="00C27FA8">
        <w:rPr>
          <w:rFonts w:ascii="Arial" w:hAnsi="Arial" w:cs="Arial"/>
          <w:bCs/>
        </w:rPr>
        <w:t xml:space="preserve"> the next </w:t>
      </w:r>
      <w:r>
        <w:rPr>
          <w:rFonts w:ascii="Arial" w:hAnsi="Arial" w:cs="Arial"/>
          <w:bCs/>
        </w:rPr>
        <w:t>item</w:t>
      </w:r>
      <w:r w:rsidRPr="00C27FA8">
        <w:rPr>
          <w:rFonts w:ascii="Arial" w:hAnsi="Arial" w:cs="Arial"/>
          <w:bCs/>
        </w:rPr>
        <w:t xml:space="preserve"> </w:t>
      </w:r>
      <w:r>
        <w:rPr>
          <w:rFonts w:ascii="Arial" w:hAnsi="Arial" w:cs="Arial"/>
          <w:b/>
        </w:rPr>
        <w:t xml:space="preserve">the </w:t>
      </w:r>
      <w:r w:rsidR="00085FAF" w:rsidRPr="00C27FA8">
        <w:rPr>
          <w:rFonts w:ascii="Arial" w:hAnsi="Arial" w:cs="Arial"/>
          <w:b/>
        </w:rPr>
        <w:t xml:space="preserve">status </w:t>
      </w:r>
      <w:r w:rsidR="0066417A" w:rsidRPr="00C27FA8">
        <w:rPr>
          <w:rFonts w:ascii="Arial" w:hAnsi="Arial" w:cs="Arial"/>
          <w:b/>
        </w:rPr>
        <w:t xml:space="preserve">reports </w:t>
      </w:r>
      <w:r w:rsidR="00085FAF" w:rsidRPr="00C27FA8">
        <w:rPr>
          <w:rFonts w:ascii="Arial" w:hAnsi="Arial" w:cs="Arial"/>
          <w:b/>
        </w:rPr>
        <w:t xml:space="preserve">of activities </w:t>
      </w:r>
      <w:r w:rsidR="00301D11" w:rsidRPr="00C27FA8">
        <w:rPr>
          <w:rFonts w:ascii="Arial" w:hAnsi="Arial" w:cs="Arial"/>
          <w:b/>
        </w:rPr>
        <w:t xml:space="preserve">of </w:t>
      </w:r>
      <w:proofErr w:type="spellStart"/>
      <w:r w:rsidR="00085FAF" w:rsidRPr="00C27FA8">
        <w:rPr>
          <w:rFonts w:ascii="Arial" w:hAnsi="Arial" w:cs="Arial"/>
          <w:b/>
        </w:rPr>
        <w:t>ExTAG</w:t>
      </w:r>
      <w:proofErr w:type="spellEnd"/>
      <w:r w:rsidR="00085FAF" w:rsidRPr="00C27FA8">
        <w:rPr>
          <w:rFonts w:ascii="Arial" w:hAnsi="Arial" w:cs="Arial"/>
          <w:b/>
        </w:rPr>
        <w:t xml:space="preserve"> Working Groups</w:t>
      </w:r>
      <w:r>
        <w:rPr>
          <w:rFonts w:ascii="Arial" w:hAnsi="Arial" w:cs="Arial"/>
          <w:b/>
        </w:rPr>
        <w:t xml:space="preserve"> </w:t>
      </w:r>
      <w:r w:rsidRPr="001059FB">
        <w:rPr>
          <w:rFonts w:ascii="Arial" w:hAnsi="Arial" w:cs="Arial"/>
          <w:bCs/>
        </w:rPr>
        <w:t>were received</w:t>
      </w:r>
      <w:r w:rsidR="00085FAF" w:rsidRPr="00C27FA8">
        <w:rPr>
          <w:rFonts w:ascii="Arial" w:hAnsi="Arial" w:cs="Arial"/>
          <w:b/>
        </w:rPr>
        <w:t>:</w:t>
      </w:r>
    </w:p>
    <w:p w14:paraId="5BF4A635" w14:textId="07EB4D06" w:rsidR="00CB3555" w:rsidRPr="001059FB" w:rsidRDefault="008845B6" w:rsidP="001059FB">
      <w:pPr>
        <w:pStyle w:val="ListParagraph"/>
        <w:numPr>
          <w:ilvl w:val="0"/>
          <w:numId w:val="2"/>
        </w:numPr>
        <w:adjustRightInd w:val="0"/>
        <w:snapToGrid w:val="0"/>
        <w:spacing w:afterLines="50" w:after="120"/>
        <w:contextualSpacing w:val="0"/>
        <w:jc w:val="both"/>
        <w:rPr>
          <w:rFonts w:ascii="Arial" w:hAnsi="Arial" w:cs="Arial"/>
        </w:rPr>
      </w:pPr>
      <w:r w:rsidRPr="001059FB">
        <w:rPr>
          <w:rFonts w:ascii="Arial" w:hAnsi="Arial" w:cs="Arial"/>
        </w:rPr>
        <w:t>WG01</w:t>
      </w:r>
      <w:r w:rsidR="00825926" w:rsidRPr="001059FB">
        <w:rPr>
          <w:rFonts w:ascii="Arial" w:hAnsi="Arial" w:cs="Arial"/>
        </w:rPr>
        <w:t xml:space="preserve"> (</w:t>
      </w:r>
      <w:r w:rsidR="00F31C15" w:rsidRPr="001059FB">
        <w:rPr>
          <w:rFonts w:ascii="Arial" w:hAnsi="Arial" w:cs="Arial"/>
        </w:rPr>
        <w:t xml:space="preserve">Preparation and </w:t>
      </w:r>
      <w:r w:rsidR="006C3E44">
        <w:rPr>
          <w:rFonts w:ascii="Arial" w:hAnsi="Arial" w:cs="Arial"/>
        </w:rPr>
        <w:t>M</w:t>
      </w:r>
      <w:r w:rsidR="00F31C15" w:rsidRPr="001059FB">
        <w:rPr>
          <w:rFonts w:ascii="Arial" w:hAnsi="Arial" w:cs="Arial"/>
        </w:rPr>
        <w:t xml:space="preserve">aintenance of </w:t>
      </w:r>
      <w:proofErr w:type="spellStart"/>
      <w:r w:rsidR="00F31C15" w:rsidRPr="001059FB">
        <w:rPr>
          <w:rFonts w:ascii="Arial" w:hAnsi="Arial" w:cs="Arial"/>
        </w:rPr>
        <w:t>ExTRs</w:t>
      </w:r>
      <w:proofErr w:type="spellEnd"/>
      <w:r w:rsidR="00825926" w:rsidRPr="001059FB">
        <w:rPr>
          <w:rFonts w:ascii="Arial" w:hAnsi="Arial" w:cs="Arial"/>
        </w:rPr>
        <w:t xml:space="preserve">): The convener </w:t>
      </w:r>
      <w:r w:rsidR="00DC314D" w:rsidRPr="001059FB">
        <w:rPr>
          <w:rFonts w:ascii="Arial" w:hAnsi="Arial" w:cs="Arial"/>
        </w:rPr>
        <w:t xml:space="preserve">Mr. </w:t>
      </w:r>
      <w:r w:rsidR="0009271E" w:rsidRPr="001059FB">
        <w:rPr>
          <w:rFonts w:ascii="Arial" w:hAnsi="Arial" w:cs="Arial"/>
        </w:rPr>
        <w:t xml:space="preserve">Scott Kiddle </w:t>
      </w:r>
      <w:r w:rsidR="00825926" w:rsidRPr="001059FB">
        <w:rPr>
          <w:rFonts w:ascii="Arial" w:hAnsi="Arial" w:cs="Arial"/>
        </w:rPr>
        <w:t xml:space="preserve">gave his report </w:t>
      </w:r>
      <w:r w:rsidR="00DC314D" w:rsidRPr="001059FB">
        <w:rPr>
          <w:rFonts w:ascii="Arial" w:hAnsi="Arial" w:cs="Arial"/>
        </w:rPr>
        <w:t>on</w:t>
      </w:r>
      <w:r w:rsidR="00825926" w:rsidRPr="001059FB">
        <w:rPr>
          <w:rFonts w:ascii="Arial" w:hAnsi="Arial" w:cs="Arial"/>
        </w:rPr>
        <w:t xml:space="preserve"> WG01</w:t>
      </w:r>
      <w:r w:rsidR="00DC314D" w:rsidRPr="001059FB">
        <w:rPr>
          <w:rFonts w:ascii="Arial" w:hAnsi="Arial" w:cs="Arial"/>
        </w:rPr>
        <w:t xml:space="preserve"> activities</w:t>
      </w:r>
      <w:r w:rsidR="00825926" w:rsidRPr="001059FB">
        <w:rPr>
          <w:rFonts w:ascii="Arial" w:hAnsi="Arial" w:cs="Arial"/>
        </w:rPr>
        <w:t>.</w:t>
      </w:r>
      <w:r w:rsidR="00B027DB" w:rsidRPr="001059FB">
        <w:rPr>
          <w:rFonts w:ascii="Arial" w:hAnsi="Arial" w:cs="Arial"/>
        </w:rPr>
        <w:t xml:space="preserve"> The report was </w:t>
      </w:r>
      <w:r w:rsidR="001059FB" w:rsidRPr="001059FB">
        <w:rPr>
          <w:rFonts w:ascii="Arial" w:hAnsi="Arial" w:cs="Arial"/>
        </w:rPr>
        <w:t>discussed,</w:t>
      </w:r>
      <w:r w:rsidR="00B027DB" w:rsidRPr="001059FB">
        <w:rPr>
          <w:rFonts w:ascii="Arial" w:hAnsi="Arial" w:cs="Arial"/>
        </w:rPr>
        <w:t xml:space="preserve"> and further clarification </w:t>
      </w:r>
      <w:r w:rsidR="00DC314D" w:rsidRPr="001059FB">
        <w:rPr>
          <w:rFonts w:ascii="Arial" w:hAnsi="Arial" w:cs="Arial"/>
        </w:rPr>
        <w:t>is needed regarding</w:t>
      </w:r>
      <w:r w:rsidR="00B027DB" w:rsidRPr="001059FB">
        <w:rPr>
          <w:rFonts w:ascii="Arial" w:hAnsi="Arial" w:cs="Arial"/>
        </w:rPr>
        <w:t xml:space="preserve"> link</w:t>
      </w:r>
      <w:r w:rsidR="00DC314D" w:rsidRPr="001059FB">
        <w:rPr>
          <w:rFonts w:ascii="Arial" w:hAnsi="Arial" w:cs="Arial"/>
        </w:rPr>
        <w:t>ing</w:t>
      </w:r>
      <w:r w:rsidR="00B027DB" w:rsidRPr="001059FB">
        <w:rPr>
          <w:rFonts w:ascii="Arial" w:hAnsi="Arial" w:cs="Arial"/>
        </w:rPr>
        <w:t xml:space="preserve"> Decision Sheets </w:t>
      </w:r>
      <w:r w:rsidR="003654E5" w:rsidRPr="001059FB">
        <w:rPr>
          <w:rFonts w:ascii="Arial" w:hAnsi="Arial" w:cs="Arial"/>
        </w:rPr>
        <w:t xml:space="preserve">to </w:t>
      </w:r>
      <w:proofErr w:type="spellStart"/>
      <w:r w:rsidR="003654E5" w:rsidRPr="001059FB">
        <w:rPr>
          <w:rFonts w:ascii="Arial" w:hAnsi="Arial" w:cs="Arial"/>
        </w:rPr>
        <w:t>ExTR</w:t>
      </w:r>
      <w:proofErr w:type="spellEnd"/>
      <w:r w:rsidR="003654E5" w:rsidRPr="001059FB">
        <w:rPr>
          <w:rFonts w:ascii="Arial" w:hAnsi="Arial" w:cs="Arial"/>
        </w:rPr>
        <w:t xml:space="preserve"> blanks</w:t>
      </w:r>
      <w:r w:rsidR="00DC314D" w:rsidRPr="001059FB">
        <w:rPr>
          <w:rFonts w:ascii="Arial" w:hAnsi="Arial" w:cs="Arial"/>
        </w:rPr>
        <w:t>.</w:t>
      </w:r>
      <w:r w:rsidR="003654E5" w:rsidRPr="001059FB">
        <w:rPr>
          <w:rFonts w:ascii="Arial" w:hAnsi="Arial" w:cs="Arial"/>
        </w:rPr>
        <w:t xml:space="preserve"> </w:t>
      </w:r>
      <w:r w:rsidR="00DC314D" w:rsidRPr="001059FB">
        <w:rPr>
          <w:rFonts w:ascii="Arial" w:hAnsi="Arial" w:cs="Arial"/>
        </w:rPr>
        <w:t xml:space="preserve">Members approved the USNC proposal, distributed as </w:t>
      </w:r>
      <w:proofErr w:type="spellStart"/>
      <w:r w:rsidR="00DC314D" w:rsidRPr="001059FB">
        <w:rPr>
          <w:rFonts w:ascii="Arial" w:hAnsi="Arial" w:cs="Arial"/>
        </w:rPr>
        <w:t>ExMC</w:t>
      </w:r>
      <w:proofErr w:type="spellEnd"/>
      <w:r w:rsidR="00DC314D" w:rsidRPr="001059FB">
        <w:rPr>
          <w:rFonts w:ascii="Arial" w:hAnsi="Arial" w:cs="Arial"/>
        </w:rPr>
        <w:t xml:space="preserve">/1880/CD, for the 2022 </w:t>
      </w:r>
      <w:proofErr w:type="spellStart"/>
      <w:r w:rsidR="00DC314D" w:rsidRPr="001059FB">
        <w:rPr>
          <w:rFonts w:ascii="Arial" w:hAnsi="Arial" w:cs="Arial"/>
        </w:rPr>
        <w:t>ExMC</w:t>
      </w:r>
      <w:proofErr w:type="spellEnd"/>
      <w:r w:rsidR="00DC314D" w:rsidRPr="001059FB">
        <w:rPr>
          <w:rFonts w:ascii="Arial" w:hAnsi="Arial" w:cs="Arial"/>
        </w:rPr>
        <w:t xml:space="preserve"> meeting and noted that the Secretariat </w:t>
      </w:r>
      <w:r w:rsidR="0033263C" w:rsidRPr="001059FB">
        <w:rPr>
          <w:rFonts w:ascii="Arial" w:hAnsi="Arial" w:cs="Arial"/>
        </w:rPr>
        <w:t>shall</w:t>
      </w:r>
      <w:r w:rsidR="00DC314D" w:rsidRPr="001059FB">
        <w:rPr>
          <w:rFonts w:ascii="Arial" w:hAnsi="Arial" w:cs="Arial"/>
        </w:rPr>
        <w:t xml:space="preserve"> investigate automatic notifications of revisions to IECEx publications</w:t>
      </w:r>
      <w:r w:rsidR="0033263C" w:rsidRPr="001059FB">
        <w:rPr>
          <w:rFonts w:ascii="Arial" w:hAnsi="Arial" w:cs="Arial"/>
        </w:rPr>
        <w:t xml:space="preserve">. </w:t>
      </w:r>
      <w:r w:rsidR="00DC314D" w:rsidRPr="001059FB">
        <w:rPr>
          <w:rFonts w:ascii="Arial" w:hAnsi="Arial" w:cs="Arial"/>
        </w:rPr>
        <w:t xml:space="preserve">Members </w:t>
      </w:r>
      <w:r w:rsidR="0033263C" w:rsidRPr="001059FB">
        <w:rPr>
          <w:rFonts w:ascii="Arial" w:hAnsi="Arial" w:cs="Arial"/>
        </w:rPr>
        <w:t xml:space="preserve">also </w:t>
      </w:r>
      <w:r w:rsidR="00DC314D" w:rsidRPr="001059FB">
        <w:rPr>
          <w:rFonts w:ascii="Arial" w:hAnsi="Arial" w:cs="Arial"/>
        </w:rPr>
        <w:t xml:space="preserve">agreed that the revised </w:t>
      </w:r>
      <w:proofErr w:type="spellStart"/>
      <w:r w:rsidR="00DC314D" w:rsidRPr="001059FB">
        <w:rPr>
          <w:rFonts w:ascii="Arial" w:hAnsi="Arial" w:cs="Arial"/>
        </w:rPr>
        <w:t>ExTR</w:t>
      </w:r>
      <w:proofErr w:type="spellEnd"/>
      <w:r w:rsidR="00DC314D" w:rsidRPr="001059FB">
        <w:rPr>
          <w:rFonts w:ascii="Arial" w:hAnsi="Arial" w:cs="Arial"/>
        </w:rPr>
        <w:t xml:space="preserve"> proformas need not be implemented until the next project.</w:t>
      </w:r>
      <w:r w:rsidR="0033263C" w:rsidRPr="001059FB">
        <w:rPr>
          <w:rFonts w:ascii="Arial" w:hAnsi="Arial" w:cs="Arial"/>
        </w:rPr>
        <w:tab/>
      </w:r>
      <w:r w:rsidR="0033263C" w:rsidRPr="001059FB" w:rsidDel="0033263C">
        <w:rPr>
          <w:rFonts w:ascii="Arial" w:hAnsi="Arial" w:cs="Arial"/>
          <w:bCs/>
        </w:rPr>
        <w:t xml:space="preserve"> </w:t>
      </w:r>
      <w:r w:rsidR="00A4366F" w:rsidRPr="001059FB">
        <w:rPr>
          <w:rFonts w:ascii="Arial" w:hAnsi="Arial" w:cs="Arial"/>
        </w:rPr>
        <w:br/>
      </w:r>
    </w:p>
    <w:p w14:paraId="4B8C7C49" w14:textId="68F69B0C" w:rsidR="00480221" w:rsidRPr="00C27FA8" w:rsidRDefault="00E318CC" w:rsidP="00E455F4">
      <w:pPr>
        <w:pStyle w:val="ListParagraph"/>
        <w:numPr>
          <w:ilvl w:val="0"/>
          <w:numId w:val="2"/>
        </w:numPr>
        <w:adjustRightInd w:val="0"/>
        <w:snapToGrid w:val="0"/>
        <w:spacing w:afterLines="50" w:after="120"/>
        <w:contextualSpacing w:val="0"/>
        <w:jc w:val="both"/>
        <w:rPr>
          <w:rFonts w:ascii="Arial" w:hAnsi="Arial" w:cs="Arial"/>
        </w:rPr>
      </w:pPr>
      <w:r w:rsidRPr="001059FB">
        <w:rPr>
          <w:rFonts w:ascii="Arial" w:hAnsi="Arial" w:cs="Arial"/>
        </w:rPr>
        <w:t xml:space="preserve">WG03 is responsible for OD 017 </w:t>
      </w:r>
      <w:r w:rsidR="008A1F83" w:rsidRPr="001059FB">
        <w:rPr>
          <w:rFonts w:ascii="Arial" w:hAnsi="Arial" w:cs="Arial"/>
        </w:rPr>
        <w:t xml:space="preserve">on </w:t>
      </w:r>
      <w:r w:rsidR="00337046" w:rsidRPr="001059FB">
        <w:rPr>
          <w:rFonts w:ascii="Arial" w:hAnsi="Arial" w:cs="Arial"/>
        </w:rPr>
        <w:t>Documentation and Drawing Requirements</w:t>
      </w:r>
      <w:r w:rsidR="00825926" w:rsidRPr="001059FB">
        <w:rPr>
          <w:rFonts w:ascii="Arial" w:hAnsi="Arial" w:cs="Arial"/>
        </w:rPr>
        <w:t>:</w:t>
      </w:r>
      <w:r w:rsidR="00CB3555" w:rsidRPr="001059FB">
        <w:rPr>
          <w:rFonts w:ascii="Arial" w:hAnsi="Arial" w:cs="Arial"/>
        </w:rPr>
        <w:t xml:space="preserve"> </w:t>
      </w:r>
      <w:r w:rsidR="00F31C15" w:rsidRPr="001059FB">
        <w:rPr>
          <w:rFonts w:ascii="Arial" w:hAnsi="Arial" w:cs="Arial"/>
        </w:rPr>
        <w:t>Mr. Ajay Maira, the represent</w:t>
      </w:r>
      <w:r w:rsidR="00B33679">
        <w:rPr>
          <w:rFonts w:ascii="Arial" w:hAnsi="Arial" w:cs="Arial"/>
        </w:rPr>
        <w:t>at</w:t>
      </w:r>
      <w:r w:rsidR="00F31C15" w:rsidRPr="001059FB">
        <w:rPr>
          <w:rFonts w:ascii="Arial" w:hAnsi="Arial" w:cs="Arial"/>
        </w:rPr>
        <w:t xml:space="preserve">ive of the </w:t>
      </w:r>
      <w:r w:rsidR="008E2642" w:rsidRPr="001059FB">
        <w:rPr>
          <w:rFonts w:ascii="Arial" w:hAnsi="Arial" w:cs="Arial"/>
        </w:rPr>
        <w:t xml:space="preserve">convener </w:t>
      </w:r>
      <w:r w:rsidR="00F31C15" w:rsidRPr="001059FB">
        <w:rPr>
          <w:rFonts w:ascii="Arial" w:hAnsi="Arial" w:cs="Arial"/>
        </w:rPr>
        <w:t xml:space="preserve">Mr. Ron Webb </w:t>
      </w:r>
      <w:r w:rsidR="008E2642" w:rsidRPr="001059FB">
        <w:rPr>
          <w:rFonts w:ascii="Arial" w:hAnsi="Arial" w:cs="Arial"/>
        </w:rPr>
        <w:t xml:space="preserve">introduced the discussion paper </w:t>
      </w:r>
      <w:proofErr w:type="spellStart"/>
      <w:r w:rsidR="008E2642" w:rsidRPr="001059FB">
        <w:rPr>
          <w:rFonts w:ascii="Arial" w:hAnsi="Arial" w:cs="Arial"/>
        </w:rPr>
        <w:t>ExTAG</w:t>
      </w:r>
      <w:proofErr w:type="spellEnd"/>
      <w:r w:rsidR="008E2642" w:rsidRPr="001059FB">
        <w:rPr>
          <w:rFonts w:ascii="Arial" w:hAnsi="Arial" w:cs="Arial"/>
        </w:rPr>
        <w:t>/683/CD</w:t>
      </w:r>
      <w:r w:rsidR="00F31C15" w:rsidRPr="001059FB">
        <w:rPr>
          <w:rFonts w:ascii="Arial" w:hAnsi="Arial" w:cs="Arial"/>
        </w:rPr>
        <w:t xml:space="preserve"> regarding </w:t>
      </w:r>
      <w:r w:rsidR="00F31C15">
        <w:rPr>
          <w:rFonts w:ascii="Arial" w:hAnsi="Arial" w:cs="Arial"/>
        </w:rPr>
        <w:t xml:space="preserve">the </w:t>
      </w:r>
      <w:r w:rsidR="00F31C15" w:rsidRPr="001059FB">
        <w:rPr>
          <w:rFonts w:ascii="Arial" w:hAnsi="Arial" w:cs="Arial"/>
        </w:rPr>
        <w:t xml:space="preserve">use of electronic files and agreed to task </w:t>
      </w:r>
      <w:proofErr w:type="spellStart"/>
      <w:r w:rsidR="00F31C15" w:rsidRPr="001059FB">
        <w:rPr>
          <w:rFonts w:ascii="Arial" w:hAnsi="Arial" w:cs="Arial"/>
        </w:rPr>
        <w:t>ExTAG</w:t>
      </w:r>
      <w:proofErr w:type="spellEnd"/>
      <w:r w:rsidR="00F31C15" w:rsidRPr="001059FB">
        <w:rPr>
          <w:rFonts w:ascii="Arial" w:hAnsi="Arial" w:cs="Arial"/>
        </w:rPr>
        <w:t xml:space="preserve"> WG03</w:t>
      </w:r>
      <w:r w:rsidR="00F31C15" w:rsidRPr="00F31C15">
        <w:rPr>
          <w:rFonts w:ascii="Arial" w:eastAsia="Times New Roman" w:hAnsi="Arial"/>
          <w:bCs/>
          <w:color w:val="0070C0"/>
          <w:sz w:val="22"/>
          <w:szCs w:val="22"/>
        </w:rPr>
        <w:t xml:space="preserve"> </w:t>
      </w:r>
      <w:r w:rsidR="00F31C15" w:rsidRPr="00F31C15">
        <w:rPr>
          <w:rFonts w:ascii="Arial" w:hAnsi="Arial" w:cs="Arial"/>
          <w:bCs/>
        </w:rPr>
        <w:t xml:space="preserve">to progress this matter in a revision of IECEx OD 017 </w:t>
      </w:r>
      <w:r w:rsidR="00F31C15">
        <w:rPr>
          <w:rFonts w:ascii="Arial" w:hAnsi="Arial" w:cs="Arial"/>
          <w:bCs/>
        </w:rPr>
        <w:t xml:space="preserve">and maybe also in </w:t>
      </w:r>
      <w:r w:rsidR="00F31C15" w:rsidRPr="00F31C15">
        <w:rPr>
          <w:rFonts w:ascii="Arial" w:hAnsi="Arial" w:cs="Arial"/>
          <w:bCs/>
        </w:rPr>
        <w:t xml:space="preserve">IECEx </w:t>
      </w:r>
      <w:r w:rsidR="00F31C15">
        <w:rPr>
          <w:rFonts w:ascii="Arial" w:hAnsi="Arial" w:cs="Arial"/>
          <w:bCs/>
        </w:rPr>
        <w:t>OD 207</w:t>
      </w:r>
      <w:r w:rsidR="00F31C15">
        <w:rPr>
          <w:rFonts w:ascii="Arial" w:hAnsi="Arial" w:cs="Arial"/>
        </w:rPr>
        <w:t>.</w:t>
      </w:r>
      <w:r w:rsidR="00CF702C" w:rsidRPr="00C27FA8">
        <w:rPr>
          <w:rFonts w:ascii="Arial" w:hAnsi="Arial" w:cs="Arial"/>
        </w:rPr>
        <w:tab/>
      </w:r>
      <w:r w:rsidR="00A4366F" w:rsidRPr="00C27FA8">
        <w:rPr>
          <w:rFonts w:ascii="Arial" w:hAnsi="Arial" w:cs="Arial"/>
        </w:rPr>
        <w:br/>
      </w:r>
    </w:p>
    <w:p w14:paraId="6E7F6D05" w14:textId="4DC367FF" w:rsidR="00337046" w:rsidRPr="00C27FA8" w:rsidRDefault="00337046" w:rsidP="00E455F4">
      <w:pPr>
        <w:pStyle w:val="ListParagraph"/>
        <w:numPr>
          <w:ilvl w:val="0"/>
          <w:numId w:val="2"/>
        </w:numPr>
        <w:adjustRightInd w:val="0"/>
        <w:snapToGrid w:val="0"/>
        <w:spacing w:afterLines="50" w:after="120"/>
        <w:contextualSpacing w:val="0"/>
        <w:jc w:val="both"/>
        <w:rPr>
          <w:rFonts w:ascii="Arial" w:hAnsi="Arial" w:cs="Arial"/>
        </w:rPr>
      </w:pPr>
      <w:r w:rsidRPr="00C27FA8">
        <w:rPr>
          <w:rFonts w:ascii="Arial" w:hAnsi="Arial" w:cs="Arial"/>
        </w:rPr>
        <w:t xml:space="preserve">WG06 is responsible </w:t>
      </w:r>
      <w:r w:rsidR="00494517">
        <w:rPr>
          <w:rFonts w:ascii="Arial" w:hAnsi="Arial" w:cs="Arial"/>
        </w:rPr>
        <w:t>for R</w:t>
      </w:r>
      <w:r w:rsidRPr="00C27FA8">
        <w:rPr>
          <w:rFonts w:ascii="Arial" w:hAnsi="Arial" w:cs="Arial"/>
        </w:rPr>
        <w:t xml:space="preserve">ules of </w:t>
      </w:r>
      <w:r w:rsidR="00494517">
        <w:rPr>
          <w:rFonts w:ascii="Arial" w:hAnsi="Arial" w:cs="Arial"/>
        </w:rPr>
        <w:t>P</w:t>
      </w:r>
      <w:r w:rsidRPr="00C27FA8">
        <w:rPr>
          <w:rFonts w:ascii="Arial" w:hAnsi="Arial" w:cs="Arial"/>
        </w:rPr>
        <w:t>rocedures for Testing at Other Locations</w:t>
      </w:r>
      <w:r w:rsidR="0033778C" w:rsidRPr="00C27FA8">
        <w:rPr>
          <w:rFonts w:ascii="Arial" w:hAnsi="Arial" w:cs="Arial"/>
        </w:rPr>
        <w:t xml:space="preserve">: </w:t>
      </w:r>
      <w:r w:rsidR="00494517">
        <w:rPr>
          <w:rFonts w:ascii="Arial" w:hAnsi="Arial" w:cs="Arial"/>
        </w:rPr>
        <w:t xml:space="preserve">Mr. </w:t>
      </w:r>
      <w:r w:rsidR="0033778C" w:rsidRPr="00C27FA8">
        <w:rPr>
          <w:rFonts w:ascii="Arial" w:hAnsi="Arial" w:cs="Arial"/>
        </w:rPr>
        <w:t>Chris Agius (Convener) report</w:t>
      </w:r>
      <w:r w:rsidR="00F31C15">
        <w:rPr>
          <w:rFonts w:ascii="Arial" w:hAnsi="Arial" w:cs="Arial"/>
        </w:rPr>
        <w:t>ed</w:t>
      </w:r>
      <w:r w:rsidR="008E2642">
        <w:rPr>
          <w:rFonts w:ascii="Arial" w:hAnsi="Arial" w:cs="Arial"/>
        </w:rPr>
        <w:t xml:space="preserve"> </w:t>
      </w:r>
      <w:r w:rsidR="00494517">
        <w:rPr>
          <w:rFonts w:ascii="Arial" w:hAnsi="Arial" w:cs="Arial"/>
        </w:rPr>
        <w:t xml:space="preserve">on some wording changes in IECEx OD 024 and </w:t>
      </w:r>
      <w:r w:rsidR="00494517" w:rsidRPr="001059FB">
        <w:rPr>
          <w:rFonts w:ascii="Arial" w:hAnsi="Arial" w:cs="Arial"/>
        </w:rPr>
        <w:t>supported the planned direction of further work on this operational document.</w:t>
      </w:r>
      <w:r w:rsidR="00A4366F" w:rsidRPr="00C27FA8">
        <w:rPr>
          <w:rFonts w:ascii="Arial" w:hAnsi="Arial" w:cs="Arial"/>
        </w:rPr>
        <w:tab/>
      </w:r>
      <w:r w:rsidR="00A4366F" w:rsidRPr="00C27FA8">
        <w:rPr>
          <w:rFonts w:ascii="Arial" w:hAnsi="Arial" w:cs="Arial"/>
        </w:rPr>
        <w:br/>
      </w:r>
    </w:p>
    <w:p w14:paraId="3BF85379" w14:textId="486B0C4B" w:rsidR="00E34DB4" w:rsidRPr="00C27FA8" w:rsidRDefault="00E318CC" w:rsidP="00E455F4">
      <w:pPr>
        <w:pStyle w:val="ListParagraph"/>
        <w:numPr>
          <w:ilvl w:val="0"/>
          <w:numId w:val="2"/>
        </w:numPr>
        <w:adjustRightInd w:val="0"/>
        <w:snapToGrid w:val="0"/>
        <w:spacing w:afterLines="50" w:after="120"/>
        <w:contextualSpacing w:val="0"/>
        <w:jc w:val="both"/>
        <w:rPr>
          <w:rFonts w:ascii="Arial" w:hAnsi="Arial" w:cs="Arial"/>
        </w:rPr>
      </w:pPr>
      <w:r w:rsidRPr="00C27FA8">
        <w:rPr>
          <w:rFonts w:ascii="Arial" w:hAnsi="Arial" w:cs="Arial"/>
        </w:rPr>
        <w:lastRenderedPageBreak/>
        <w:t>WG10</w:t>
      </w:r>
      <w:r w:rsidR="008A1F83" w:rsidRPr="00C27FA8">
        <w:rPr>
          <w:rFonts w:ascii="Arial" w:hAnsi="Arial" w:cs="Arial"/>
        </w:rPr>
        <w:t xml:space="preserve"> deals with Proficiency testing</w:t>
      </w:r>
      <w:r w:rsidR="00FC6C4D" w:rsidRPr="00C27FA8">
        <w:rPr>
          <w:rFonts w:ascii="Arial" w:hAnsi="Arial" w:cs="Arial"/>
        </w:rPr>
        <w:t xml:space="preserve">: </w:t>
      </w:r>
      <w:r w:rsidR="00CB3555" w:rsidRPr="00C27FA8">
        <w:rPr>
          <w:rFonts w:ascii="Arial" w:hAnsi="Arial" w:cs="Arial"/>
        </w:rPr>
        <w:t>The Conven</w:t>
      </w:r>
      <w:r w:rsidR="00FC6C4D" w:rsidRPr="00C27FA8">
        <w:rPr>
          <w:rFonts w:ascii="Arial" w:hAnsi="Arial" w:cs="Arial"/>
        </w:rPr>
        <w:t>e</w:t>
      </w:r>
      <w:r w:rsidR="00CB3555" w:rsidRPr="00C27FA8">
        <w:rPr>
          <w:rFonts w:ascii="Arial" w:hAnsi="Arial" w:cs="Arial"/>
        </w:rPr>
        <w:t xml:space="preserve">r </w:t>
      </w:r>
      <w:r w:rsidR="0083392D" w:rsidRPr="00C27FA8">
        <w:rPr>
          <w:rFonts w:ascii="Arial" w:hAnsi="Arial" w:cs="Arial"/>
        </w:rPr>
        <w:t xml:space="preserve">Mr. Tim Krause </w:t>
      </w:r>
      <w:r w:rsidR="00CB3555" w:rsidRPr="00C27FA8">
        <w:rPr>
          <w:rFonts w:ascii="Arial" w:hAnsi="Arial" w:cs="Arial"/>
        </w:rPr>
        <w:t xml:space="preserve">reported </w:t>
      </w:r>
      <w:r w:rsidRPr="00C27FA8">
        <w:rPr>
          <w:rFonts w:ascii="Arial" w:hAnsi="Arial" w:cs="Arial"/>
        </w:rPr>
        <w:t>the</w:t>
      </w:r>
      <w:r w:rsidR="0083392D" w:rsidRPr="00C27FA8">
        <w:rPr>
          <w:rFonts w:ascii="Arial" w:hAnsi="Arial" w:cs="Arial"/>
        </w:rPr>
        <w:t xml:space="preserve"> </w:t>
      </w:r>
      <w:r w:rsidR="0068174B" w:rsidRPr="00C27FA8">
        <w:rPr>
          <w:rFonts w:ascii="Arial" w:hAnsi="Arial" w:cs="Arial"/>
        </w:rPr>
        <w:t xml:space="preserve">progress </w:t>
      </w:r>
      <w:r w:rsidR="008A1F83" w:rsidRPr="00C27FA8">
        <w:rPr>
          <w:rFonts w:ascii="Arial" w:hAnsi="Arial" w:cs="Arial"/>
        </w:rPr>
        <w:t xml:space="preserve">and results </w:t>
      </w:r>
      <w:r w:rsidR="0068174B" w:rsidRPr="00C27FA8">
        <w:rPr>
          <w:rFonts w:ascii="Arial" w:hAnsi="Arial" w:cs="Arial"/>
        </w:rPr>
        <w:t>of the recent proficiency testing</w:t>
      </w:r>
      <w:r w:rsidR="008A1F83" w:rsidRPr="00C27FA8">
        <w:rPr>
          <w:rFonts w:ascii="Arial" w:hAnsi="Arial" w:cs="Arial"/>
        </w:rPr>
        <w:t xml:space="preserve"> program</w:t>
      </w:r>
      <w:r w:rsidR="00FC6C4D" w:rsidRPr="00C27FA8">
        <w:rPr>
          <w:rFonts w:ascii="Arial" w:hAnsi="Arial" w:cs="Arial"/>
        </w:rPr>
        <w:t>.</w:t>
      </w:r>
      <w:r w:rsidR="00CF702C" w:rsidRPr="00C27FA8">
        <w:rPr>
          <w:rFonts w:ascii="Arial" w:hAnsi="Arial" w:cs="Arial"/>
        </w:rPr>
        <w:t xml:space="preserve"> </w:t>
      </w:r>
      <w:r w:rsidR="008E2642">
        <w:rPr>
          <w:rFonts w:ascii="Arial" w:hAnsi="Arial" w:cs="Arial"/>
        </w:rPr>
        <w:t xml:space="preserve">He remembered the participants to upload their results </w:t>
      </w:r>
      <w:r w:rsidR="00494517">
        <w:rPr>
          <w:rFonts w:ascii="Arial" w:hAnsi="Arial" w:cs="Arial"/>
        </w:rPr>
        <w:t xml:space="preserve">by the end of </w:t>
      </w:r>
      <w:r w:rsidR="008E2642">
        <w:rPr>
          <w:rFonts w:ascii="Arial" w:hAnsi="Arial" w:cs="Arial"/>
        </w:rPr>
        <w:t xml:space="preserve">next week. </w:t>
      </w:r>
      <w:r w:rsidR="00FC6C4D" w:rsidRPr="001059FB">
        <w:rPr>
          <w:rFonts w:ascii="Arial" w:hAnsi="Arial" w:cs="Arial"/>
        </w:rPr>
        <w:t>The group</w:t>
      </w:r>
      <w:r w:rsidR="008E2642" w:rsidRPr="001059FB">
        <w:rPr>
          <w:rFonts w:ascii="Arial" w:hAnsi="Arial" w:cs="Arial"/>
        </w:rPr>
        <w:t xml:space="preserve"> discussed the upcoming test</w:t>
      </w:r>
      <w:r w:rsidR="00494517" w:rsidRPr="001059FB">
        <w:rPr>
          <w:rFonts w:ascii="Arial" w:hAnsi="Arial" w:cs="Arial"/>
        </w:rPr>
        <w:t>s for</w:t>
      </w:r>
      <w:r w:rsidR="008E2642" w:rsidRPr="001059FB">
        <w:rPr>
          <w:rFonts w:ascii="Arial" w:hAnsi="Arial" w:cs="Arial"/>
        </w:rPr>
        <w:t xml:space="preserve"> </w:t>
      </w:r>
      <w:r w:rsidR="00494517" w:rsidRPr="001059FB">
        <w:rPr>
          <w:rFonts w:ascii="Arial" w:hAnsi="Arial" w:cs="Arial"/>
        </w:rPr>
        <w:t xml:space="preserve">cycle </w:t>
      </w:r>
      <w:r w:rsidR="008E2642" w:rsidRPr="001059FB">
        <w:rPr>
          <w:rFonts w:ascii="Arial" w:hAnsi="Arial" w:cs="Arial"/>
        </w:rPr>
        <w:t xml:space="preserve">2023/24. </w:t>
      </w:r>
      <w:proofErr w:type="spellStart"/>
      <w:r w:rsidR="00947ED0" w:rsidRPr="001059FB">
        <w:rPr>
          <w:rFonts w:ascii="Arial" w:hAnsi="Arial" w:cs="Arial"/>
        </w:rPr>
        <w:t>ExTAG</w:t>
      </w:r>
      <w:proofErr w:type="spellEnd"/>
      <w:r w:rsidR="00947ED0" w:rsidRPr="001059FB">
        <w:rPr>
          <w:rFonts w:ascii="Arial" w:hAnsi="Arial" w:cs="Arial"/>
        </w:rPr>
        <w:t xml:space="preserve"> WG10 </w:t>
      </w:r>
      <w:r w:rsidR="00947ED0">
        <w:rPr>
          <w:rFonts w:ascii="Arial" w:hAnsi="Arial" w:cs="Arial"/>
        </w:rPr>
        <w:t>shall</w:t>
      </w:r>
      <w:r w:rsidR="00947ED0" w:rsidRPr="001059FB">
        <w:rPr>
          <w:rFonts w:ascii="Arial" w:hAnsi="Arial" w:cs="Arial"/>
        </w:rPr>
        <w:t xml:space="preserve"> conduct a survey of </w:t>
      </w:r>
      <w:proofErr w:type="spellStart"/>
      <w:r w:rsidR="00947ED0" w:rsidRPr="001059FB">
        <w:rPr>
          <w:rFonts w:ascii="Arial" w:hAnsi="Arial" w:cs="Arial"/>
        </w:rPr>
        <w:t>ExTLs</w:t>
      </w:r>
      <w:proofErr w:type="spellEnd"/>
      <w:r w:rsidR="00947ED0" w:rsidRPr="001059FB">
        <w:rPr>
          <w:rFonts w:ascii="Arial" w:hAnsi="Arial" w:cs="Arial"/>
        </w:rPr>
        <w:t xml:space="preserve"> regarding their interest and capability to participate in the upcoming programs on motor testing and terminal box testing.</w:t>
      </w:r>
      <w:r w:rsidR="00947ED0">
        <w:rPr>
          <w:rFonts w:ascii="Arial" w:eastAsia="Times New Roman" w:hAnsi="Arial"/>
          <w:bCs/>
          <w:color w:val="0070C0"/>
        </w:rPr>
        <w:t xml:space="preserve"> </w:t>
      </w:r>
      <w:r w:rsidR="00947ED0" w:rsidRPr="00947ED0">
        <w:rPr>
          <w:rFonts w:ascii="Arial" w:hAnsi="Arial" w:cs="Arial"/>
        </w:rPr>
        <w:t xml:space="preserve">At last, Mr. Tim Krause presented the revision of IECEx OD 202 Edition 4.0, highlighting that the definition of subcontractors and selection for testing for future proficiency testing programs should be done without asterisks in the TCD and should be mandatory for all </w:t>
      </w:r>
      <w:proofErr w:type="spellStart"/>
      <w:r w:rsidR="00947ED0" w:rsidRPr="00947ED0">
        <w:rPr>
          <w:rFonts w:ascii="Arial" w:hAnsi="Arial" w:cs="Arial"/>
        </w:rPr>
        <w:t>ExTLs</w:t>
      </w:r>
      <w:proofErr w:type="spellEnd"/>
      <w:r w:rsidR="00947ED0" w:rsidRPr="00947ED0">
        <w:rPr>
          <w:rFonts w:ascii="Arial" w:hAnsi="Arial" w:cs="Arial"/>
        </w:rPr>
        <w:t>.</w:t>
      </w:r>
      <w:r w:rsidR="00A4366F" w:rsidRPr="00C27FA8">
        <w:rPr>
          <w:rFonts w:ascii="Arial" w:hAnsi="Arial" w:cs="Arial"/>
        </w:rPr>
        <w:tab/>
      </w:r>
      <w:r w:rsidR="00A4366F" w:rsidRPr="00C27FA8">
        <w:rPr>
          <w:rFonts w:ascii="Arial" w:hAnsi="Arial" w:cs="Arial"/>
        </w:rPr>
        <w:br/>
      </w:r>
    </w:p>
    <w:p w14:paraId="426EE845" w14:textId="57A6FA38" w:rsidR="00AF490E" w:rsidRPr="00C27FA8" w:rsidRDefault="0079296C" w:rsidP="00AF490E">
      <w:pPr>
        <w:pStyle w:val="ListParagraph"/>
        <w:numPr>
          <w:ilvl w:val="0"/>
          <w:numId w:val="2"/>
        </w:numPr>
        <w:adjustRightInd w:val="0"/>
        <w:snapToGrid w:val="0"/>
        <w:spacing w:afterLines="50" w:after="120"/>
        <w:contextualSpacing w:val="0"/>
        <w:jc w:val="both"/>
        <w:rPr>
          <w:rFonts w:ascii="Arial" w:hAnsi="Arial" w:cs="Arial"/>
        </w:rPr>
      </w:pPr>
      <w:r w:rsidRPr="00C27FA8">
        <w:rPr>
          <w:rFonts w:ascii="Arial" w:hAnsi="Arial" w:cs="Arial"/>
        </w:rPr>
        <w:t>WG12 is dedicated to the requirements for Retention of Records</w:t>
      </w:r>
      <w:r w:rsidR="00FC6C4D" w:rsidRPr="00C27FA8">
        <w:rPr>
          <w:rFonts w:ascii="Arial" w:hAnsi="Arial" w:cs="Arial"/>
        </w:rPr>
        <w:t>:</w:t>
      </w:r>
      <w:r w:rsidR="007F1C9D" w:rsidRPr="00C27FA8">
        <w:rPr>
          <w:rFonts w:ascii="Arial" w:hAnsi="Arial" w:cs="Arial"/>
        </w:rPr>
        <w:t xml:space="preserve"> </w:t>
      </w:r>
      <w:r w:rsidRPr="00C27FA8">
        <w:rPr>
          <w:rFonts w:ascii="Arial" w:hAnsi="Arial" w:cs="Arial"/>
        </w:rPr>
        <w:t xml:space="preserve">The </w:t>
      </w:r>
      <w:r w:rsidR="00AF490E">
        <w:rPr>
          <w:rFonts w:ascii="Arial" w:hAnsi="Arial" w:cs="Arial"/>
        </w:rPr>
        <w:t>C</w:t>
      </w:r>
      <w:r w:rsidRPr="00C27FA8">
        <w:rPr>
          <w:rFonts w:ascii="Arial" w:hAnsi="Arial" w:cs="Arial"/>
        </w:rPr>
        <w:t>onven</w:t>
      </w:r>
      <w:r w:rsidR="00FC6C4D" w:rsidRPr="00C27FA8">
        <w:rPr>
          <w:rFonts w:ascii="Arial" w:hAnsi="Arial" w:cs="Arial"/>
        </w:rPr>
        <w:t>e</w:t>
      </w:r>
      <w:r w:rsidRPr="00C27FA8">
        <w:rPr>
          <w:rFonts w:ascii="Arial" w:hAnsi="Arial" w:cs="Arial"/>
        </w:rPr>
        <w:t>r</w:t>
      </w:r>
      <w:r w:rsidR="00AF490E">
        <w:rPr>
          <w:rFonts w:ascii="Arial" w:hAnsi="Arial" w:cs="Arial"/>
        </w:rPr>
        <w:t xml:space="preserve"> Mr. </w:t>
      </w:r>
      <w:r w:rsidR="00FC6C4D" w:rsidRPr="00C27FA8">
        <w:rPr>
          <w:rFonts w:ascii="Arial" w:hAnsi="Arial" w:cs="Arial"/>
        </w:rPr>
        <w:t xml:space="preserve">Jasmin </w:t>
      </w:r>
      <w:proofErr w:type="spellStart"/>
      <w:r w:rsidR="00FC6C4D" w:rsidRPr="00C27FA8">
        <w:rPr>
          <w:rFonts w:ascii="Arial" w:hAnsi="Arial" w:cs="Arial"/>
        </w:rPr>
        <w:t>Omerovic</w:t>
      </w:r>
      <w:proofErr w:type="spellEnd"/>
      <w:r w:rsidR="00AF490E">
        <w:rPr>
          <w:rFonts w:ascii="Arial" w:hAnsi="Arial" w:cs="Arial"/>
        </w:rPr>
        <w:t xml:space="preserve"> gave </w:t>
      </w:r>
      <w:r w:rsidR="00947ED0" w:rsidRPr="00947ED0">
        <w:rPr>
          <w:rFonts w:ascii="Arial" w:hAnsi="Arial" w:cs="Arial"/>
        </w:rPr>
        <w:t xml:space="preserve">a verbal report </w:t>
      </w:r>
      <w:r w:rsidR="00AF490E">
        <w:rPr>
          <w:rFonts w:ascii="Arial" w:hAnsi="Arial" w:cs="Arial"/>
        </w:rPr>
        <w:t xml:space="preserve">on the work of the WG12 and the members noted </w:t>
      </w:r>
      <w:r w:rsidR="00947ED0" w:rsidRPr="00947ED0">
        <w:rPr>
          <w:rFonts w:ascii="Arial" w:hAnsi="Arial" w:cs="Arial"/>
        </w:rPr>
        <w:t xml:space="preserve">the publication of IECEx OD 207, Edition 2.0. </w:t>
      </w:r>
      <w:r w:rsidR="00AF490E" w:rsidRPr="00C27FA8">
        <w:rPr>
          <w:rFonts w:ascii="Arial" w:hAnsi="Arial" w:cs="Arial"/>
        </w:rPr>
        <w:tab/>
      </w:r>
      <w:r w:rsidR="00AF490E" w:rsidRPr="00C27FA8">
        <w:rPr>
          <w:rFonts w:ascii="Arial" w:hAnsi="Arial" w:cs="Arial"/>
        </w:rPr>
        <w:br/>
      </w:r>
    </w:p>
    <w:p w14:paraId="35D8D1AE" w14:textId="3BDA0E89" w:rsidR="002A69F2" w:rsidRPr="001059FB" w:rsidRDefault="00BF0516" w:rsidP="001059FB">
      <w:pPr>
        <w:numPr>
          <w:ilvl w:val="0"/>
          <w:numId w:val="2"/>
        </w:numPr>
        <w:adjustRightInd w:val="0"/>
        <w:snapToGrid w:val="0"/>
        <w:spacing w:afterLines="50" w:after="120"/>
        <w:jc w:val="both"/>
        <w:rPr>
          <w:rFonts w:ascii="Arial" w:hAnsi="Arial" w:cs="Arial"/>
        </w:rPr>
      </w:pPr>
      <w:r w:rsidRPr="001059FB">
        <w:rPr>
          <w:rFonts w:ascii="Arial" w:hAnsi="Arial" w:cs="Arial"/>
        </w:rPr>
        <w:t>WG</w:t>
      </w:r>
      <w:r w:rsidR="00F44D96" w:rsidRPr="001059FB">
        <w:rPr>
          <w:rFonts w:ascii="Arial" w:hAnsi="Arial" w:cs="Arial"/>
        </w:rPr>
        <w:t>14</w:t>
      </w:r>
      <w:r w:rsidRPr="001059FB">
        <w:rPr>
          <w:rFonts w:ascii="Arial" w:hAnsi="Arial" w:cs="Arial"/>
        </w:rPr>
        <w:t xml:space="preserve"> </w:t>
      </w:r>
      <w:r w:rsidR="006D4DFE" w:rsidRPr="001059FB">
        <w:rPr>
          <w:rFonts w:ascii="Arial" w:hAnsi="Arial" w:cs="Arial"/>
        </w:rPr>
        <w:t xml:space="preserve">is looking at policies </w:t>
      </w:r>
      <w:r w:rsidR="008F73B9" w:rsidRPr="001059FB">
        <w:rPr>
          <w:rFonts w:ascii="Arial" w:hAnsi="Arial" w:cs="Arial"/>
        </w:rPr>
        <w:t xml:space="preserve">on </w:t>
      </w:r>
      <w:r w:rsidR="00F44D96" w:rsidRPr="001059FB">
        <w:rPr>
          <w:rFonts w:ascii="Arial" w:hAnsi="Arial" w:cs="Arial"/>
        </w:rPr>
        <w:t>Certification of Ex Equipment Assemblies</w:t>
      </w:r>
      <w:r w:rsidR="00FC6C4D" w:rsidRPr="001059FB">
        <w:rPr>
          <w:rFonts w:ascii="Arial" w:hAnsi="Arial" w:cs="Arial"/>
        </w:rPr>
        <w:t xml:space="preserve">: </w:t>
      </w:r>
      <w:r w:rsidR="00056027" w:rsidRPr="001059FB">
        <w:rPr>
          <w:rFonts w:ascii="Arial" w:hAnsi="Arial" w:cs="Arial"/>
        </w:rPr>
        <w:t>On behalf of t</w:t>
      </w:r>
      <w:r w:rsidR="00FC6C4D" w:rsidRPr="001059FB">
        <w:rPr>
          <w:rFonts w:ascii="Arial" w:hAnsi="Arial" w:cs="Arial"/>
        </w:rPr>
        <w:t xml:space="preserve">he </w:t>
      </w:r>
      <w:r w:rsidR="00AF490E">
        <w:rPr>
          <w:rFonts w:ascii="Arial" w:hAnsi="Arial" w:cs="Arial"/>
        </w:rPr>
        <w:t>C</w:t>
      </w:r>
      <w:r w:rsidR="00FC6C4D" w:rsidRPr="001059FB">
        <w:rPr>
          <w:rFonts w:ascii="Arial" w:hAnsi="Arial" w:cs="Arial"/>
        </w:rPr>
        <w:t xml:space="preserve">onvener </w:t>
      </w:r>
      <w:r w:rsidR="00AF490E">
        <w:rPr>
          <w:rFonts w:ascii="Arial" w:hAnsi="Arial" w:cs="Arial"/>
        </w:rPr>
        <w:t xml:space="preserve">Mr. </w:t>
      </w:r>
      <w:r w:rsidR="00FC6C4D" w:rsidRPr="001059FB">
        <w:rPr>
          <w:rFonts w:ascii="Arial" w:hAnsi="Arial" w:cs="Arial"/>
        </w:rPr>
        <w:t>Paul Kelly</w:t>
      </w:r>
      <w:r w:rsidR="00AF490E">
        <w:rPr>
          <w:rFonts w:ascii="Arial" w:hAnsi="Arial" w:cs="Arial"/>
        </w:rPr>
        <w:t>,</w:t>
      </w:r>
      <w:r w:rsidR="00056027" w:rsidRPr="001059FB">
        <w:rPr>
          <w:rFonts w:ascii="Arial" w:hAnsi="Arial" w:cs="Arial"/>
        </w:rPr>
        <w:t xml:space="preserve"> Mrs. Katy Holdridge</w:t>
      </w:r>
      <w:r w:rsidR="00FC6C4D" w:rsidRPr="001059FB">
        <w:rPr>
          <w:rFonts w:ascii="Arial" w:hAnsi="Arial" w:cs="Arial"/>
        </w:rPr>
        <w:t xml:space="preserve"> informed the m</w:t>
      </w:r>
      <w:r w:rsidR="002A69F2" w:rsidRPr="001059FB">
        <w:rPr>
          <w:rFonts w:ascii="Arial" w:hAnsi="Arial" w:cs="Arial"/>
        </w:rPr>
        <w:t xml:space="preserve">embers </w:t>
      </w:r>
      <w:r w:rsidR="00FC6C4D" w:rsidRPr="001059FB">
        <w:rPr>
          <w:rFonts w:ascii="Arial" w:hAnsi="Arial" w:cs="Arial"/>
        </w:rPr>
        <w:t>about the activities</w:t>
      </w:r>
      <w:r w:rsidR="00AF490E">
        <w:rPr>
          <w:rFonts w:ascii="Arial" w:hAnsi="Arial" w:cs="Arial"/>
        </w:rPr>
        <w:t xml:space="preserve"> in the WG14, </w:t>
      </w:r>
      <w:r w:rsidR="00AF490E" w:rsidRPr="00AF490E">
        <w:rPr>
          <w:rFonts w:ascii="Arial" w:hAnsi="Arial" w:cs="Arial"/>
        </w:rPr>
        <w:t>regarding the application of IEC</w:t>
      </w:r>
      <w:r w:rsidR="00AF490E">
        <w:rPr>
          <w:rFonts w:ascii="Arial" w:hAnsi="Arial" w:cs="Arial"/>
        </w:rPr>
        <w:t> </w:t>
      </w:r>
      <w:r w:rsidR="00AF490E" w:rsidRPr="00AF490E">
        <w:rPr>
          <w:rFonts w:ascii="Arial" w:hAnsi="Arial" w:cs="Arial"/>
        </w:rPr>
        <w:t>TS</w:t>
      </w:r>
      <w:r w:rsidR="00AF490E">
        <w:rPr>
          <w:rFonts w:ascii="Arial" w:hAnsi="Arial" w:cs="Arial"/>
        </w:rPr>
        <w:t> </w:t>
      </w:r>
      <w:r w:rsidR="00AF490E" w:rsidRPr="00AF490E">
        <w:rPr>
          <w:rFonts w:ascii="Arial" w:hAnsi="Arial" w:cs="Arial"/>
        </w:rPr>
        <w:t>60079-46 and advised that this will be progressed at the 2022 IEC TC31 meetings.</w:t>
      </w:r>
      <w:r w:rsidR="00AF490E" w:rsidRPr="00AF490E">
        <w:rPr>
          <w:rFonts w:ascii="Arial" w:hAnsi="Arial" w:cs="Arial"/>
        </w:rPr>
        <w:tab/>
      </w:r>
      <w:r w:rsidR="00A4366F" w:rsidRPr="001059FB">
        <w:rPr>
          <w:rFonts w:ascii="Arial" w:hAnsi="Arial" w:cs="Arial"/>
        </w:rPr>
        <w:br/>
      </w:r>
    </w:p>
    <w:p w14:paraId="6AD95F7F" w14:textId="16A2E23C" w:rsidR="00EF5F3E" w:rsidRPr="00C27FA8" w:rsidRDefault="008F73B9" w:rsidP="00E455F4">
      <w:pPr>
        <w:adjustRightInd w:val="0"/>
        <w:snapToGrid w:val="0"/>
        <w:spacing w:afterLines="50" w:after="120"/>
        <w:jc w:val="both"/>
        <w:rPr>
          <w:rFonts w:ascii="Arial" w:hAnsi="Arial" w:cs="Arial"/>
        </w:rPr>
      </w:pPr>
      <w:r w:rsidRPr="00C27FA8">
        <w:rPr>
          <w:rFonts w:ascii="Arial" w:hAnsi="Arial" w:cs="Arial"/>
        </w:rPr>
        <w:t>I would like to thank all the C</w:t>
      </w:r>
      <w:r w:rsidR="00EF5F3E" w:rsidRPr="00C27FA8">
        <w:rPr>
          <w:rFonts w:ascii="Arial" w:hAnsi="Arial" w:cs="Arial"/>
        </w:rPr>
        <w:t xml:space="preserve">onvenors and members of these </w:t>
      </w:r>
      <w:r w:rsidRPr="00C27FA8">
        <w:rPr>
          <w:rFonts w:ascii="Arial" w:hAnsi="Arial" w:cs="Arial"/>
        </w:rPr>
        <w:t>WG</w:t>
      </w:r>
      <w:r w:rsidR="00EF5F3E" w:rsidRPr="00C27FA8">
        <w:rPr>
          <w:rFonts w:ascii="Arial" w:hAnsi="Arial" w:cs="Arial"/>
        </w:rPr>
        <w:t xml:space="preserve">s for their effort and work on all these essential matters. </w:t>
      </w:r>
    </w:p>
    <w:p w14:paraId="01CDC2CF" w14:textId="19529339" w:rsidR="00392A2A" w:rsidRDefault="00056027" w:rsidP="00E455F4">
      <w:pPr>
        <w:adjustRightInd w:val="0"/>
        <w:snapToGrid w:val="0"/>
        <w:spacing w:afterLines="50" w:after="120"/>
        <w:jc w:val="both"/>
        <w:rPr>
          <w:rFonts w:ascii="Arial" w:hAnsi="Arial" w:cs="Arial"/>
          <w:bCs/>
        </w:rPr>
      </w:pPr>
      <w:r>
        <w:rPr>
          <w:rFonts w:ascii="Arial" w:hAnsi="Arial" w:cs="Arial"/>
        </w:rPr>
        <w:t xml:space="preserve">An important </w:t>
      </w:r>
      <w:r w:rsidR="00A61B53">
        <w:rPr>
          <w:rFonts w:ascii="Arial" w:hAnsi="Arial" w:cs="Arial"/>
        </w:rPr>
        <w:t xml:space="preserve">topic is the </w:t>
      </w:r>
      <w:r w:rsidR="00A61B53" w:rsidRPr="001059FB">
        <w:rPr>
          <w:rFonts w:ascii="Arial" w:hAnsi="Arial" w:cs="Arial"/>
          <w:b/>
          <w:bCs/>
        </w:rPr>
        <w:t xml:space="preserve">collaboration with </w:t>
      </w:r>
      <w:r w:rsidR="00AF490E" w:rsidRPr="001059FB">
        <w:rPr>
          <w:rFonts w:ascii="Arial" w:hAnsi="Arial" w:cs="Arial"/>
          <w:b/>
          <w:bCs/>
        </w:rPr>
        <w:t>T</w:t>
      </w:r>
      <w:r w:rsidR="00A61B53" w:rsidRPr="001059FB">
        <w:rPr>
          <w:rFonts w:ascii="Arial" w:hAnsi="Arial" w:cs="Arial"/>
          <w:b/>
          <w:bCs/>
        </w:rPr>
        <w:t xml:space="preserve">echnical </w:t>
      </w:r>
      <w:r w:rsidR="00AF490E" w:rsidRPr="001059FB">
        <w:rPr>
          <w:rFonts w:ascii="Arial" w:hAnsi="Arial" w:cs="Arial"/>
          <w:b/>
          <w:bCs/>
        </w:rPr>
        <w:t>C</w:t>
      </w:r>
      <w:r w:rsidR="00A61B53" w:rsidRPr="001059FB">
        <w:rPr>
          <w:rFonts w:ascii="Arial" w:hAnsi="Arial" w:cs="Arial"/>
          <w:b/>
          <w:bCs/>
        </w:rPr>
        <w:t>ommittees</w:t>
      </w:r>
      <w:r w:rsidR="00A61B53">
        <w:rPr>
          <w:rFonts w:ascii="Arial" w:hAnsi="Arial" w:cs="Arial"/>
        </w:rPr>
        <w:t xml:space="preserve">. </w:t>
      </w:r>
      <w:r w:rsidR="00AF490E" w:rsidRPr="00F7278D">
        <w:rPr>
          <w:rFonts w:ascii="Arial" w:hAnsi="Arial" w:cs="Arial"/>
        </w:rPr>
        <w:t xml:space="preserve">IEC TC31 Chair, Martin </w:t>
      </w:r>
      <w:proofErr w:type="spellStart"/>
      <w:r w:rsidR="00AF490E" w:rsidRPr="00F7278D">
        <w:rPr>
          <w:rFonts w:ascii="Arial" w:hAnsi="Arial" w:cs="Arial"/>
        </w:rPr>
        <w:t>Thedens</w:t>
      </w:r>
      <w:proofErr w:type="spellEnd"/>
      <w:r w:rsidR="00AF490E" w:rsidRPr="00F7278D">
        <w:rPr>
          <w:rFonts w:ascii="Arial" w:hAnsi="Arial" w:cs="Arial"/>
        </w:rPr>
        <w:t xml:space="preserve"> </w:t>
      </w:r>
      <w:r w:rsidR="00AF490E">
        <w:rPr>
          <w:rFonts w:ascii="Arial" w:hAnsi="Arial" w:cs="Arial"/>
        </w:rPr>
        <w:t xml:space="preserve">gave a report </w:t>
      </w:r>
      <w:r w:rsidR="00AF490E" w:rsidRPr="001059FB">
        <w:rPr>
          <w:rFonts w:ascii="Arial" w:hAnsi="Arial" w:cs="Arial"/>
        </w:rPr>
        <w:t xml:space="preserve">on Standards development and maintenance matters currently underway within IEC TC 31 that may </w:t>
      </w:r>
      <w:r w:rsidR="00AF490E">
        <w:rPr>
          <w:rFonts w:ascii="Arial" w:hAnsi="Arial" w:cs="Arial"/>
        </w:rPr>
        <w:t xml:space="preserve">have </w:t>
      </w:r>
      <w:r w:rsidR="00AF490E" w:rsidRPr="001059FB">
        <w:rPr>
          <w:rFonts w:ascii="Arial" w:hAnsi="Arial" w:cs="Arial"/>
        </w:rPr>
        <w:t xml:space="preserve">impact on the IECEx 02 Certified Equipment Scheme. </w:t>
      </w:r>
      <w:r w:rsidR="00AF490E">
        <w:rPr>
          <w:rFonts w:ascii="Arial" w:hAnsi="Arial" w:cs="Arial"/>
        </w:rPr>
        <w:t>Moreover</w:t>
      </w:r>
      <w:r w:rsidR="001059FB">
        <w:rPr>
          <w:rFonts w:ascii="Arial" w:hAnsi="Arial" w:cs="Arial"/>
        </w:rPr>
        <w:t>,</w:t>
      </w:r>
      <w:r w:rsidR="00AF490E">
        <w:rPr>
          <w:rFonts w:ascii="Arial" w:hAnsi="Arial" w:cs="Arial"/>
        </w:rPr>
        <w:t xml:space="preserve"> </w:t>
      </w:r>
      <w:proofErr w:type="spellStart"/>
      <w:r w:rsidR="009223A1">
        <w:rPr>
          <w:rFonts w:ascii="Arial" w:hAnsi="Arial" w:cs="Arial"/>
          <w:bCs/>
        </w:rPr>
        <w:t>ExTAG</w:t>
      </w:r>
      <w:proofErr w:type="spellEnd"/>
      <w:r w:rsidR="009223A1">
        <w:rPr>
          <w:rFonts w:ascii="Arial" w:hAnsi="Arial" w:cs="Arial"/>
          <w:bCs/>
        </w:rPr>
        <w:t xml:space="preserve"> thanked </w:t>
      </w:r>
      <w:r w:rsidR="00817D96">
        <w:rPr>
          <w:rFonts w:ascii="Arial" w:hAnsi="Arial" w:cs="Arial"/>
          <w:bCs/>
        </w:rPr>
        <w:t xml:space="preserve">the last </w:t>
      </w:r>
      <w:r w:rsidR="00817D96" w:rsidRPr="007A0A2E">
        <w:rPr>
          <w:rFonts w:ascii="Arial" w:hAnsi="Arial" w:cs="Arial"/>
        </w:rPr>
        <w:t xml:space="preserve">IEC TC 31 </w:t>
      </w:r>
      <w:r w:rsidR="00153E0F">
        <w:rPr>
          <w:rFonts w:ascii="Arial" w:hAnsi="Arial" w:cs="Arial"/>
        </w:rPr>
        <w:t xml:space="preserve">IECEx </w:t>
      </w:r>
      <w:r w:rsidR="00817D96">
        <w:rPr>
          <w:rFonts w:ascii="Arial" w:hAnsi="Arial" w:cs="Arial"/>
        </w:rPr>
        <w:t xml:space="preserve">Liaison </w:t>
      </w:r>
      <w:r w:rsidR="009223A1">
        <w:rPr>
          <w:rFonts w:ascii="Arial" w:hAnsi="Arial" w:cs="Arial"/>
          <w:bCs/>
        </w:rPr>
        <w:t>Mr.</w:t>
      </w:r>
      <w:r w:rsidR="00153E0F">
        <w:rPr>
          <w:rFonts w:ascii="Arial" w:hAnsi="Arial" w:cs="Arial"/>
          <w:bCs/>
        </w:rPr>
        <w:t> </w:t>
      </w:r>
      <w:r w:rsidR="009223A1">
        <w:rPr>
          <w:rFonts w:ascii="Arial" w:hAnsi="Arial" w:cs="Arial"/>
          <w:bCs/>
        </w:rPr>
        <w:t xml:space="preserve">Mark Coppler for his excellent work of supporting the group over years and wishes him all the best for his retirement. </w:t>
      </w:r>
    </w:p>
    <w:p w14:paraId="54857A19" w14:textId="16DF51E5" w:rsidR="000E224E" w:rsidRDefault="000E224E" w:rsidP="00E455F4">
      <w:pPr>
        <w:adjustRightInd w:val="0"/>
        <w:snapToGrid w:val="0"/>
        <w:spacing w:afterLines="50" w:after="120"/>
        <w:jc w:val="both"/>
        <w:rPr>
          <w:rFonts w:ascii="Arial" w:hAnsi="Arial" w:cs="Arial"/>
          <w:bCs/>
        </w:rPr>
      </w:pPr>
      <w:r>
        <w:rPr>
          <w:rFonts w:ascii="Arial" w:hAnsi="Arial" w:cs="Arial"/>
          <w:bCs/>
        </w:rPr>
        <w:t xml:space="preserve">The group discussed various opportunities to collaborate with other Technical Committees and </w:t>
      </w:r>
      <w:r w:rsidRPr="000E224E">
        <w:rPr>
          <w:rFonts w:ascii="Arial" w:hAnsi="Arial" w:cs="Arial"/>
          <w:bCs/>
        </w:rPr>
        <w:t xml:space="preserve">supported a recommendation to the </w:t>
      </w:r>
      <w:proofErr w:type="spellStart"/>
      <w:r w:rsidRPr="000E224E">
        <w:rPr>
          <w:rFonts w:ascii="Arial" w:hAnsi="Arial" w:cs="Arial"/>
          <w:bCs/>
        </w:rPr>
        <w:t>ExMC</w:t>
      </w:r>
      <w:proofErr w:type="spellEnd"/>
      <w:r w:rsidRPr="000E224E">
        <w:rPr>
          <w:rFonts w:ascii="Arial" w:hAnsi="Arial" w:cs="Arial"/>
          <w:bCs/>
        </w:rPr>
        <w:t xml:space="preserve"> to explore cooperation with IRENA.</w:t>
      </w:r>
    </w:p>
    <w:p w14:paraId="57F62B41" w14:textId="77777777" w:rsidR="000E224E" w:rsidRDefault="000E224E" w:rsidP="00E455F4">
      <w:pPr>
        <w:adjustRightInd w:val="0"/>
        <w:snapToGrid w:val="0"/>
        <w:spacing w:afterLines="50" w:after="120"/>
        <w:jc w:val="both"/>
        <w:rPr>
          <w:rFonts w:ascii="Arial" w:hAnsi="Arial" w:cs="Arial"/>
          <w:bCs/>
        </w:rPr>
      </w:pPr>
    </w:p>
    <w:p w14:paraId="00600295" w14:textId="45AB4FAE" w:rsidR="007027D0" w:rsidRPr="00C27FA8" w:rsidRDefault="00392A2A" w:rsidP="00E455F4">
      <w:pPr>
        <w:adjustRightInd w:val="0"/>
        <w:snapToGrid w:val="0"/>
        <w:spacing w:afterLines="50" w:after="120"/>
        <w:jc w:val="both"/>
        <w:rPr>
          <w:rFonts w:ascii="Arial" w:hAnsi="Arial" w:cs="Arial"/>
        </w:rPr>
      </w:pPr>
      <w:r w:rsidRPr="00C27FA8">
        <w:rPr>
          <w:rFonts w:ascii="Arial" w:hAnsi="Arial" w:cs="Arial"/>
          <w:bCs/>
        </w:rPr>
        <w:t xml:space="preserve">The </w:t>
      </w:r>
      <w:r w:rsidR="00A3278D">
        <w:rPr>
          <w:rFonts w:ascii="Arial" w:hAnsi="Arial" w:cs="Arial"/>
          <w:bCs/>
        </w:rPr>
        <w:t xml:space="preserve">next item </w:t>
      </w:r>
      <w:r w:rsidR="00941545">
        <w:rPr>
          <w:rFonts w:ascii="Arial" w:hAnsi="Arial" w:cs="Arial"/>
          <w:bCs/>
        </w:rPr>
        <w:t xml:space="preserve">(9) </w:t>
      </w:r>
      <w:r w:rsidRPr="00C27FA8">
        <w:rPr>
          <w:rFonts w:ascii="Arial" w:hAnsi="Arial" w:cs="Arial"/>
          <w:bCs/>
        </w:rPr>
        <w:t>include</w:t>
      </w:r>
      <w:r w:rsidR="00941545">
        <w:rPr>
          <w:rFonts w:ascii="Arial" w:hAnsi="Arial" w:cs="Arial"/>
          <w:bCs/>
        </w:rPr>
        <w:t>s</w:t>
      </w:r>
      <w:r w:rsidRPr="00C27FA8">
        <w:rPr>
          <w:rFonts w:ascii="Arial" w:hAnsi="Arial" w:cs="Arial"/>
          <w:bCs/>
        </w:rPr>
        <w:t xml:space="preserve"> </w:t>
      </w:r>
      <w:r w:rsidR="00F44D96" w:rsidRPr="00C27FA8">
        <w:rPr>
          <w:rFonts w:ascii="Arial" w:hAnsi="Arial" w:cs="Arial"/>
          <w:bCs/>
        </w:rPr>
        <w:t>the work on the</w:t>
      </w:r>
      <w:r w:rsidR="00F44D96" w:rsidRPr="00C27FA8">
        <w:rPr>
          <w:rFonts w:ascii="Arial" w:hAnsi="Arial" w:cs="Arial"/>
          <w:b/>
        </w:rPr>
        <w:t xml:space="preserve"> </w:t>
      </w:r>
      <w:proofErr w:type="spellStart"/>
      <w:r w:rsidR="00F44D96" w:rsidRPr="00C27FA8">
        <w:rPr>
          <w:rFonts w:ascii="Arial" w:hAnsi="Arial" w:cs="Arial"/>
          <w:b/>
        </w:rPr>
        <w:t>ExTAG</w:t>
      </w:r>
      <w:proofErr w:type="spellEnd"/>
      <w:r w:rsidR="00F44D96" w:rsidRPr="00C27FA8">
        <w:rPr>
          <w:rFonts w:ascii="Arial" w:hAnsi="Arial" w:cs="Arial"/>
          <w:b/>
        </w:rPr>
        <w:t xml:space="preserve"> decisions sheets.</w:t>
      </w:r>
      <w:r w:rsidR="00D801DD" w:rsidRPr="00C27FA8">
        <w:rPr>
          <w:rFonts w:ascii="Arial" w:hAnsi="Arial" w:cs="Arial"/>
          <w:b/>
        </w:rPr>
        <w:t xml:space="preserve"> </w:t>
      </w:r>
      <w:r w:rsidR="00A3278D">
        <w:rPr>
          <w:rFonts w:ascii="Arial" w:hAnsi="Arial" w:cs="Arial"/>
          <w:bCs/>
        </w:rPr>
        <w:t xml:space="preserve">The </w:t>
      </w:r>
      <w:r w:rsidR="007027D0" w:rsidRPr="000E224E">
        <w:rPr>
          <w:rFonts w:ascii="Arial" w:hAnsi="Arial" w:cs="Arial"/>
        </w:rPr>
        <w:t xml:space="preserve">relevance and </w:t>
      </w:r>
      <w:r w:rsidR="002E4FF5">
        <w:rPr>
          <w:rFonts w:ascii="Arial" w:hAnsi="Arial" w:cs="Arial"/>
        </w:rPr>
        <w:t xml:space="preserve">the </w:t>
      </w:r>
      <w:r w:rsidR="007027D0" w:rsidRPr="000E224E">
        <w:rPr>
          <w:rFonts w:ascii="Arial" w:hAnsi="Arial" w:cs="Arial"/>
        </w:rPr>
        <w:t xml:space="preserve">use of </w:t>
      </w:r>
      <w:proofErr w:type="spellStart"/>
      <w:r w:rsidR="007027D0" w:rsidRPr="000E224E">
        <w:rPr>
          <w:rFonts w:ascii="Arial" w:hAnsi="Arial" w:cs="Arial"/>
        </w:rPr>
        <w:t>ExTAG</w:t>
      </w:r>
      <w:proofErr w:type="spellEnd"/>
      <w:r w:rsidR="007027D0" w:rsidRPr="000E224E">
        <w:rPr>
          <w:rFonts w:ascii="Arial" w:hAnsi="Arial" w:cs="Arial"/>
        </w:rPr>
        <w:t xml:space="preserve"> decision sheets</w:t>
      </w:r>
      <w:r w:rsidR="00A3278D" w:rsidRPr="00A3278D">
        <w:rPr>
          <w:rFonts w:ascii="Arial" w:hAnsi="Arial" w:cs="Arial"/>
        </w:rPr>
        <w:t xml:space="preserve"> </w:t>
      </w:r>
      <w:r w:rsidR="00A3278D">
        <w:rPr>
          <w:rFonts w:ascii="Arial" w:hAnsi="Arial" w:cs="Arial"/>
        </w:rPr>
        <w:t xml:space="preserve">was </w:t>
      </w:r>
      <w:r w:rsidR="00A3278D" w:rsidRPr="000E224E">
        <w:rPr>
          <w:rFonts w:ascii="Arial" w:hAnsi="Arial" w:cs="Arial"/>
        </w:rPr>
        <w:t>explained</w:t>
      </w:r>
      <w:r w:rsidR="007027D0" w:rsidRPr="000E224E">
        <w:rPr>
          <w:rFonts w:ascii="Arial" w:hAnsi="Arial" w:cs="Arial"/>
        </w:rPr>
        <w:t xml:space="preserve">. The group noted the list of </w:t>
      </w:r>
      <w:r w:rsidR="00DE62B7" w:rsidRPr="000E224E">
        <w:rPr>
          <w:rFonts w:ascii="Arial" w:hAnsi="Arial" w:cs="Arial"/>
        </w:rPr>
        <w:t>the new published decision sheets (</w:t>
      </w:r>
      <w:r w:rsidR="0049353A" w:rsidRPr="000E224E">
        <w:rPr>
          <w:rFonts w:ascii="Arial" w:hAnsi="Arial" w:cs="Arial"/>
        </w:rPr>
        <w:t>4</w:t>
      </w:r>
      <w:r w:rsidR="004F0CD8">
        <w:rPr>
          <w:rFonts w:ascii="Arial" w:hAnsi="Arial" w:cs="Arial"/>
        </w:rPr>
        <w:t xml:space="preserve"> in total</w:t>
      </w:r>
      <w:r w:rsidR="00DE62B7" w:rsidRPr="000E224E">
        <w:rPr>
          <w:rFonts w:ascii="Arial" w:hAnsi="Arial" w:cs="Arial"/>
        </w:rPr>
        <w:t xml:space="preserve">) </w:t>
      </w:r>
      <w:r w:rsidR="002E4FF5">
        <w:rPr>
          <w:rFonts w:ascii="Arial" w:hAnsi="Arial" w:cs="Arial"/>
        </w:rPr>
        <w:t>published</w:t>
      </w:r>
      <w:r w:rsidR="0049353A" w:rsidRPr="000E224E">
        <w:rPr>
          <w:rFonts w:ascii="Arial" w:hAnsi="Arial" w:cs="Arial"/>
        </w:rPr>
        <w:t xml:space="preserve"> </w:t>
      </w:r>
      <w:r w:rsidR="00DE62B7" w:rsidRPr="000E224E">
        <w:rPr>
          <w:rFonts w:ascii="Arial" w:hAnsi="Arial" w:cs="Arial"/>
        </w:rPr>
        <w:t>since the 202</w:t>
      </w:r>
      <w:r w:rsidR="0049353A" w:rsidRPr="000E224E">
        <w:rPr>
          <w:rFonts w:ascii="Arial" w:hAnsi="Arial" w:cs="Arial"/>
        </w:rPr>
        <w:t>1</w:t>
      </w:r>
      <w:r w:rsidR="00DE62B7" w:rsidRPr="000E224E">
        <w:rPr>
          <w:rFonts w:ascii="Arial" w:hAnsi="Arial" w:cs="Arial"/>
        </w:rPr>
        <w:t xml:space="preserve"> meeting.</w:t>
      </w:r>
      <w:r w:rsidR="00DE62B7" w:rsidRPr="00C27FA8">
        <w:rPr>
          <w:rFonts w:ascii="Arial" w:hAnsi="Arial" w:cs="Arial"/>
        </w:rPr>
        <w:t xml:space="preserve"> </w:t>
      </w:r>
    </w:p>
    <w:p w14:paraId="09F78E21" w14:textId="6C24FC6F" w:rsidR="00260D9C" w:rsidRPr="00F56D0D" w:rsidRDefault="00260D9C" w:rsidP="00E455F4">
      <w:pPr>
        <w:autoSpaceDE w:val="0"/>
        <w:autoSpaceDN w:val="0"/>
        <w:adjustRightInd w:val="0"/>
        <w:snapToGrid w:val="0"/>
        <w:spacing w:afterLines="50" w:after="120"/>
        <w:jc w:val="both"/>
        <w:rPr>
          <w:rFonts w:ascii="Arial" w:hAnsi="Arial" w:cs="Arial"/>
        </w:rPr>
      </w:pPr>
      <w:r w:rsidRPr="00F56D0D">
        <w:rPr>
          <w:rFonts w:ascii="Arial" w:hAnsi="Arial" w:cs="Arial"/>
        </w:rPr>
        <w:t>The decision sheets falling under the 5 years review (of 2017) were introduced</w:t>
      </w:r>
      <w:r w:rsidR="00CF499A">
        <w:rPr>
          <w:rFonts w:ascii="Arial" w:hAnsi="Arial" w:cs="Arial"/>
        </w:rPr>
        <w:t>. A</w:t>
      </w:r>
      <w:r w:rsidRPr="00F56D0D">
        <w:rPr>
          <w:rFonts w:ascii="Arial" w:hAnsi="Arial" w:cs="Arial"/>
        </w:rPr>
        <w:t>fter discussion</w:t>
      </w:r>
      <w:r w:rsidR="004F0CD8">
        <w:rPr>
          <w:rFonts w:ascii="Arial" w:hAnsi="Arial" w:cs="Arial"/>
        </w:rPr>
        <w:t>,</w:t>
      </w:r>
      <w:r w:rsidRPr="00F56D0D">
        <w:rPr>
          <w:rFonts w:ascii="Arial" w:hAnsi="Arial" w:cs="Arial"/>
        </w:rPr>
        <w:t xml:space="preserve"> the group agreed to forward them to the originator</w:t>
      </w:r>
      <w:r w:rsidR="00891C11" w:rsidRPr="00F56D0D">
        <w:rPr>
          <w:rFonts w:ascii="Arial" w:hAnsi="Arial" w:cs="Arial"/>
        </w:rPr>
        <w:t>s</w:t>
      </w:r>
      <w:r w:rsidRPr="00F56D0D">
        <w:rPr>
          <w:rFonts w:ascii="Arial" w:hAnsi="Arial" w:cs="Arial"/>
        </w:rPr>
        <w:t xml:space="preserve"> and TC 31 </w:t>
      </w:r>
      <w:r w:rsidR="00891C11" w:rsidRPr="00F56D0D">
        <w:rPr>
          <w:rFonts w:ascii="Arial" w:hAnsi="Arial" w:cs="Arial"/>
        </w:rPr>
        <w:t xml:space="preserve">via our </w:t>
      </w:r>
      <w:r w:rsidR="004F0CD8">
        <w:rPr>
          <w:rFonts w:ascii="Arial" w:hAnsi="Arial" w:cs="Arial"/>
        </w:rPr>
        <w:t>L</w:t>
      </w:r>
      <w:r w:rsidR="000E224E" w:rsidRPr="00F56D0D">
        <w:rPr>
          <w:rFonts w:ascii="Arial" w:hAnsi="Arial" w:cs="Arial"/>
        </w:rPr>
        <w:t>iaison</w:t>
      </w:r>
      <w:r w:rsidR="00CF499A">
        <w:rPr>
          <w:rFonts w:ascii="Arial" w:hAnsi="Arial" w:cs="Arial"/>
        </w:rPr>
        <w:t xml:space="preserve"> to give comments.</w:t>
      </w:r>
    </w:p>
    <w:p w14:paraId="6086B5EA" w14:textId="4085780F" w:rsidR="00E1477D" w:rsidRPr="00C27FA8" w:rsidRDefault="00EA2E22" w:rsidP="004F0CD8">
      <w:pPr>
        <w:autoSpaceDE w:val="0"/>
        <w:autoSpaceDN w:val="0"/>
        <w:adjustRightInd w:val="0"/>
        <w:snapToGrid w:val="0"/>
        <w:spacing w:afterLines="50" w:after="120"/>
        <w:jc w:val="both"/>
        <w:rPr>
          <w:rFonts w:ascii="Arial" w:hAnsi="Arial" w:cs="Arial"/>
        </w:rPr>
      </w:pPr>
      <w:r w:rsidRPr="00F56D0D">
        <w:rPr>
          <w:rFonts w:ascii="Arial" w:hAnsi="Arial" w:cs="Arial"/>
        </w:rPr>
        <w:t xml:space="preserve">The Deputy Chair Jasmin </w:t>
      </w:r>
      <w:proofErr w:type="spellStart"/>
      <w:r w:rsidRPr="00F56D0D">
        <w:rPr>
          <w:rFonts w:ascii="Arial" w:hAnsi="Arial" w:cs="Arial"/>
        </w:rPr>
        <w:t>Omerovic</w:t>
      </w:r>
      <w:proofErr w:type="spellEnd"/>
      <w:r w:rsidRPr="00F56D0D">
        <w:rPr>
          <w:rFonts w:ascii="Arial" w:hAnsi="Arial" w:cs="Arial"/>
        </w:rPr>
        <w:t xml:space="preserve"> introduced the draft revision A</w:t>
      </w:r>
      <w:r>
        <w:rPr>
          <w:rFonts w:ascii="Arial" w:hAnsi="Arial" w:cs="Arial"/>
        </w:rPr>
        <w:t xml:space="preserve"> </w:t>
      </w:r>
      <w:r w:rsidR="004F0CD8">
        <w:rPr>
          <w:rFonts w:ascii="Arial" w:hAnsi="Arial" w:cs="Arial"/>
        </w:rPr>
        <w:t xml:space="preserve">of the IECEx </w:t>
      </w:r>
      <w:r w:rsidRPr="00F56D0D">
        <w:rPr>
          <w:rFonts w:ascii="Arial" w:hAnsi="Arial" w:cs="Arial"/>
        </w:rPr>
        <w:t xml:space="preserve">OD 035. </w:t>
      </w:r>
      <w:r w:rsidR="00E1477D" w:rsidRPr="00F56D0D">
        <w:rPr>
          <w:rFonts w:ascii="Arial" w:hAnsi="Arial" w:cs="Arial"/>
        </w:rPr>
        <w:t>The process for the preparation and approval of decision sheet</w:t>
      </w:r>
      <w:r w:rsidR="004F0CD8">
        <w:rPr>
          <w:rFonts w:ascii="Arial" w:hAnsi="Arial" w:cs="Arial"/>
        </w:rPr>
        <w:t>s</w:t>
      </w:r>
      <w:r w:rsidR="00E1477D" w:rsidRPr="00F56D0D">
        <w:rPr>
          <w:rFonts w:ascii="Arial" w:hAnsi="Arial" w:cs="Arial"/>
        </w:rPr>
        <w:t xml:space="preserve"> w</w:t>
      </w:r>
      <w:r w:rsidR="004F0CD8">
        <w:rPr>
          <w:rFonts w:ascii="Arial" w:hAnsi="Arial" w:cs="Arial"/>
        </w:rPr>
        <w:t>as</w:t>
      </w:r>
      <w:r w:rsidR="00E1477D" w:rsidRPr="00F56D0D">
        <w:rPr>
          <w:rFonts w:ascii="Arial" w:hAnsi="Arial" w:cs="Arial"/>
        </w:rPr>
        <w:t xml:space="preserve"> reviewed</w:t>
      </w:r>
      <w:r w:rsidR="00CF499A">
        <w:rPr>
          <w:rFonts w:ascii="Arial" w:hAnsi="Arial" w:cs="Arial"/>
        </w:rPr>
        <w:t>. I</w:t>
      </w:r>
      <w:r w:rsidR="000E224E" w:rsidRPr="00F56D0D">
        <w:rPr>
          <w:rFonts w:ascii="Arial" w:hAnsi="Arial" w:cs="Arial"/>
        </w:rPr>
        <w:t xml:space="preserve">t was agreed to develop an </w:t>
      </w:r>
      <w:proofErr w:type="spellStart"/>
      <w:r w:rsidR="000E224E" w:rsidRPr="00F56D0D">
        <w:rPr>
          <w:rFonts w:ascii="Arial" w:hAnsi="Arial" w:cs="Arial"/>
        </w:rPr>
        <w:t>ExTAG</w:t>
      </w:r>
      <w:proofErr w:type="spellEnd"/>
      <w:r w:rsidR="000E224E" w:rsidRPr="00F56D0D">
        <w:rPr>
          <w:rFonts w:ascii="Arial" w:hAnsi="Arial" w:cs="Arial"/>
        </w:rPr>
        <w:t xml:space="preserve"> DS </w:t>
      </w:r>
      <w:r w:rsidR="004F0CD8">
        <w:rPr>
          <w:rFonts w:ascii="Arial" w:hAnsi="Arial" w:cs="Arial"/>
        </w:rPr>
        <w:t>t</w:t>
      </w:r>
      <w:r w:rsidR="000E224E" w:rsidRPr="00F56D0D">
        <w:rPr>
          <w:rFonts w:ascii="Arial" w:hAnsi="Arial" w:cs="Arial"/>
        </w:rPr>
        <w:t xml:space="preserve">emplate </w:t>
      </w:r>
      <w:r w:rsidR="00F56D0D" w:rsidRPr="00F56D0D">
        <w:rPr>
          <w:rFonts w:ascii="Arial" w:hAnsi="Arial" w:cs="Arial"/>
        </w:rPr>
        <w:t xml:space="preserve">and to inform the </w:t>
      </w:r>
      <w:proofErr w:type="spellStart"/>
      <w:r w:rsidR="00F56D0D" w:rsidRPr="00F56D0D">
        <w:rPr>
          <w:rFonts w:ascii="Arial" w:hAnsi="Arial" w:cs="Arial"/>
        </w:rPr>
        <w:t>ExTAG</w:t>
      </w:r>
      <w:proofErr w:type="spellEnd"/>
      <w:r w:rsidR="00F56D0D" w:rsidRPr="00F56D0D">
        <w:rPr>
          <w:rFonts w:ascii="Arial" w:hAnsi="Arial" w:cs="Arial"/>
        </w:rPr>
        <w:t xml:space="preserve"> WG01</w:t>
      </w:r>
      <w:r w:rsidR="00F56D0D">
        <w:rPr>
          <w:rFonts w:ascii="Arial" w:hAnsi="Arial" w:cs="Arial"/>
        </w:rPr>
        <w:t xml:space="preserve"> </w:t>
      </w:r>
      <w:r w:rsidR="004F0CD8">
        <w:rPr>
          <w:rFonts w:ascii="Arial" w:hAnsi="Arial" w:cs="Arial"/>
        </w:rPr>
        <w:t>C</w:t>
      </w:r>
      <w:r w:rsidR="00F56D0D">
        <w:rPr>
          <w:rFonts w:ascii="Arial" w:hAnsi="Arial" w:cs="Arial"/>
        </w:rPr>
        <w:t xml:space="preserve">onvenor </w:t>
      </w:r>
      <w:r w:rsidR="00CF499A">
        <w:rPr>
          <w:rFonts w:ascii="Arial" w:hAnsi="Arial" w:cs="Arial"/>
        </w:rPr>
        <w:t>on</w:t>
      </w:r>
      <w:r w:rsidR="00F56D0D">
        <w:rPr>
          <w:rFonts w:ascii="Arial" w:hAnsi="Arial" w:cs="Arial"/>
        </w:rPr>
        <w:t xml:space="preserve"> new publications of DS to implement them.</w:t>
      </w:r>
      <w:r w:rsidR="00E1477D" w:rsidRPr="00C27FA8">
        <w:rPr>
          <w:rFonts w:ascii="Arial" w:hAnsi="Arial" w:cs="Arial"/>
        </w:rPr>
        <w:t xml:space="preserve"> </w:t>
      </w:r>
    </w:p>
    <w:p w14:paraId="428A2EDE" w14:textId="77777777" w:rsidR="00260D9C" w:rsidRDefault="00260D9C" w:rsidP="000609A2">
      <w:pPr>
        <w:autoSpaceDE w:val="0"/>
        <w:autoSpaceDN w:val="0"/>
        <w:adjustRightInd w:val="0"/>
        <w:snapToGrid w:val="0"/>
        <w:spacing w:afterLines="50" w:after="120"/>
        <w:rPr>
          <w:rFonts w:ascii="Arial" w:hAnsi="Arial" w:cs="Arial"/>
        </w:rPr>
      </w:pPr>
    </w:p>
    <w:p w14:paraId="37D0AE70" w14:textId="23C23925" w:rsidR="0043553E" w:rsidRDefault="00E1477D" w:rsidP="0043553E">
      <w:pPr>
        <w:autoSpaceDE w:val="0"/>
        <w:autoSpaceDN w:val="0"/>
        <w:adjustRightInd w:val="0"/>
        <w:snapToGrid w:val="0"/>
        <w:spacing w:afterLines="50" w:after="120"/>
        <w:rPr>
          <w:rFonts w:ascii="Arial" w:hAnsi="Arial" w:cs="Arial"/>
        </w:rPr>
      </w:pPr>
      <w:r w:rsidRPr="0043553E">
        <w:rPr>
          <w:rFonts w:ascii="Arial" w:hAnsi="Arial" w:cs="Arial"/>
        </w:rPr>
        <w:lastRenderedPageBreak/>
        <w:t xml:space="preserve">The </w:t>
      </w:r>
      <w:proofErr w:type="spellStart"/>
      <w:r w:rsidRPr="0043553E">
        <w:rPr>
          <w:rFonts w:ascii="Arial" w:hAnsi="Arial" w:cs="Arial"/>
        </w:rPr>
        <w:t>ExTAG</w:t>
      </w:r>
      <w:proofErr w:type="spellEnd"/>
      <w:r w:rsidRPr="0043553E">
        <w:rPr>
          <w:rFonts w:ascii="Arial" w:hAnsi="Arial" w:cs="Arial"/>
        </w:rPr>
        <w:t xml:space="preserve"> decision sheets in progress were introduced</w:t>
      </w:r>
      <w:r w:rsidR="00EA2E22" w:rsidRPr="0043553E">
        <w:rPr>
          <w:rFonts w:ascii="Arial" w:hAnsi="Arial" w:cs="Arial"/>
        </w:rPr>
        <w:t xml:space="preserve"> and it was agreed to:</w:t>
      </w:r>
    </w:p>
    <w:p w14:paraId="081B47EC" w14:textId="7DAB1F62" w:rsidR="0043553E" w:rsidRDefault="0043553E" w:rsidP="0043553E">
      <w:pPr>
        <w:pStyle w:val="ListParagraph"/>
        <w:numPr>
          <w:ilvl w:val="0"/>
          <w:numId w:val="30"/>
        </w:numPr>
        <w:autoSpaceDE w:val="0"/>
        <w:autoSpaceDN w:val="0"/>
        <w:adjustRightInd w:val="0"/>
        <w:snapToGrid w:val="0"/>
        <w:spacing w:afterLines="50" w:after="120"/>
        <w:rPr>
          <w:rFonts w:ascii="Arial" w:hAnsi="Arial" w:cs="Arial"/>
        </w:rPr>
      </w:pPr>
      <w:r>
        <w:rPr>
          <w:rFonts w:ascii="Arial" w:hAnsi="Arial" w:cs="Arial"/>
        </w:rPr>
        <w:t xml:space="preserve">publish </w:t>
      </w:r>
      <w:r w:rsidRPr="0043553E">
        <w:rPr>
          <w:rFonts w:ascii="Arial" w:hAnsi="Arial" w:cs="Arial"/>
        </w:rPr>
        <w:t xml:space="preserve">the </w:t>
      </w:r>
      <w:r>
        <w:rPr>
          <w:rFonts w:ascii="Arial" w:hAnsi="Arial" w:cs="Arial"/>
        </w:rPr>
        <w:t xml:space="preserve">draft </w:t>
      </w:r>
      <w:r w:rsidRPr="0043553E">
        <w:rPr>
          <w:rFonts w:ascii="Arial" w:hAnsi="Arial" w:cs="Arial"/>
        </w:rPr>
        <w:t xml:space="preserve">DS </w:t>
      </w:r>
      <w:r w:rsidR="004F0CD8">
        <w:rPr>
          <w:rFonts w:ascii="Arial" w:hAnsi="Arial" w:cs="Arial"/>
        </w:rPr>
        <w:t>on</w:t>
      </w:r>
      <w:r w:rsidRPr="0043553E">
        <w:rPr>
          <w:rFonts w:ascii="Arial" w:hAnsi="Arial" w:cs="Arial"/>
        </w:rPr>
        <w:t xml:space="preserve"> </w:t>
      </w:r>
      <w:r>
        <w:rPr>
          <w:rFonts w:ascii="Arial" w:hAnsi="Arial" w:cs="Arial"/>
        </w:rPr>
        <w:t>“</w:t>
      </w:r>
      <w:r w:rsidRPr="0043553E">
        <w:rPr>
          <w:rFonts w:ascii="Arial" w:hAnsi="Arial" w:cs="Arial"/>
        </w:rPr>
        <w:t>IEC TS 60079-46 Equipment Assemblies</w:t>
      </w:r>
      <w:r>
        <w:rPr>
          <w:rFonts w:ascii="Arial" w:hAnsi="Arial" w:cs="Arial"/>
        </w:rPr>
        <w:t>”</w:t>
      </w:r>
      <w:r w:rsidRPr="0043553E">
        <w:rPr>
          <w:rFonts w:ascii="Arial" w:hAnsi="Arial" w:cs="Arial"/>
        </w:rPr>
        <w:t xml:space="preserve"> (</w:t>
      </w:r>
      <w:proofErr w:type="spellStart"/>
      <w:r w:rsidRPr="0043553E">
        <w:rPr>
          <w:rFonts w:ascii="Arial" w:hAnsi="Arial" w:cs="Arial"/>
        </w:rPr>
        <w:t>ExTAG</w:t>
      </w:r>
      <w:proofErr w:type="spellEnd"/>
      <w:r w:rsidRPr="0043553E">
        <w:rPr>
          <w:rFonts w:ascii="Arial" w:hAnsi="Arial" w:cs="Arial"/>
        </w:rPr>
        <w:t>/661B/CD)</w:t>
      </w:r>
    </w:p>
    <w:p w14:paraId="0C2B1021" w14:textId="7733D5B3" w:rsidR="0043553E" w:rsidRDefault="0043553E" w:rsidP="0043553E">
      <w:pPr>
        <w:pStyle w:val="ListParagraph"/>
        <w:numPr>
          <w:ilvl w:val="0"/>
          <w:numId w:val="30"/>
        </w:numPr>
        <w:autoSpaceDE w:val="0"/>
        <w:autoSpaceDN w:val="0"/>
        <w:adjustRightInd w:val="0"/>
        <w:snapToGrid w:val="0"/>
        <w:spacing w:afterLines="50" w:after="120"/>
        <w:rPr>
          <w:rFonts w:ascii="Arial" w:hAnsi="Arial" w:cs="Arial"/>
        </w:rPr>
      </w:pPr>
      <w:r>
        <w:rPr>
          <w:rFonts w:ascii="Arial" w:hAnsi="Arial" w:cs="Arial"/>
        </w:rPr>
        <w:t xml:space="preserve">withdraw draft DS </w:t>
      </w:r>
      <w:r w:rsidR="004F0CD8">
        <w:rPr>
          <w:rFonts w:ascii="Arial" w:hAnsi="Arial" w:cs="Arial"/>
        </w:rPr>
        <w:t>on</w:t>
      </w:r>
      <w:r>
        <w:rPr>
          <w:rFonts w:ascii="Arial" w:hAnsi="Arial" w:cs="Arial"/>
        </w:rPr>
        <w:t xml:space="preserve"> “</w:t>
      </w:r>
      <w:r w:rsidRPr="0043553E">
        <w:rPr>
          <w:rFonts w:ascii="Arial" w:hAnsi="Arial" w:cs="Arial"/>
        </w:rPr>
        <w:t>The number of impact test conducted on the equipment</w:t>
      </w:r>
      <w:r>
        <w:rPr>
          <w:rFonts w:ascii="Arial" w:hAnsi="Arial" w:cs="Arial"/>
        </w:rPr>
        <w:t>” (</w:t>
      </w:r>
      <w:proofErr w:type="spellStart"/>
      <w:r w:rsidRPr="0043553E">
        <w:rPr>
          <w:rFonts w:ascii="Arial" w:hAnsi="Arial" w:cs="Arial"/>
        </w:rPr>
        <w:t>ExTAG</w:t>
      </w:r>
      <w:proofErr w:type="spellEnd"/>
      <w:r w:rsidRPr="0043553E">
        <w:rPr>
          <w:rFonts w:ascii="Arial" w:hAnsi="Arial" w:cs="Arial"/>
        </w:rPr>
        <w:t>/674/CD</w:t>
      </w:r>
      <w:r>
        <w:rPr>
          <w:rFonts w:ascii="Arial" w:hAnsi="Arial" w:cs="Arial"/>
        </w:rPr>
        <w:t>)</w:t>
      </w:r>
    </w:p>
    <w:p w14:paraId="6D1C57FF" w14:textId="6E211C66" w:rsidR="0043553E" w:rsidRDefault="0043553E" w:rsidP="0043553E">
      <w:pPr>
        <w:pStyle w:val="ListParagraph"/>
        <w:numPr>
          <w:ilvl w:val="0"/>
          <w:numId w:val="30"/>
        </w:numPr>
        <w:autoSpaceDE w:val="0"/>
        <w:autoSpaceDN w:val="0"/>
        <w:adjustRightInd w:val="0"/>
        <w:snapToGrid w:val="0"/>
        <w:spacing w:afterLines="50" w:after="120"/>
        <w:jc w:val="both"/>
        <w:rPr>
          <w:rFonts w:ascii="Arial" w:hAnsi="Arial" w:cs="Arial"/>
        </w:rPr>
      </w:pPr>
      <w:r>
        <w:rPr>
          <w:rFonts w:ascii="Arial" w:hAnsi="Arial" w:cs="Arial"/>
        </w:rPr>
        <w:t xml:space="preserve">proceed to publish </w:t>
      </w:r>
      <w:r w:rsidRPr="0043553E">
        <w:rPr>
          <w:rFonts w:ascii="Arial" w:hAnsi="Arial" w:cs="Arial"/>
        </w:rPr>
        <w:t xml:space="preserve">the </w:t>
      </w:r>
      <w:r>
        <w:rPr>
          <w:rFonts w:ascii="Arial" w:hAnsi="Arial" w:cs="Arial"/>
        </w:rPr>
        <w:t xml:space="preserve">draft </w:t>
      </w:r>
      <w:r w:rsidRPr="0043553E">
        <w:rPr>
          <w:rFonts w:ascii="Arial" w:hAnsi="Arial" w:cs="Arial"/>
        </w:rPr>
        <w:t xml:space="preserve">DS </w:t>
      </w:r>
      <w:r w:rsidR="004F0CD8">
        <w:rPr>
          <w:rFonts w:ascii="Arial" w:hAnsi="Arial" w:cs="Arial"/>
        </w:rPr>
        <w:t>on</w:t>
      </w:r>
      <w:r>
        <w:rPr>
          <w:rFonts w:ascii="Arial" w:hAnsi="Arial" w:cs="Arial"/>
        </w:rPr>
        <w:t xml:space="preserve"> “</w:t>
      </w:r>
      <w:r w:rsidRPr="0043553E">
        <w:rPr>
          <w:rFonts w:ascii="Arial" w:hAnsi="Arial" w:cs="Arial"/>
        </w:rPr>
        <w:t>The test sample used for the dielectric strength test on the compound</w:t>
      </w:r>
      <w:r>
        <w:rPr>
          <w:rFonts w:ascii="Arial" w:hAnsi="Arial" w:cs="Arial"/>
        </w:rPr>
        <w:t>” (</w:t>
      </w:r>
      <w:proofErr w:type="spellStart"/>
      <w:r w:rsidRPr="0043553E">
        <w:rPr>
          <w:rFonts w:ascii="Arial" w:hAnsi="Arial" w:cs="Arial"/>
        </w:rPr>
        <w:t>ExTAG</w:t>
      </w:r>
      <w:proofErr w:type="spellEnd"/>
      <w:r w:rsidRPr="0043553E">
        <w:rPr>
          <w:rFonts w:ascii="Arial" w:hAnsi="Arial" w:cs="Arial"/>
        </w:rPr>
        <w:t>/675A/CD</w:t>
      </w:r>
      <w:r>
        <w:rPr>
          <w:rFonts w:ascii="Arial" w:hAnsi="Arial" w:cs="Arial"/>
        </w:rPr>
        <w:t>)</w:t>
      </w:r>
    </w:p>
    <w:p w14:paraId="7DF0B53B" w14:textId="70C94A3E" w:rsidR="00F31E7D" w:rsidRDefault="00F31E7D" w:rsidP="00F31E7D">
      <w:pPr>
        <w:pStyle w:val="ListParagraph"/>
        <w:numPr>
          <w:ilvl w:val="0"/>
          <w:numId w:val="30"/>
        </w:numPr>
        <w:autoSpaceDE w:val="0"/>
        <w:autoSpaceDN w:val="0"/>
        <w:adjustRightInd w:val="0"/>
        <w:snapToGrid w:val="0"/>
        <w:spacing w:afterLines="50" w:after="120"/>
        <w:rPr>
          <w:rFonts w:ascii="Arial" w:hAnsi="Arial" w:cs="Arial"/>
        </w:rPr>
      </w:pPr>
      <w:r>
        <w:rPr>
          <w:rFonts w:ascii="Arial" w:hAnsi="Arial" w:cs="Arial"/>
        </w:rPr>
        <w:t xml:space="preserve">withdraw draft DS </w:t>
      </w:r>
      <w:r w:rsidR="004F0CD8">
        <w:rPr>
          <w:rFonts w:ascii="Arial" w:hAnsi="Arial" w:cs="Arial"/>
        </w:rPr>
        <w:t>on</w:t>
      </w:r>
      <w:r>
        <w:rPr>
          <w:rFonts w:ascii="Arial" w:hAnsi="Arial" w:cs="Arial"/>
        </w:rPr>
        <w:t xml:space="preserve"> “</w:t>
      </w:r>
      <w:r w:rsidRPr="00F31E7D">
        <w:rPr>
          <w:rFonts w:ascii="Arial" w:hAnsi="Arial" w:cs="Arial"/>
        </w:rPr>
        <w:t>Two independent types of protection Gb to meet Ga requirements</w:t>
      </w:r>
      <w:r>
        <w:rPr>
          <w:rFonts w:ascii="Arial" w:hAnsi="Arial" w:cs="Arial"/>
        </w:rPr>
        <w:t>” (</w:t>
      </w:r>
      <w:proofErr w:type="spellStart"/>
      <w:r w:rsidRPr="00F31E7D">
        <w:rPr>
          <w:rFonts w:ascii="Arial" w:hAnsi="Arial" w:cs="Arial"/>
        </w:rPr>
        <w:t>ExTAG</w:t>
      </w:r>
      <w:proofErr w:type="spellEnd"/>
      <w:r w:rsidRPr="00F31E7D">
        <w:rPr>
          <w:rFonts w:ascii="Arial" w:hAnsi="Arial" w:cs="Arial"/>
        </w:rPr>
        <w:t>/678/CD</w:t>
      </w:r>
      <w:r>
        <w:rPr>
          <w:rFonts w:ascii="Arial" w:hAnsi="Arial" w:cs="Arial"/>
        </w:rPr>
        <w:t>)</w:t>
      </w:r>
    </w:p>
    <w:p w14:paraId="66501AFF" w14:textId="5E899C27" w:rsidR="001C07B9" w:rsidRPr="0043553E" w:rsidRDefault="00F31E7D" w:rsidP="0043553E">
      <w:pPr>
        <w:pStyle w:val="ListParagraph"/>
        <w:numPr>
          <w:ilvl w:val="0"/>
          <w:numId w:val="30"/>
        </w:numPr>
        <w:autoSpaceDE w:val="0"/>
        <w:autoSpaceDN w:val="0"/>
        <w:adjustRightInd w:val="0"/>
        <w:snapToGrid w:val="0"/>
        <w:spacing w:afterLines="50" w:after="120"/>
        <w:jc w:val="both"/>
        <w:rPr>
          <w:rFonts w:ascii="Arial" w:hAnsi="Arial" w:cs="Arial"/>
        </w:rPr>
      </w:pPr>
      <w:r>
        <w:rPr>
          <w:rFonts w:ascii="Arial" w:hAnsi="Arial" w:cs="Arial"/>
        </w:rPr>
        <w:t xml:space="preserve">proceed to publish </w:t>
      </w:r>
      <w:r w:rsidRPr="0043553E">
        <w:rPr>
          <w:rFonts w:ascii="Arial" w:hAnsi="Arial" w:cs="Arial"/>
        </w:rPr>
        <w:t xml:space="preserve">the </w:t>
      </w:r>
      <w:r>
        <w:rPr>
          <w:rFonts w:ascii="Arial" w:hAnsi="Arial" w:cs="Arial"/>
        </w:rPr>
        <w:t xml:space="preserve">draft </w:t>
      </w:r>
      <w:r w:rsidRPr="0043553E">
        <w:rPr>
          <w:rFonts w:ascii="Arial" w:hAnsi="Arial" w:cs="Arial"/>
        </w:rPr>
        <w:t xml:space="preserve">DS </w:t>
      </w:r>
      <w:r w:rsidR="004F0CD8">
        <w:rPr>
          <w:rFonts w:ascii="Arial" w:hAnsi="Arial" w:cs="Arial"/>
        </w:rPr>
        <w:t>on</w:t>
      </w:r>
      <w:r>
        <w:rPr>
          <w:rFonts w:ascii="Arial" w:hAnsi="Arial" w:cs="Arial"/>
        </w:rPr>
        <w:t xml:space="preserve"> “</w:t>
      </w:r>
      <w:r w:rsidRPr="00F31E7D">
        <w:rPr>
          <w:rFonts w:ascii="Arial" w:hAnsi="Arial" w:cs="Arial"/>
        </w:rPr>
        <w:t xml:space="preserve">Disapplication of clause 7 </w:t>
      </w:r>
      <w:r w:rsidR="004F0CD8">
        <w:rPr>
          <w:rFonts w:ascii="Arial" w:hAnsi="Arial" w:cs="Arial"/>
        </w:rPr>
        <w:t xml:space="preserve">of </w:t>
      </w:r>
      <w:r w:rsidRPr="00F31E7D">
        <w:rPr>
          <w:rFonts w:ascii="Arial" w:hAnsi="Arial" w:cs="Arial"/>
        </w:rPr>
        <w:t>IEC 60079-0</w:t>
      </w:r>
      <w:r>
        <w:rPr>
          <w:rFonts w:ascii="Arial" w:hAnsi="Arial" w:cs="Arial"/>
        </w:rPr>
        <w:t>”</w:t>
      </w:r>
      <w:r w:rsidR="004F0CD8">
        <w:rPr>
          <w:rFonts w:ascii="Arial" w:hAnsi="Arial" w:cs="Arial"/>
        </w:rPr>
        <w:t xml:space="preserve"> </w:t>
      </w:r>
      <w:r>
        <w:rPr>
          <w:rFonts w:ascii="Arial" w:hAnsi="Arial" w:cs="Arial"/>
        </w:rPr>
        <w:t>(</w:t>
      </w:r>
      <w:proofErr w:type="spellStart"/>
      <w:r w:rsidRPr="00F31E7D">
        <w:rPr>
          <w:rFonts w:ascii="Arial" w:hAnsi="Arial" w:cs="Arial"/>
        </w:rPr>
        <w:t>ExTAG</w:t>
      </w:r>
      <w:proofErr w:type="spellEnd"/>
      <w:r w:rsidRPr="00F31E7D">
        <w:rPr>
          <w:rFonts w:ascii="Arial" w:hAnsi="Arial" w:cs="Arial"/>
        </w:rPr>
        <w:t>/679A/CD</w:t>
      </w:r>
      <w:r>
        <w:rPr>
          <w:rFonts w:ascii="Arial" w:hAnsi="Arial" w:cs="Arial"/>
        </w:rPr>
        <w:t>)</w:t>
      </w:r>
    </w:p>
    <w:p w14:paraId="023B8896" w14:textId="7DA7B34C" w:rsidR="009872B1" w:rsidRDefault="009872B1" w:rsidP="009872B1">
      <w:pPr>
        <w:adjustRightInd w:val="0"/>
        <w:snapToGrid w:val="0"/>
        <w:spacing w:afterLines="50" w:after="120"/>
        <w:jc w:val="both"/>
        <w:rPr>
          <w:rFonts w:ascii="Arial" w:eastAsia="Times New Roman" w:hAnsi="Arial"/>
        </w:rPr>
      </w:pPr>
      <w:r w:rsidRPr="00C27FA8">
        <w:rPr>
          <w:rFonts w:ascii="Arial" w:eastAsia="Times New Roman" w:hAnsi="Arial"/>
        </w:rPr>
        <w:t xml:space="preserve">Further details of the work </w:t>
      </w:r>
      <w:r w:rsidR="00E060C1">
        <w:rPr>
          <w:rFonts w:ascii="Arial" w:eastAsia="Times New Roman" w:hAnsi="Arial"/>
        </w:rPr>
        <w:t>can</w:t>
      </w:r>
      <w:r w:rsidRPr="00C27FA8">
        <w:rPr>
          <w:rFonts w:ascii="Arial" w:eastAsia="Times New Roman" w:hAnsi="Arial"/>
        </w:rPr>
        <w:t xml:space="preserve"> be given by the Chair and the Deputy Chair on request. All documents of the meeting are on our </w:t>
      </w:r>
      <w:r w:rsidR="00E060C1">
        <w:rPr>
          <w:rFonts w:ascii="Arial" w:eastAsia="Times New Roman" w:hAnsi="Arial"/>
        </w:rPr>
        <w:t xml:space="preserve">IECEx </w:t>
      </w:r>
      <w:r w:rsidR="00F31E7D" w:rsidRPr="00C27FA8">
        <w:rPr>
          <w:rFonts w:ascii="Arial" w:eastAsia="Times New Roman" w:hAnsi="Arial"/>
        </w:rPr>
        <w:t>website</w:t>
      </w:r>
      <w:r w:rsidRPr="00C27FA8">
        <w:rPr>
          <w:rFonts w:ascii="Arial" w:eastAsia="Times New Roman" w:hAnsi="Arial"/>
        </w:rPr>
        <w:t xml:space="preserve"> and can be downloaded.</w:t>
      </w:r>
    </w:p>
    <w:p w14:paraId="046749EB" w14:textId="6B0C5535" w:rsidR="00F31E7D" w:rsidRPr="00C27FA8" w:rsidRDefault="002007FE" w:rsidP="00771BB0">
      <w:pPr>
        <w:adjustRightInd w:val="0"/>
        <w:snapToGrid w:val="0"/>
        <w:spacing w:afterLines="50" w:after="120"/>
        <w:jc w:val="both"/>
        <w:rPr>
          <w:rFonts w:ascii="Arial" w:eastAsia="Times New Roman" w:hAnsi="Arial"/>
        </w:rPr>
      </w:pPr>
      <w:r>
        <w:rPr>
          <w:rFonts w:ascii="Arial" w:eastAsia="Times New Roman" w:hAnsi="Arial"/>
        </w:rPr>
        <w:t>The report and d</w:t>
      </w:r>
      <w:r w:rsidR="00197F79">
        <w:rPr>
          <w:rFonts w:ascii="Arial" w:eastAsia="Times New Roman" w:hAnsi="Arial"/>
        </w:rPr>
        <w:t>iscussion</w:t>
      </w:r>
      <w:r w:rsidR="00A06A5D">
        <w:rPr>
          <w:rFonts w:ascii="Arial" w:eastAsia="Times New Roman" w:hAnsi="Arial"/>
        </w:rPr>
        <w:t>s</w:t>
      </w:r>
      <w:r w:rsidR="00197F79">
        <w:rPr>
          <w:rFonts w:ascii="Arial" w:eastAsia="Times New Roman" w:hAnsi="Arial"/>
        </w:rPr>
        <w:t xml:space="preserve"> about </w:t>
      </w:r>
      <w:r w:rsidR="00A06A5D">
        <w:rPr>
          <w:rFonts w:ascii="Arial" w:eastAsia="Times New Roman" w:hAnsi="Arial"/>
        </w:rPr>
        <w:t>“</w:t>
      </w:r>
      <w:r w:rsidR="00A06A5D" w:rsidRPr="00E060C1">
        <w:rPr>
          <w:rFonts w:ascii="Arial" w:eastAsia="Times New Roman" w:hAnsi="Arial"/>
          <w:b/>
          <w:bCs/>
        </w:rPr>
        <w:t>Contact with other International and Regional Bodies</w:t>
      </w:r>
      <w:r w:rsidR="00A06A5D">
        <w:rPr>
          <w:rFonts w:ascii="Arial" w:eastAsia="Times New Roman" w:hAnsi="Arial"/>
        </w:rPr>
        <w:t xml:space="preserve">” </w:t>
      </w:r>
      <w:r>
        <w:rPr>
          <w:rFonts w:ascii="Arial" w:eastAsia="Times New Roman" w:hAnsi="Arial"/>
        </w:rPr>
        <w:t>took place and t</w:t>
      </w:r>
      <w:r w:rsidR="00771BB0" w:rsidRPr="00771BB0">
        <w:rPr>
          <w:rFonts w:ascii="Arial" w:eastAsia="Times New Roman" w:hAnsi="Arial"/>
        </w:rPr>
        <w:t xml:space="preserve">he meeting agreed to recommend to the </w:t>
      </w:r>
      <w:proofErr w:type="spellStart"/>
      <w:r w:rsidR="00771BB0" w:rsidRPr="00771BB0">
        <w:rPr>
          <w:rFonts w:ascii="Arial" w:eastAsia="Times New Roman" w:hAnsi="Arial"/>
        </w:rPr>
        <w:t>ExMC</w:t>
      </w:r>
      <w:proofErr w:type="spellEnd"/>
      <w:r w:rsidR="00771BB0" w:rsidRPr="00771BB0">
        <w:rPr>
          <w:rFonts w:ascii="Arial" w:eastAsia="Times New Roman" w:hAnsi="Arial"/>
        </w:rPr>
        <w:t xml:space="preserve"> </w:t>
      </w:r>
      <w:r w:rsidR="00E060C1" w:rsidRPr="00E060C1">
        <w:rPr>
          <w:rFonts w:ascii="Arial" w:eastAsia="Times New Roman" w:hAnsi="Arial"/>
        </w:rPr>
        <w:t>to continue the previous work with OIML</w:t>
      </w:r>
      <w:r>
        <w:rPr>
          <w:rFonts w:ascii="Arial" w:eastAsia="Times New Roman" w:hAnsi="Arial"/>
        </w:rPr>
        <w:t xml:space="preserve"> and </w:t>
      </w:r>
      <w:r w:rsidRPr="002007FE">
        <w:rPr>
          <w:rFonts w:ascii="Arial" w:eastAsia="Times New Roman" w:hAnsi="Arial"/>
        </w:rPr>
        <w:t xml:space="preserve">that IEC CAB </w:t>
      </w:r>
      <w:r w:rsidR="00E060C1">
        <w:rPr>
          <w:rFonts w:ascii="Arial" w:eastAsia="Times New Roman" w:hAnsi="Arial"/>
        </w:rPr>
        <w:t xml:space="preserve">is to </w:t>
      </w:r>
      <w:r w:rsidRPr="002007FE">
        <w:rPr>
          <w:rFonts w:ascii="Arial" w:eastAsia="Times New Roman" w:hAnsi="Arial"/>
        </w:rPr>
        <w:t xml:space="preserve">be advised of IECEx’s interest in participation in CASCO </w:t>
      </w:r>
      <w:r w:rsidR="00E060C1">
        <w:rPr>
          <w:rFonts w:ascii="Arial" w:eastAsia="Times New Roman" w:hAnsi="Arial"/>
        </w:rPr>
        <w:t>activities</w:t>
      </w:r>
      <w:r w:rsidRPr="002007FE">
        <w:rPr>
          <w:rFonts w:ascii="Arial" w:eastAsia="Times New Roman" w:hAnsi="Arial"/>
        </w:rPr>
        <w:t xml:space="preserve"> on remote audit guidance via Mr</w:t>
      </w:r>
      <w:r w:rsidR="00E060C1">
        <w:rPr>
          <w:rFonts w:ascii="Arial" w:eastAsia="Times New Roman" w:hAnsi="Arial"/>
        </w:rPr>
        <w:t>. Jasmin</w:t>
      </w:r>
      <w:r w:rsidRPr="002007FE">
        <w:rPr>
          <w:rFonts w:ascii="Arial" w:eastAsia="Times New Roman" w:hAnsi="Arial"/>
        </w:rPr>
        <w:t xml:space="preserve"> </w:t>
      </w:r>
      <w:proofErr w:type="spellStart"/>
      <w:r w:rsidRPr="002007FE">
        <w:rPr>
          <w:rFonts w:ascii="Arial" w:eastAsia="Times New Roman" w:hAnsi="Arial"/>
        </w:rPr>
        <w:t>Omerovic</w:t>
      </w:r>
      <w:proofErr w:type="spellEnd"/>
      <w:r w:rsidR="00E060C1">
        <w:rPr>
          <w:rFonts w:ascii="Arial" w:eastAsia="Times New Roman" w:hAnsi="Arial"/>
        </w:rPr>
        <w:t xml:space="preserve">, </w:t>
      </w:r>
      <w:r w:rsidRPr="002007FE">
        <w:rPr>
          <w:rFonts w:ascii="Arial" w:eastAsia="Times New Roman" w:hAnsi="Arial"/>
        </w:rPr>
        <w:t>representing all IEC Conformity Assessment Systems</w:t>
      </w:r>
      <w:r>
        <w:rPr>
          <w:rFonts w:ascii="Arial" w:eastAsia="Times New Roman" w:hAnsi="Arial"/>
        </w:rPr>
        <w:t>.</w:t>
      </w:r>
    </w:p>
    <w:p w14:paraId="7F16F79E" w14:textId="05ECFDD4" w:rsidR="00E1477D" w:rsidRPr="00C27FA8" w:rsidRDefault="00C83D8B" w:rsidP="00E455F4">
      <w:pPr>
        <w:autoSpaceDE w:val="0"/>
        <w:autoSpaceDN w:val="0"/>
        <w:adjustRightInd w:val="0"/>
        <w:snapToGrid w:val="0"/>
        <w:spacing w:afterLines="50" w:after="120"/>
        <w:rPr>
          <w:rFonts w:ascii="Arial" w:hAnsi="Arial" w:cs="Arial"/>
        </w:rPr>
      </w:pPr>
      <w:r w:rsidRPr="00C27FA8">
        <w:rPr>
          <w:rFonts w:ascii="Arial" w:hAnsi="Arial" w:cs="Arial"/>
        </w:rPr>
        <w:t xml:space="preserve">The </w:t>
      </w:r>
      <w:proofErr w:type="spellStart"/>
      <w:r w:rsidRPr="00C27FA8">
        <w:rPr>
          <w:rFonts w:ascii="Arial" w:hAnsi="Arial" w:cs="Arial"/>
        </w:rPr>
        <w:t>ExTAG</w:t>
      </w:r>
      <w:proofErr w:type="spellEnd"/>
      <w:r w:rsidRPr="00C27FA8">
        <w:rPr>
          <w:rFonts w:ascii="Arial" w:hAnsi="Arial" w:cs="Arial"/>
        </w:rPr>
        <w:t xml:space="preserve"> members agreed on the preference to convene the next meeting of </w:t>
      </w:r>
      <w:proofErr w:type="spellStart"/>
      <w:r w:rsidRPr="00C27FA8">
        <w:rPr>
          <w:rFonts w:ascii="Arial" w:hAnsi="Arial" w:cs="Arial"/>
        </w:rPr>
        <w:t>ExTAG</w:t>
      </w:r>
      <w:proofErr w:type="spellEnd"/>
      <w:r w:rsidRPr="00C27FA8">
        <w:rPr>
          <w:rFonts w:ascii="Arial" w:hAnsi="Arial" w:cs="Arial"/>
        </w:rPr>
        <w:t xml:space="preserve"> </w:t>
      </w:r>
      <w:r w:rsidR="00242F0A">
        <w:rPr>
          <w:rFonts w:ascii="Arial" w:hAnsi="Arial" w:cs="Arial"/>
        </w:rPr>
        <w:t>in conjunction</w:t>
      </w:r>
      <w:r w:rsidRPr="00C27FA8">
        <w:rPr>
          <w:rFonts w:ascii="Arial" w:hAnsi="Arial" w:cs="Arial"/>
        </w:rPr>
        <w:t xml:space="preserve"> the next </w:t>
      </w:r>
      <w:proofErr w:type="spellStart"/>
      <w:r w:rsidRPr="00C27FA8">
        <w:rPr>
          <w:rFonts w:ascii="Arial" w:hAnsi="Arial" w:cs="Arial"/>
        </w:rPr>
        <w:t>ExMC</w:t>
      </w:r>
      <w:proofErr w:type="spellEnd"/>
      <w:r w:rsidRPr="00C27FA8">
        <w:rPr>
          <w:rFonts w:ascii="Arial" w:hAnsi="Arial" w:cs="Arial"/>
        </w:rPr>
        <w:t xml:space="preserve"> meeting.</w:t>
      </w:r>
    </w:p>
    <w:p w14:paraId="7DB847C0" w14:textId="42102A8C" w:rsidR="00E455F4" w:rsidRPr="00242F0A" w:rsidRDefault="00E455F4" w:rsidP="00E455F4">
      <w:pPr>
        <w:adjustRightInd w:val="0"/>
        <w:snapToGrid w:val="0"/>
        <w:spacing w:afterLines="50" w:after="120"/>
        <w:jc w:val="right"/>
        <w:rPr>
          <w:rFonts w:ascii="Arial" w:hAnsi="Arial" w:cs="Arial"/>
          <w:b/>
          <w:i/>
        </w:rPr>
      </w:pPr>
    </w:p>
    <w:p w14:paraId="013D12E2" w14:textId="31E72391" w:rsidR="003A6CEB" w:rsidRPr="00C27FA8" w:rsidRDefault="007027D0" w:rsidP="00E455F4">
      <w:pPr>
        <w:adjustRightInd w:val="0"/>
        <w:snapToGrid w:val="0"/>
        <w:spacing w:afterLines="50" w:after="120"/>
        <w:jc w:val="right"/>
        <w:rPr>
          <w:rFonts w:ascii="Arial" w:hAnsi="Arial" w:cs="Arial"/>
          <w:b/>
          <w:i/>
        </w:rPr>
      </w:pPr>
      <w:r w:rsidRPr="00C27FA8">
        <w:rPr>
          <w:rFonts w:ascii="Arial" w:hAnsi="Arial" w:cs="Arial"/>
          <w:b/>
          <w:i/>
        </w:rPr>
        <w:t>Many thanks for your attention</w:t>
      </w:r>
    </w:p>
    <w:p w14:paraId="7F964945" w14:textId="77777777" w:rsidR="00E455F4" w:rsidRPr="00C27FA8" w:rsidRDefault="00E455F4" w:rsidP="00E455F4">
      <w:pPr>
        <w:jc w:val="right"/>
        <w:rPr>
          <w:rFonts w:ascii="Arial" w:hAnsi="Arial" w:cs="Arial"/>
          <w:b/>
          <w:i/>
          <w:lang w:val="fr-FR"/>
        </w:rPr>
      </w:pPr>
    </w:p>
    <w:p w14:paraId="05A79B65" w14:textId="0B1097F9" w:rsidR="00142785" w:rsidRPr="00C27FA8" w:rsidRDefault="00392A2A" w:rsidP="00E455F4">
      <w:pPr>
        <w:jc w:val="right"/>
        <w:rPr>
          <w:rFonts w:ascii="Arial" w:hAnsi="Arial" w:cs="Arial"/>
          <w:b/>
          <w:i/>
          <w:lang w:val="fr-FR"/>
        </w:rPr>
      </w:pPr>
      <w:r w:rsidRPr="00C27FA8">
        <w:rPr>
          <w:rFonts w:ascii="Arial" w:hAnsi="Arial" w:cs="Arial"/>
          <w:b/>
          <w:i/>
          <w:lang w:val="fr-FR"/>
        </w:rPr>
        <w:t>Frank Lienesch</w:t>
      </w:r>
    </w:p>
    <w:p w14:paraId="3E9F1C73" w14:textId="7A1491B3" w:rsidR="00A40CF5" w:rsidRPr="00C33DAF" w:rsidRDefault="00A40CF5" w:rsidP="00A40CF5">
      <w:pPr>
        <w:jc w:val="right"/>
        <w:rPr>
          <w:rFonts w:ascii="Arial" w:hAnsi="Arial" w:cs="Arial"/>
          <w:b/>
          <w:i/>
          <w:u w:val="single"/>
        </w:rPr>
      </w:pPr>
      <w:proofErr w:type="spellStart"/>
      <w:r w:rsidRPr="00C27FA8">
        <w:rPr>
          <w:rFonts w:ascii="Arial" w:hAnsi="Arial" w:cs="Arial"/>
          <w:b/>
          <w:i/>
          <w:lang w:val="fr-FR"/>
        </w:rPr>
        <w:t>ExTAG</w:t>
      </w:r>
      <w:proofErr w:type="spellEnd"/>
      <w:r w:rsidRPr="00C27FA8">
        <w:rPr>
          <w:rFonts w:ascii="Arial" w:hAnsi="Arial" w:cs="Arial"/>
          <w:b/>
          <w:i/>
          <w:lang w:val="fr-FR"/>
        </w:rPr>
        <w:t xml:space="preserve"> </w:t>
      </w:r>
      <w:r w:rsidR="009361B4" w:rsidRPr="00C27FA8">
        <w:rPr>
          <w:rFonts w:ascii="Arial" w:hAnsi="Arial" w:cs="Arial"/>
          <w:b/>
          <w:i/>
          <w:lang w:val="fr-FR"/>
        </w:rPr>
        <w:t>Chair</w:t>
      </w:r>
    </w:p>
    <w:sectPr w:rsidR="00A40CF5" w:rsidRPr="00C33DAF" w:rsidSect="00D84D0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425"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7678D" w14:textId="77777777" w:rsidR="00E35C55" w:rsidRDefault="00E35C55" w:rsidP="00B402EA">
      <w:r>
        <w:separator/>
      </w:r>
    </w:p>
  </w:endnote>
  <w:endnote w:type="continuationSeparator" w:id="0">
    <w:p w14:paraId="5E736DD5" w14:textId="77777777" w:rsidR="00E35C55" w:rsidRDefault="00E35C55" w:rsidP="00B4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22491" w14:textId="77777777" w:rsidR="00BD59FE" w:rsidRDefault="00BD5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1F17" w14:textId="1BD9B2AC" w:rsidR="00F35440" w:rsidRPr="0092238C" w:rsidRDefault="00F35440" w:rsidP="00B402EA">
    <w:pPr>
      <w:pStyle w:val="Footer"/>
      <w:jc w:val="right"/>
      <w:rPr>
        <w:rFonts w:ascii="Arial" w:hAnsi="Arial" w:cs="Arial"/>
      </w:rPr>
    </w:pPr>
    <w:r w:rsidRPr="0092238C">
      <w:rPr>
        <w:rFonts w:ascii="Arial" w:hAnsi="Arial" w:cs="Arial"/>
      </w:rPr>
      <w:t xml:space="preserve">Page </w:t>
    </w:r>
    <w:r w:rsidRPr="0092238C">
      <w:rPr>
        <w:rStyle w:val="PageNumber"/>
        <w:rFonts w:ascii="Arial" w:hAnsi="Arial" w:cs="Arial"/>
      </w:rPr>
      <w:fldChar w:fldCharType="begin"/>
    </w:r>
    <w:r w:rsidRPr="0092238C">
      <w:rPr>
        <w:rStyle w:val="PageNumber"/>
        <w:rFonts w:ascii="Arial" w:hAnsi="Arial" w:cs="Arial"/>
      </w:rPr>
      <w:instrText xml:space="preserve"> PAGE </w:instrText>
    </w:r>
    <w:r w:rsidRPr="0092238C">
      <w:rPr>
        <w:rStyle w:val="PageNumber"/>
        <w:rFonts w:ascii="Arial" w:hAnsi="Arial" w:cs="Arial"/>
      </w:rPr>
      <w:fldChar w:fldCharType="separate"/>
    </w:r>
    <w:r>
      <w:rPr>
        <w:rStyle w:val="PageNumber"/>
        <w:rFonts w:ascii="Arial" w:hAnsi="Arial" w:cs="Arial"/>
        <w:noProof/>
      </w:rPr>
      <w:t>1</w:t>
    </w:r>
    <w:r w:rsidRPr="0092238C">
      <w:rPr>
        <w:rStyle w:val="PageNumber"/>
        <w:rFonts w:ascii="Arial" w:hAnsi="Arial" w:cs="Arial"/>
      </w:rPr>
      <w:fldChar w:fldCharType="end"/>
    </w:r>
    <w:r w:rsidRPr="0092238C">
      <w:rPr>
        <w:rStyle w:val="PageNumber"/>
        <w:rFonts w:ascii="Arial" w:hAnsi="Arial" w:cs="Arial"/>
      </w:rPr>
      <w:t xml:space="preserve"> of </w:t>
    </w:r>
    <w:r w:rsidRPr="0092238C">
      <w:rPr>
        <w:rStyle w:val="PageNumber"/>
        <w:rFonts w:ascii="Arial" w:hAnsi="Arial" w:cs="Arial"/>
      </w:rPr>
      <w:fldChar w:fldCharType="begin"/>
    </w:r>
    <w:r w:rsidRPr="0092238C">
      <w:rPr>
        <w:rStyle w:val="PageNumber"/>
        <w:rFonts w:ascii="Arial" w:hAnsi="Arial" w:cs="Arial"/>
      </w:rPr>
      <w:instrText xml:space="preserve"> NUMPAGES </w:instrText>
    </w:r>
    <w:r w:rsidRPr="0092238C">
      <w:rPr>
        <w:rStyle w:val="PageNumber"/>
        <w:rFonts w:ascii="Arial" w:hAnsi="Arial" w:cs="Arial"/>
      </w:rPr>
      <w:fldChar w:fldCharType="separate"/>
    </w:r>
    <w:r>
      <w:rPr>
        <w:rStyle w:val="PageNumber"/>
        <w:rFonts w:ascii="Arial" w:hAnsi="Arial" w:cs="Arial"/>
        <w:noProof/>
      </w:rPr>
      <w:t>3</w:t>
    </w:r>
    <w:r w:rsidRPr="0092238C">
      <w:rPr>
        <w:rStyle w:val="PageNumber"/>
        <w:rFonts w:ascii="Arial" w:hAnsi="Arial" w:cs="Arial"/>
      </w:rPr>
      <w:fldChar w:fldCharType="end"/>
    </w:r>
  </w:p>
  <w:p w14:paraId="7F706EF9" w14:textId="77777777" w:rsidR="00F35440" w:rsidRDefault="00F35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DCB2" w14:textId="77777777" w:rsidR="00BD59FE" w:rsidRDefault="00BD5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165C5" w14:textId="77777777" w:rsidR="00E35C55" w:rsidRDefault="00E35C55" w:rsidP="00B402EA">
      <w:r>
        <w:separator/>
      </w:r>
    </w:p>
  </w:footnote>
  <w:footnote w:type="continuationSeparator" w:id="0">
    <w:p w14:paraId="4DCDFB55" w14:textId="77777777" w:rsidR="00E35C55" w:rsidRDefault="00E35C55" w:rsidP="00B40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2758" w14:textId="77777777" w:rsidR="00BD59FE" w:rsidRDefault="00BD5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3ED2" w14:textId="44CE7961" w:rsidR="00F35440" w:rsidRDefault="00BD59FE" w:rsidP="002E7AC4">
    <w:pPr>
      <w:tabs>
        <w:tab w:val="center" w:pos="4513"/>
        <w:tab w:val="right" w:pos="9026"/>
      </w:tabs>
      <w:rPr>
        <w:rFonts w:ascii="Arial" w:hAnsi="Arial" w:cs="Arial"/>
      </w:rPr>
    </w:pPr>
    <w:r>
      <w:rPr>
        <w:noProof/>
      </w:rPr>
      <w:drawing>
        <wp:anchor distT="0" distB="0" distL="114300" distR="114300" simplePos="0" relativeHeight="251659264" behindDoc="0" locked="0" layoutInCell="1" allowOverlap="1" wp14:anchorId="40135335" wp14:editId="406BF158">
          <wp:simplePos x="0" y="0"/>
          <wp:positionH relativeFrom="column">
            <wp:posOffset>0</wp:posOffset>
          </wp:positionH>
          <wp:positionV relativeFrom="paragraph">
            <wp:posOffset>180340</wp:posOffset>
          </wp:positionV>
          <wp:extent cx="752475" cy="647700"/>
          <wp:effectExtent l="0" t="0" r="0" b="0"/>
          <wp:wrapSquare wrapText="r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07DEC" w14:textId="426F618B" w:rsidR="00F35440" w:rsidRDefault="00F35440" w:rsidP="002E7AC4">
    <w:pPr>
      <w:tabs>
        <w:tab w:val="center" w:pos="4513"/>
        <w:tab w:val="right" w:pos="9026"/>
      </w:tabs>
      <w:jc w:val="right"/>
      <w:rPr>
        <w:rFonts w:ascii="Arial" w:eastAsia="Calibri" w:hAnsi="Arial" w:cs="Arial"/>
        <w:b/>
        <w:sz w:val="21"/>
        <w:szCs w:val="21"/>
        <w:lang w:val="en-AU" w:eastAsia="x-none"/>
      </w:rPr>
    </w:pPr>
    <w:proofErr w:type="spellStart"/>
    <w:r w:rsidRPr="00656163">
      <w:rPr>
        <w:rFonts w:ascii="Arial" w:hAnsi="Arial" w:cs="Arial"/>
      </w:rPr>
      <w:t>ExTAG</w:t>
    </w:r>
    <w:proofErr w:type="spellEnd"/>
    <w:r>
      <w:rPr>
        <w:rFonts w:ascii="Arial" w:hAnsi="Arial" w:cs="Arial"/>
      </w:rPr>
      <w:t xml:space="preserve"> </w:t>
    </w:r>
    <w:r w:rsidRPr="00656163">
      <w:rPr>
        <w:rFonts w:ascii="Arial" w:hAnsi="Arial" w:cs="Arial"/>
      </w:rPr>
      <w:t>(</w:t>
    </w:r>
    <w:r>
      <w:rPr>
        <w:rFonts w:ascii="Arial" w:hAnsi="Arial" w:cs="Arial"/>
      </w:rPr>
      <w:t>202</w:t>
    </w:r>
    <w:r w:rsidR="005D2E79">
      <w:rPr>
        <w:rFonts w:ascii="Arial" w:hAnsi="Arial" w:cs="Arial"/>
      </w:rPr>
      <w:t xml:space="preserve">2 </w:t>
    </w:r>
    <w:r>
      <w:rPr>
        <w:rFonts w:ascii="Arial" w:hAnsi="Arial" w:cs="Arial"/>
      </w:rPr>
      <w:t>Remote/</w:t>
    </w:r>
    <w:proofErr w:type="spellStart"/>
    <w:r>
      <w:rPr>
        <w:rFonts w:ascii="Arial" w:hAnsi="Arial" w:cs="Arial"/>
      </w:rPr>
      <w:t>ExTAG</w:t>
    </w:r>
    <w:proofErr w:type="spellEnd"/>
    <w:r>
      <w:rPr>
        <w:rFonts w:ascii="Arial" w:hAnsi="Arial" w:cs="Arial"/>
      </w:rPr>
      <w:t xml:space="preserve"> Chair Report)</w:t>
    </w:r>
    <w:r w:rsidR="00BD59FE">
      <w:rPr>
        <w:rFonts w:ascii="Arial" w:hAnsi="Arial" w:cs="Arial"/>
      </w:rPr>
      <w:t>01</w:t>
    </w:r>
  </w:p>
  <w:p w14:paraId="3EEE174B" w14:textId="4092F0F1" w:rsidR="00F35440" w:rsidRPr="002E7AC4" w:rsidRDefault="00B104D5" w:rsidP="002E7AC4">
    <w:pPr>
      <w:pStyle w:val="Header"/>
      <w:jc w:val="right"/>
      <w:rPr>
        <w:rFonts w:ascii="Arial" w:hAnsi="Arial" w:cs="Arial"/>
      </w:rPr>
    </w:pPr>
    <w:r>
      <w:rPr>
        <w:rFonts w:ascii="Arial" w:hAnsi="Arial" w:cs="Arial"/>
      </w:rPr>
      <w:t>7</w:t>
    </w:r>
    <w:r>
      <w:rPr>
        <w:rFonts w:ascii="Arial" w:hAnsi="Arial" w:cs="Arial"/>
        <w:vertAlign w:val="superscript"/>
      </w:rPr>
      <w:t xml:space="preserve">th </w:t>
    </w:r>
    <w:r w:rsidRPr="002E7AC4">
      <w:rPr>
        <w:rFonts w:ascii="Arial" w:hAnsi="Arial" w:cs="Arial"/>
      </w:rPr>
      <w:t xml:space="preserve">September </w:t>
    </w:r>
    <w:r w:rsidR="00F35440" w:rsidRPr="002E7AC4">
      <w:rPr>
        <w:rFonts w:ascii="Arial" w:hAnsi="Arial" w:cs="Arial"/>
      </w:rPr>
      <w:t>202</w:t>
    </w:r>
    <w:r w:rsidR="00D4730E">
      <w:rPr>
        <w:rFonts w:ascii="Arial" w:hAnsi="Arial" w:cs="Arial"/>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5C61" w14:textId="77777777" w:rsidR="00BD59FE" w:rsidRDefault="00BD5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39B"/>
    <w:multiLevelType w:val="hybridMultilevel"/>
    <w:tmpl w:val="F58A744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5608EB"/>
    <w:multiLevelType w:val="hybridMultilevel"/>
    <w:tmpl w:val="6B04E04E"/>
    <w:lvl w:ilvl="0" w:tplc="08090001">
      <w:start w:val="1"/>
      <w:numFmt w:val="bullet"/>
      <w:lvlText w:val=""/>
      <w:lvlJc w:val="left"/>
      <w:pPr>
        <w:ind w:left="720" w:hanging="360"/>
      </w:pPr>
      <w:rPr>
        <w:rFonts w:ascii="Symbol" w:hAnsi="Symbol" w:hint="default"/>
      </w:rPr>
    </w:lvl>
    <w:lvl w:ilvl="1" w:tplc="C09CB226">
      <w:numFmt w:val="bullet"/>
      <w:lvlText w:val="-"/>
      <w:lvlJc w:val="left"/>
      <w:pPr>
        <w:ind w:left="1440" w:hanging="360"/>
      </w:pPr>
      <w:rPr>
        <w:rFonts w:ascii="Arial" w:eastAsiaTheme="minorEastAsia"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187218"/>
    <w:multiLevelType w:val="multilevel"/>
    <w:tmpl w:val="8AB00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749C1"/>
    <w:multiLevelType w:val="hybridMultilevel"/>
    <w:tmpl w:val="48BA971C"/>
    <w:lvl w:ilvl="0" w:tplc="E5E8873E">
      <w:start w:val="1"/>
      <w:numFmt w:val="decimal"/>
      <w:lvlText w:val="%1)"/>
      <w:lvlJc w:val="left"/>
      <w:pPr>
        <w:ind w:left="360" w:hanging="360"/>
      </w:pPr>
      <w:rPr>
        <w:rFonts w:eastAsia="SimSu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833CC4"/>
    <w:multiLevelType w:val="hybridMultilevel"/>
    <w:tmpl w:val="ADD44C60"/>
    <w:lvl w:ilvl="0" w:tplc="A8507C56">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434BB6"/>
    <w:multiLevelType w:val="hybridMultilevel"/>
    <w:tmpl w:val="881AB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B56A7A"/>
    <w:multiLevelType w:val="hybridMultilevel"/>
    <w:tmpl w:val="2CA0857A"/>
    <w:lvl w:ilvl="0" w:tplc="A5342B0E">
      <w:numFmt w:val="bullet"/>
      <w:lvlText w:val="-"/>
      <w:lvlJc w:val="left"/>
      <w:pPr>
        <w:ind w:left="720" w:hanging="360"/>
      </w:pPr>
      <w:rPr>
        <w:rFonts w:ascii="Arial" w:eastAsia="Times New Roman" w:hAnsi="Arial"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D176E"/>
    <w:multiLevelType w:val="hybridMultilevel"/>
    <w:tmpl w:val="41DE6E90"/>
    <w:lvl w:ilvl="0" w:tplc="0809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525A8"/>
    <w:multiLevelType w:val="hybridMultilevel"/>
    <w:tmpl w:val="9DE25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633D8"/>
    <w:multiLevelType w:val="hybridMultilevel"/>
    <w:tmpl w:val="5368575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2AFF2F16"/>
    <w:multiLevelType w:val="hybridMultilevel"/>
    <w:tmpl w:val="BDD2C7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7B118A"/>
    <w:multiLevelType w:val="hybridMultilevel"/>
    <w:tmpl w:val="3516E79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7D1066"/>
    <w:multiLevelType w:val="hybridMultilevel"/>
    <w:tmpl w:val="74A2D9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09A425E"/>
    <w:multiLevelType w:val="hybridMultilevel"/>
    <w:tmpl w:val="BCE05076"/>
    <w:lvl w:ilvl="0" w:tplc="0C090001">
      <w:start w:val="1"/>
      <w:numFmt w:val="bullet"/>
      <w:lvlText w:val=""/>
      <w:lvlJc w:val="left"/>
      <w:pPr>
        <w:ind w:left="3011" w:hanging="360"/>
      </w:pPr>
      <w:rPr>
        <w:rFonts w:ascii="Symbol" w:hAnsi="Symbol" w:hint="default"/>
      </w:rPr>
    </w:lvl>
    <w:lvl w:ilvl="1" w:tplc="0C090003" w:tentative="1">
      <w:start w:val="1"/>
      <w:numFmt w:val="bullet"/>
      <w:lvlText w:val="o"/>
      <w:lvlJc w:val="left"/>
      <w:pPr>
        <w:ind w:left="3731" w:hanging="360"/>
      </w:pPr>
      <w:rPr>
        <w:rFonts w:ascii="Courier New" w:hAnsi="Courier New" w:cs="Courier New" w:hint="default"/>
      </w:rPr>
    </w:lvl>
    <w:lvl w:ilvl="2" w:tplc="0C090005" w:tentative="1">
      <w:start w:val="1"/>
      <w:numFmt w:val="bullet"/>
      <w:lvlText w:val=""/>
      <w:lvlJc w:val="left"/>
      <w:pPr>
        <w:ind w:left="4451" w:hanging="360"/>
      </w:pPr>
      <w:rPr>
        <w:rFonts w:ascii="Wingdings" w:hAnsi="Wingdings" w:hint="default"/>
      </w:rPr>
    </w:lvl>
    <w:lvl w:ilvl="3" w:tplc="0C090001" w:tentative="1">
      <w:start w:val="1"/>
      <w:numFmt w:val="bullet"/>
      <w:lvlText w:val=""/>
      <w:lvlJc w:val="left"/>
      <w:pPr>
        <w:ind w:left="5171" w:hanging="360"/>
      </w:pPr>
      <w:rPr>
        <w:rFonts w:ascii="Symbol" w:hAnsi="Symbol" w:hint="default"/>
      </w:rPr>
    </w:lvl>
    <w:lvl w:ilvl="4" w:tplc="0C090003" w:tentative="1">
      <w:start w:val="1"/>
      <w:numFmt w:val="bullet"/>
      <w:lvlText w:val="o"/>
      <w:lvlJc w:val="left"/>
      <w:pPr>
        <w:ind w:left="5891" w:hanging="360"/>
      </w:pPr>
      <w:rPr>
        <w:rFonts w:ascii="Courier New" w:hAnsi="Courier New" w:cs="Courier New" w:hint="default"/>
      </w:rPr>
    </w:lvl>
    <w:lvl w:ilvl="5" w:tplc="0C090005" w:tentative="1">
      <w:start w:val="1"/>
      <w:numFmt w:val="bullet"/>
      <w:lvlText w:val=""/>
      <w:lvlJc w:val="left"/>
      <w:pPr>
        <w:ind w:left="6611" w:hanging="360"/>
      </w:pPr>
      <w:rPr>
        <w:rFonts w:ascii="Wingdings" w:hAnsi="Wingdings" w:hint="default"/>
      </w:rPr>
    </w:lvl>
    <w:lvl w:ilvl="6" w:tplc="0C090001" w:tentative="1">
      <w:start w:val="1"/>
      <w:numFmt w:val="bullet"/>
      <w:lvlText w:val=""/>
      <w:lvlJc w:val="left"/>
      <w:pPr>
        <w:ind w:left="7331" w:hanging="360"/>
      </w:pPr>
      <w:rPr>
        <w:rFonts w:ascii="Symbol" w:hAnsi="Symbol" w:hint="default"/>
      </w:rPr>
    </w:lvl>
    <w:lvl w:ilvl="7" w:tplc="0C090003" w:tentative="1">
      <w:start w:val="1"/>
      <w:numFmt w:val="bullet"/>
      <w:lvlText w:val="o"/>
      <w:lvlJc w:val="left"/>
      <w:pPr>
        <w:ind w:left="8051" w:hanging="360"/>
      </w:pPr>
      <w:rPr>
        <w:rFonts w:ascii="Courier New" w:hAnsi="Courier New" w:cs="Courier New" w:hint="default"/>
      </w:rPr>
    </w:lvl>
    <w:lvl w:ilvl="8" w:tplc="0C090005" w:tentative="1">
      <w:start w:val="1"/>
      <w:numFmt w:val="bullet"/>
      <w:lvlText w:val=""/>
      <w:lvlJc w:val="left"/>
      <w:pPr>
        <w:ind w:left="8771" w:hanging="360"/>
      </w:pPr>
      <w:rPr>
        <w:rFonts w:ascii="Wingdings" w:hAnsi="Wingdings" w:hint="default"/>
      </w:rPr>
    </w:lvl>
  </w:abstractNum>
  <w:abstractNum w:abstractNumId="14" w15:restartNumberingAfterBreak="0">
    <w:nsid w:val="37AC6E3B"/>
    <w:multiLevelType w:val="hybridMultilevel"/>
    <w:tmpl w:val="85EC48B4"/>
    <w:lvl w:ilvl="0" w:tplc="0ABE6D4C">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5" w15:restartNumberingAfterBreak="0">
    <w:nsid w:val="3B36336A"/>
    <w:multiLevelType w:val="hybridMultilevel"/>
    <w:tmpl w:val="8FC88D2C"/>
    <w:lvl w:ilvl="0" w:tplc="686C8E38">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D4E0992"/>
    <w:multiLevelType w:val="hybridMultilevel"/>
    <w:tmpl w:val="9CE0A8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2766F9E"/>
    <w:multiLevelType w:val="hybridMultilevel"/>
    <w:tmpl w:val="8CC84216"/>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060A85"/>
    <w:multiLevelType w:val="hybridMultilevel"/>
    <w:tmpl w:val="896EA0CE"/>
    <w:lvl w:ilvl="0" w:tplc="7430B180">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20249B"/>
    <w:multiLevelType w:val="hybridMultilevel"/>
    <w:tmpl w:val="1B8A07F4"/>
    <w:lvl w:ilvl="0" w:tplc="7430B180">
      <w:start w:val="7"/>
      <w:numFmt w:val="bullet"/>
      <w:lvlText w:val="-"/>
      <w:lvlJc w:val="left"/>
      <w:pPr>
        <w:ind w:left="2130" w:hanging="360"/>
      </w:pPr>
      <w:rPr>
        <w:rFonts w:ascii="Arial" w:eastAsia="Times New Roman" w:hAnsi="Arial" w:cs="Aria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20" w15:restartNumberingAfterBreak="0">
    <w:nsid w:val="50290668"/>
    <w:multiLevelType w:val="hybridMultilevel"/>
    <w:tmpl w:val="D74AE18C"/>
    <w:lvl w:ilvl="0" w:tplc="04090001">
      <w:start w:val="1"/>
      <w:numFmt w:val="bullet"/>
      <w:lvlText w:val=""/>
      <w:lvlJc w:val="left"/>
      <w:pPr>
        <w:ind w:left="1128" w:hanging="420"/>
      </w:pPr>
      <w:rPr>
        <w:rFonts w:ascii="Wingdings" w:hAnsi="Wingdings"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21" w15:restartNumberingAfterBreak="0">
    <w:nsid w:val="5B62053B"/>
    <w:multiLevelType w:val="hybridMultilevel"/>
    <w:tmpl w:val="C53C389C"/>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2" w15:restartNumberingAfterBreak="0">
    <w:nsid w:val="61D1504E"/>
    <w:multiLevelType w:val="hybridMultilevel"/>
    <w:tmpl w:val="09426BD4"/>
    <w:lvl w:ilvl="0" w:tplc="CC427A30">
      <w:start w:val="1"/>
      <w:numFmt w:val="decimal"/>
      <w:lvlText w:val="%1."/>
      <w:lvlJc w:val="left"/>
      <w:pPr>
        <w:ind w:left="720" w:hanging="360"/>
      </w:pPr>
      <w:rPr>
        <w:rFonts w:ascii="Arial" w:hAnsi="Arial" w:hint="default"/>
        <w:b/>
        <w:i w:val="0"/>
        <w:color w:val="auto"/>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FF79B8"/>
    <w:multiLevelType w:val="hybridMultilevel"/>
    <w:tmpl w:val="BC0A6BF2"/>
    <w:lvl w:ilvl="0" w:tplc="A8507C56">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747629E"/>
    <w:multiLevelType w:val="hybridMultilevel"/>
    <w:tmpl w:val="A5AE9B12"/>
    <w:lvl w:ilvl="0" w:tplc="32C2BF62">
      <w:numFmt w:val="bullet"/>
      <w:lvlText w:val="-"/>
      <w:lvlJc w:val="left"/>
      <w:pPr>
        <w:ind w:left="1080" w:hanging="360"/>
      </w:pPr>
      <w:rPr>
        <w:rFonts w:ascii="Arial" w:eastAsiaTheme="minorEastAsia"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8892100"/>
    <w:multiLevelType w:val="hybridMultilevel"/>
    <w:tmpl w:val="84AAE952"/>
    <w:lvl w:ilvl="0" w:tplc="0C09000F">
      <w:start w:val="1"/>
      <w:numFmt w:val="decimal"/>
      <w:lvlText w:val="%1."/>
      <w:lvlJc w:val="left"/>
      <w:pPr>
        <w:ind w:left="731" w:hanging="360"/>
      </w:pPr>
    </w:lvl>
    <w:lvl w:ilvl="1" w:tplc="0C090019" w:tentative="1">
      <w:start w:val="1"/>
      <w:numFmt w:val="lowerLetter"/>
      <w:lvlText w:val="%2."/>
      <w:lvlJc w:val="left"/>
      <w:pPr>
        <w:ind w:left="1451" w:hanging="360"/>
      </w:pPr>
    </w:lvl>
    <w:lvl w:ilvl="2" w:tplc="0C09001B" w:tentative="1">
      <w:start w:val="1"/>
      <w:numFmt w:val="lowerRoman"/>
      <w:lvlText w:val="%3."/>
      <w:lvlJc w:val="right"/>
      <w:pPr>
        <w:ind w:left="2171" w:hanging="180"/>
      </w:pPr>
    </w:lvl>
    <w:lvl w:ilvl="3" w:tplc="0C09000F" w:tentative="1">
      <w:start w:val="1"/>
      <w:numFmt w:val="decimal"/>
      <w:lvlText w:val="%4."/>
      <w:lvlJc w:val="left"/>
      <w:pPr>
        <w:ind w:left="2891" w:hanging="360"/>
      </w:pPr>
    </w:lvl>
    <w:lvl w:ilvl="4" w:tplc="0C090019" w:tentative="1">
      <w:start w:val="1"/>
      <w:numFmt w:val="lowerLetter"/>
      <w:lvlText w:val="%5."/>
      <w:lvlJc w:val="left"/>
      <w:pPr>
        <w:ind w:left="3611" w:hanging="360"/>
      </w:pPr>
    </w:lvl>
    <w:lvl w:ilvl="5" w:tplc="0C09001B" w:tentative="1">
      <w:start w:val="1"/>
      <w:numFmt w:val="lowerRoman"/>
      <w:lvlText w:val="%6."/>
      <w:lvlJc w:val="right"/>
      <w:pPr>
        <w:ind w:left="4331" w:hanging="180"/>
      </w:pPr>
    </w:lvl>
    <w:lvl w:ilvl="6" w:tplc="0C09000F" w:tentative="1">
      <w:start w:val="1"/>
      <w:numFmt w:val="decimal"/>
      <w:lvlText w:val="%7."/>
      <w:lvlJc w:val="left"/>
      <w:pPr>
        <w:ind w:left="5051" w:hanging="360"/>
      </w:pPr>
    </w:lvl>
    <w:lvl w:ilvl="7" w:tplc="0C090019" w:tentative="1">
      <w:start w:val="1"/>
      <w:numFmt w:val="lowerLetter"/>
      <w:lvlText w:val="%8."/>
      <w:lvlJc w:val="left"/>
      <w:pPr>
        <w:ind w:left="5771" w:hanging="360"/>
      </w:pPr>
    </w:lvl>
    <w:lvl w:ilvl="8" w:tplc="0C09001B" w:tentative="1">
      <w:start w:val="1"/>
      <w:numFmt w:val="lowerRoman"/>
      <w:lvlText w:val="%9."/>
      <w:lvlJc w:val="right"/>
      <w:pPr>
        <w:ind w:left="6491" w:hanging="180"/>
      </w:pPr>
    </w:lvl>
  </w:abstractNum>
  <w:abstractNum w:abstractNumId="26" w15:restartNumberingAfterBreak="0">
    <w:nsid w:val="6DBE619C"/>
    <w:multiLevelType w:val="hybridMultilevel"/>
    <w:tmpl w:val="8D2A25B6"/>
    <w:lvl w:ilvl="0" w:tplc="A8507C56">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7" w15:restartNumberingAfterBreak="0">
    <w:nsid w:val="726E492E"/>
    <w:multiLevelType w:val="hybridMultilevel"/>
    <w:tmpl w:val="7D049890"/>
    <w:lvl w:ilvl="0" w:tplc="0409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750D4214"/>
    <w:multiLevelType w:val="hybridMultilevel"/>
    <w:tmpl w:val="5AF84C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56506A2"/>
    <w:multiLevelType w:val="hybridMultilevel"/>
    <w:tmpl w:val="59B604E6"/>
    <w:lvl w:ilvl="0" w:tplc="040C000F">
      <w:start w:val="1"/>
      <w:numFmt w:val="decimal"/>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8"/>
  </w:num>
  <w:num w:numId="4">
    <w:abstractNumId w:val="22"/>
  </w:num>
  <w:num w:numId="5">
    <w:abstractNumId w:val="3"/>
  </w:num>
  <w:num w:numId="6">
    <w:abstractNumId w:val="12"/>
  </w:num>
  <w:num w:numId="7">
    <w:abstractNumId w:val="2"/>
  </w:num>
  <w:num w:numId="8">
    <w:abstractNumId w:val="13"/>
  </w:num>
  <w:num w:numId="9">
    <w:abstractNumId w:val="6"/>
  </w:num>
  <w:num w:numId="10">
    <w:abstractNumId w:val="0"/>
  </w:num>
  <w:num w:numId="11">
    <w:abstractNumId w:val="27"/>
  </w:num>
  <w:num w:numId="12">
    <w:abstractNumId w:val="24"/>
  </w:num>
  <w:num w:numId="13">
    <w:abstractNumId w:val="19"/>
  </w:num>
  <w:num w:numId="14">
    <w:abstractNumId w:val="18"/>
  </w:num>
  <w:num w:numId="15">
    <w:abstractNumId w:val="9"/>
  </w:num>
  <w:num w:numId="16">
    <w:abstractNumId w:val="21"/>
  </w:num>
  <w:num w:numId="17">
    <w:abstractNumId w:val="1"/>
  </w:num>
  <w:num w:numId="18">
    <w:abstractNumId w:val="5"/>
  </w:num>
  <w:num w:numId="19">
    <w:abstractNumId w:val="29"/>
  </w:num>
  <w:num w:numId="20">
    <w:abstractNumId w:val="11"/>
  </w:num>
  <w:num w:numId="21">
    <w:abstractNumId w:val="17"/>
  </w:num>
  <w:num w:numId="22">
    <w:abstractNumId w:val="14"/>
  </w:num>
  <w:num w:numId="23">
    <w:abstractNumId w:val="26"/>
  </w:num>
  <w:num w:numId="24">
    <w:abstractNumId w:val="10"/>
  </w:num>
  <w:num w:numId="25">
    <w:abstractNumId w:val="20"/>
  </w:num>
  <w:num w:numId="26">
    <w:abstractNumId w:val="16"/>
  </w:num>
  <w:num w:numId="27">
    <w:abstractNumId w:val="25"/>
  </w:num>
  <w:num w:numId="28">
    <w:abstractNumId w:val="15"/>
  </w:num>
  <w:num w:numId="29">
    <w:abstractNumId w:val="2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18E"/>
    <w:rsid w:val="000007B8"/>
    <w:rsid w:val="00002676"/>
    <w:rsid w:val="0000458D"/>
    <w:rsid w:val="00005707"/>
    <w:rsid w:val="00010D87"/>
    <w:rsid w:val="000177D0"/>
    <w:rsid w:val="0002718E"/>
    <w:rsid w:val="000311C5"/>
    <w:rsid w:val="00034163"/>
    <w:rsid w:val="00034995"/>
    <w:rsid w:val="000417B3"/>
    <w:rsid w:val="0004193E"/>
    <w:rsid w:val="000432B1"/>
    <w:rsid w:val="00056027"/>
    <w:rsid w:val="00056A3F"/>
    <w:rsid w:val="000609A2"/>
    <w:rsid w:val="00062C81"/>
    <w:rsid w:val="00073EA2"/>
    <w:rsid w:val="0007656B"/>
    <w:rsid w:val="00084CDB"/>
    <w:rsid w:val="00085FAF"/>
    <w:rsid w:val="000902B6"/>
    <w:rsid w:val="0009271E"/>
    <w:rsid w:val="00095058"/>
    <w:rsid w:val="000A3C9A"/>
    <w:rsid w:val="000B76AA"/>
    <w:rsid w:val="000C08AE"/>
    <w:rsid w:val="000C2781"/>
    <w:rsid w:val="000E0584"/>
    <w:rsid w:val="000E224E"/>
    <w:rsid w:val="00100C81"/>
    <w:rsid w:val="001059FB"/>
    <w:rsid w:val="001069B4"/>
    <w:rsid w:val="00111954"/>
    <w:rsid w:val="0011659C"/>
    <w:rsid w:val="0012142E"/>
    <w:rsid w:val="00125A37"/>
    <w:rsid w:val="00126AE1"/>
    <w:rsid w:val="00134D1D"/>
    <w:rsid w:val="00142785"/>
    <w:rsid w:val="00153E0F"/>
    <w:rsid w:val="00156F4D"/>
    <w:rsid w:val="001570CF"/>
    <w:rsid w:val="00160647"/>
    <w:rsid w:val="0016160C"/>
    <w:rsid w:val="00161623"/>
    <w:rsid w:val="00170AED"/>
    <w:rsid w:val="00175B44"/>
    <w:rsid w:val="001816F0"/>
    <w:rsid w:val="00184A13"/>
    <w:rsid w:val="0018705E"/>
    <w:rsid w:val="0019030A"/>
    <w:rsid w:val="00197F79"/>
    <w:rsid w:val="001B0EDF"/>
    <w:rsid w:val="001B48DB"/>
    <w:rsid w:val="001B5B58"/>
    <w:rsid w:val="001B66FE"/>
    <w:rsid w:val="001C07B9"/>
    <w:rsid w:val="001C38EB"/>
    <w:rsid w:val="001C6AD8"/>
    <w:rsid w:val="001D7213"/>
    <w:rsid w:val="001E70E3"/>
    <w:rsid w:val="001F5EAE"/>
    <w:rsid w:val="002007FE"/>
    <w:rsid w:val="002046C8"/>
    <w:rsid w:val="0020788C"/>
    <w:rsid w:val="00215737"/>
    <w:rsid w:val="002173A8"/>
    <w:rsid w:val="00223218"/>
    <w:rsid w:val="0022679C"/>
    <w:rsid w:val="002373E9"/>
    <w:rsid w:val="00240AC6"/>
    <w:rsid w:val="00242F0A"/>
    <w:rsid w:val="00243D99"/>
    <w:rsid w:val="00244C53"/>
    <w:rsid w:val="0024768A"/>
    <w:rsid w:val="00260D9C"/>
    <w:rsid w:val="00264E4A"/>
    <w:rsid w:val="00265646"/>
    <w:rsid w:val="002804F4"/>
    <w:rsid w:val="00281396"/>
    <w:rsid w:val="0028203A"/>
    <w:rsid w:val="00282B2B"/>
    <w:rsid w:val="00285030"/>
    <w:rsid w:val="0029427F"/>
    <w:rsid w:val="002A1127"/>
    <w:rsid w:val="002A4EE0"/>
    <w:rsid w:val="002A69F2"/>
    <w:rsid w:val="002A7E1B"/>
    <w:rsid w:val="002B355F"/>
    <w:rsid w:val="002C777F"/>
    <w:rsid w:val="002D1B14"/>
    <w:rsid w:val="002D78B5"/>
    <w:rsid w:val="002E3206"/>
    <w:rsid w:val="002E4FF5"/>
    <w:rsid w:val="002E7AC4"/>
    <w:rsid w:val="00301AA3"/>
    <w:rsid w:val="00301D11"/>
    <w:rsid w:val="0030783D"/>
    <w:rsid w:val="003178C2"/>
    <w:rsid w:val="003207D6"/>
    <w:rsid w:val="0033263C"/>
    <w:rsid w:val="00335B15"/>
    <w:rsid w:val="00337046"/>
    <w:rsid w:val="0033778C"/>
    <w:rsid w:val="00344FD5"/>
    <w:rsid w:val="00355B8E"/>
    <w:rsid w:val="00356073"/>
    <w:rsid w:val="003654E5"/>
    <w:rsid w:val="003727E4"/>
    <w:rsid w:val="003858E8"/>
    <w:rsid w:val="00392A2A"/>
    <w:rsid w:val="003A51AD"/>
    <w:rsid w:val="003A5511"/>
    <w:rsid w:val="003A6CEB"/>
    <w:rsid w:val="003B4844"/>
    <w:rsid w:val="003C2BBC"/>
    <w:rsid w:val="003D655F"/>
    <w:rsid w:val="003D7ED6"/>
    <w:rsid w:val="003E28D8"/>
    <w:rsid w:val="003E7B68"/>
    <w:rsid w:val="003F63C9"/>
    <w:rsid w:val="0041084B"/>
    <w:rsid w:val="004109E7"/>
    <w:rsid w:val="004130CB"/>
    <w:rsid w:val="0042174A"/>
    <w:rsid w:val="0043553E"/>
    <w:rsid w:val="00447656"/>
    <w:rsid w:val="0045411E"/>
    <w:rsid w:val="00461AB0"/>
    <w:rsid w:val="00463249"/>
    <w:rsid w:val="0046689E"/>
    <w:rsid w:val="00480221"/>
    <w:rsid w:val="00482E3E"/>
    <w:rsid w:val="004854CD"/>
    <w:rsid w:val="00486D11"/>
    <w:rsid w:val="0049168F"/>
    <w:rsid w:val="0049353A"/>
    <w:rsid w:val="00494517"/>
    <w:rsid w:val="00495512"/>
    <w:rsid w:val="00497F08"/>
    <w:rsid w:val="004B0FB4"/>
    <w:rsid w:val="004B589C"/>
    <w:rsid w:val="004C03B4"/>
    <w:rsid w:val="004D2A62"/>
    <w:rsid w:val="004E3419"/>
    <w:rsid w:val="004E4110"/>
    <w:rsid w:val="004E500E"/>
    <w:rsid w:val="004F0CD8"/>
    <w:rsid w:val="004F6AC0"/>
    <w:rsid w:val="00501F8B"/>
    <w:rsid w:val="00503DEF"/>
    <w:rsid w:val="00507350"/>
    <w:rsid w:val="00507A0A"/>
    <w:rsid w:val="005119B7"/>
    <w:rsid w:val="005177CA"/>
    <w:rsid w:val="00532ABF"/>
    <w:rsid w:val="005344E7"/>
    <w:rsid w:val="00536501"/>
    <w:rsid w:val="005428DB"/>
    <w:rsid w:val="00561E16"/>
    <w:rsid w:val="00575884"/>
    <w:rsid w:val="0058245C"/>
    <w:rsid w:val="005A08F4"/>
    <w:rsid w:val="005A4BFF"/>
    <w:rsid w:val="005B0BB7"/>
    <w:rsid w:val="005D2E79"/>
    <w:rsid w:val="005E2167"/>
    <w:rsid w:val="005E37B8"/>
    <w:rsid w:val="005E69DD"/>
    <w:rsid w:val="005F7CFF"/>
    <w:rsid w:val="00610C1B"/>
    <w:rsid w:val="006150A6"/>
    <w:rsid w:val="006275E8"/>
    <w:rsid w:val="00630F54"/>
    <w:rsid w:val="00631534"/>
    <w:rsid w:val="00631A7C"/>
    <w:rsid w:val="00631F95"/>
    <w:rsid w:val="00641010"/>
    <w:rsid w:val="0064572A"/>
    <w:rsid w:val="00656163"/>
    <w:rsid w:val="00660427"/>
    <w:rsid w:val="00661448"/>
    <w:rsid w:val="00661AD7"/>
    <w:rsid w:val="0066417A"/>
    <w:rsid w:val="00665E1D"/>
    <w:rsid w:val="00667718"/>
    <w:rsid w:val="0068174B"/>
    <w:rsid w:val="00691DF2"/>
    <w:rsid w:val="00692025"/>
    <w:rsid w:val="006A3D56"/>
    <w:rsid w:val="006A4326"/>
    <w:rsid w:val="006A572E"/>
    <w:rsid w:val="006A7A11"/>
    <w:rsid w:val="006C12E5"/>
    <w:rsid w:val="006C2A49"/>
    <w:rsid w:val="006C3E44"/>
    <w:rsid w:val="006D4DFE"/>
    <w:rsid w:val="006D5B61"/>
    <w:rsid w:val="006E433E"/>
    <w:rsid w:val="006E4A8B"/>
    <w:rsid w:val="006E7B3A"/>
    <w:rsid w:val="006F08FE"/>
    <w:rsid w:val="007027D0"/>
    <w:rsid w:val="007037CC"/>
    <w:rsid w:val="00703CE5"/>
    <w:rsid w:val="00715617"/>
    <w:rsid w:val="00721BE0"/>
    <w:rsid w:val="00724407"/>
    <w:rsid w:val="00725829"/>
    <w:rsid w:val="00727A06"/>
    <w:rsid w:val="007304D2"/>
    <w:rsid w:val="007308C8"/>
    <w:rsid w:val="00731F74"/>
    <w:rsid w:val="007376D0"/>
    <w:rsid w:val="00740ADD"/>
    <w:rsid w:val="0074156E"/>
    <w:rsid w:val="00745EA4"/>
    <w:rsid w:val="0075404C"/>
    <w:rsid w:val="0075570A"/>
    <w:rsid w:val="00771BB0"/>
    <w:rsid w:val="00771C30"/>
    <w:rsid w:val="00774351"/>
    <w:rsid w:val="00775BCC"/>
    <w:rsid w:val="007779A7"/>
    <w:rsid w:val="00787343"/>
    <w:rsid w:val="0079296C"/>
    <w:rsid w:val="00793A6D"/>
    <w:rsid w:val="007A2763"/>
    <w:rsid w:val="007A417F"/>
    <w:rsid w:val="007A628B"/>
    <w:rsid w:val="007B3D80"/>
    <w:rsid w:val="007C0BED"/>
    <w:rsid w:val="007C1BD5"/>
    <w:rsid w:val="007C64A4"/>
    <w:rsid w:val="007C7A9A"/>
    <w:rsid w:val="007D6C96"/>
    <w:rsid w:val="007E7203"/>
    <w:rsid w:val="007F1C9D"/>
    <w:rsid w:val="007F3D1F"/>
    <w:rsid w:val="008001AF"/>
    <w:rsid w:val="0080493D"/>
    <w:rsid w:val="00812D0B"/>
    <w:rsid w:val="00812F62"/>
    <w:rsid w:val="00817D96"/>
    <w:rsid w:val="00825926"/>
    <w:rsid w:val="00832CD5"/>
    <w:rsid w:val="0083392D"/>
    <w:rsid w:val="00835EB9"/>
    <w:rsid w:val="00845EBD"/>
    <w:rsid w:val="00865245"/>
    <w:rsid w:val="0087576A"/>
    <w:rsid w:val="00882153"/>
    <w:rsid w:val="008845B6"/>
    <w:rsid w:val="00887AD7"/>
    <w:rsid w:val="00887E1B"/>
    <w:rsid w:val="00891C11"/>
    <w:rsid w:val="008A1F83"/>
    <w:rsid w:val="008A4014"/>
    <w:rsid w:val="008A71DD"/>
    <w:rsid w:val="008B3202"/>
    <w:rsid w:val="008C1A8F"/>
    <w:rsid w:val="008C789E"/>
    <w:rsid w:val="008D04DF"/>
    <w:rsid w:val="008D3D5E"/>
    <w:rsid w:val="008D6067"/>
    <w:rsid w:val="008E2642"/>
    <w:rsid w:val="008E3CFC"/>
    <w:rsid w:val="008F01FE"/>
    <w:rsid w:val="008F532C"/>
    <w:rsid w:val="008F73B9"/>
    <w:rsid w:val="00903AC6"/>
    <w:rsid w:val="00905285"/>
    <w:rsid w:val="009057A1"/>
    <w:rsid w:val="009223A1"/>
    <w:rsid w:val="009275B9"/>
    <w:rsid w:val="009361B4"/>
    <w:rsid w:val="00936728"/>
    <w:rsid w:val="00941545"/>
    <w:rsid w:val="009444BD"/>
    <w:rsid w:val="00947ED0"/>
    <w:rsid w:val="00952E0A"/>
    <w:rsid w:val="00961470"/>
    <w:rsid w:val="0096779A"/>
    <w:rsid w:val="009709B3"/>
    <w:rsid w:val="0097157E"/>
    <w:rsid w:val="00974FCA"/>
    <w:rsid w:val="009872B1"/>
    <w:rsid w:val="0099526F"/>
    <w:rsid w:val="009B4C62"/>
    <w:rsid w:val="009C21BF"/>
    <w:rsid w:val="009C3B26"/>
    <w:rsid w:val="009C5171"/>
    <w:rsid w:val="009D2393"/>
    <w:rsid w:val="009D656F"/>
    <w:rsid w:val="009E187D"/>
    <w:rsid w:val="009E25EC"/>
    <w:rsid w:val="009E37BE"/>
    <w:rsid w:val="009F3193"/>
    <w:rsid w:val="009F5F35"/>
    <w:rsid w:val="00A04B9E"/>
    <w:rsid w:val="00A06A5D"/>
    <w:rsid w:val="00A123B1"/>
    <w:rsid w:val="00A12B7E"/>
    <w:rsid w:val="00A16BDF"/>
    <w:rsid w:val="00A3278D"/>
    <w:rsid w:val="00A40CF5"/>
    <w:rsid w:val="00A4366F"/>
    <w:rsid w:val="00A45BCA"/>
    <w:rsid w:val="00A61B53"/>
    <w:rsid w:val="00A842A2"/>
    <w:rsid w:val="00A94021"/>
    <w:rsid w:val="00A96244"/>
    <w:rsid w:val="00AC1C6E"/>
    <w:rsid w:val="00AC7E22"/>
    <w:rsid w:val="00AE0391"/>
    <w:rsid w:val="00AF490E"/>
    <w:rsid w:val="00B01966"/>
    <w:rsid w:val="00B027DB"/>
    <w:rsid w:val="00B104D5"/>
    <w:rsid w:val="00B15D53"/>
    <w:rsid w:val="00B33679"/>
    <w:rsid w:val="00B402EA"/>
    <w:rsid w:val="00B44A58"/>
    <w:rsid w:val="00B64254"/>
    <w:rsid w:val="00B7348E"/>
    <w:rsid w:val="00B86CFB"/>
    <w:rsid w:val="00B91298"/>
    <w:rsid w:val="00B92436"/>
    <w:rsid w:val="00B95ECF"/>
    <w:rsid w:val="00BA1735"/>
    <w:rsid w:val="00BA6015"/>
    <w:rsid w:val="00BD2848"/>
    <w:rsid w:val="00BD3EF4"/>
    <w:rsid w:val="00BD59FE"/>
    <w:rsid w:val="00BD7970"/>
    <w:rsid w:val="00BF0516"/>
    <w:rsid w:val="00BF131C"/>
    <w:rsid w:val="00C0573A"/>
    <w:rsid w:val="00C278EF"/>
    <w:rsid w:val="00C27FA8"/>
    <w:rsid w:val="00C32330"/>
    <w:rsid w:val="00C33DAF"/>
    <w:rsid w:val="00C33F78"/>
    <w:rsid w:val="00C361E5"/>
    <w:rsid w:val="00C42F62"/>
    <w:rsid w:val="00C54ECC"/>
    <w:rsid w:val="00C57C6F"/>
    <w:rsid w:val="00C7485C"/>
    <w:rsid w:val="00C74A7F"/>
    <w:rsid w:val="00C826C2"/>
    <w:rsid w:val="00C83D8B"/>
    <w:rsid w:val="00CB0874"/>
    <w:rsid w:val="00CB3555"/>
    <w:rsid w:val="00CC1DDD"/>
    <w:rsid w:val="00CC59BA"/>
    <w:rsid w:val="00CC6F22"/>
    <w:rsid w:val="00CD1114"/>
    <w:rsid w:val="00CD18CE"/>
    <w:rsid w:val="00CD6CF2"/>
    <w:rsid w:val="00CD79EC"/>
    <w:rsid w:val="00CE1D48"/>
    <w:rsid w:val="00CF499A"/>
    <w:rsid w:val="00CF6BFD"/>
    <w:rsid w:val="00CF702C"/>
    <w:rsid w:val="00D00172"/>
    <w:rsid w:val="00D10CAE"/>
    <w:rsid w:val="00D11FD4"/>
    <w:rsid w:val="00D123C2"/>
    <w:rsid w:val="00D12663"/>
    <w:rsid w:val="00D20183"/>
    <w:rsid w:val="00D21566"/>
    <w:rsid w:val="00D24BA8"/>
    <w:rsid w:val="00D27D85"/>
    <w:rsid w:val="00D33DD9"/>
    <w:rsid w:val="00D3589C"/>
    <w:rsid w:val="00D4730E"/>
    <w:rsid w:val="00D51AAE"/>
    <w:rsid w:val="00D54843"/>
    <w:rsid w:val="00D62989"/>
    <w:rsid w:val="00D801DD"/>
    <w:rsid w:val="00D838BD"/>
    <w:rsid w:val="00D84D07"/>
    <w:rsid w:val="00DC314D"/>
    <w:rsid w:val="00DC3C1C"/>
    <w:rsid w:val="00DC3DF6"/>
    <w:rsid w:val="00DC54E2"/>
    <w:rsid w:val="00DC67E0"/>
    <w:rsid w:val="00DD3917"/>
    <w:rsid w:val="00DD4537"/>
    <w:rsid w:val="00DD4923"/>
    <w:rsid w:val="00DD55DB"/>
    <w:rsid w:val="00DE2AB2"/>
    <w:rsid w:val="00DE5527"/>
    <w:rsid w:val="00DE62B7"/>
    <w:rsid w:val="00DF30E9"/>
    <w:rsid w:val="00DF4EDB"/>
    <w:rsid w:val="00E060C1"/>
    <w:rsid w:val="00E0647F"/>
    <w:rsid w:val="00E0714C"/>
    <w:rsid w:val="00E1477D"/>
    <w:rsid w:val="00E177F2"/>
    <w:rsid w:val="00E272E9"/>
    <w:rsid w:val="00E27A96"/>
    <w:rsid w:val="00E318CC"/>
    <w:rsid w:val="00E34DB4"/>
    <w:rsid w:val="00E35898"/>
    <w:rsid w:val="00E35C55"/>
    <w:rsid w:val="00E377AC"/>
    <w:rsid w:val="00E40553"/>
    <w:rsid w:val="00E40BDB"/>
    <w:rsid w:val="00E41B04"/>
    <w:rsid w:val="00E444DE"/>
    <w:rsid w:val="00E455F4"/>
    <w:rsid w:val="00E52BE9"/>
    <w:rsid w:val="00E57B36"/>
    <w:rsid w:val="00E65275"/>
    <w:rsid w:val="00E74A2E"/>
    <w:rsid w:val="00E75A5B"/>
    <w:rsid w:val="00E76008"/>
    <w:rsid w:val="00E80AB7"/>
    <w:rsid w:val="00E91DB6"/>
    <w:rsid w:val="00E97E7A"/>
    <w:rsid w:val="00EA2E22"/>
    <w:rsid w:val="00EC3E92"/>
    <w:rsid w:val="00EC598F"/>
    <w:rsid w:val="00EC5C09"/>
    <w:rsid w:val="00ED0730"/>
    <w:rsid w:val="00ED26F8"/>
    <w:rsid w:val="00ED7603"/>
    <w:rsid w:val="00EE0CE2"/>
    <w:rsid w:val="00EE36B7"/>
    <w:rsid w:val="00EE5541"/>
    <w:rsid w:val="00EE6495"/>
    <w:rsid w:val="00EF024D"/>
    <w:rsid w:val="00EF18B2"/>
    <w:rsid w:val="00EF5F3E"/>
    <w:rsid w:val="00EF6185"/>
    <w:rsid w:val="00F10259"/>
    <w:rsid w:val="00F11027"/>
    <w:rsid w:val="00F14D22"/>
    <w:rsid w:val="00F1590B"/>
    <w:rsid w:val="00F17698"/>
    <w:rsid w:val="00F23A97"/>
    <w:rsid w:val="00F24708"/>
    <w:rsid w:val="00F31C15"/>
    <w:rsid w:val="00F31E7D"/>
    <w:rsid w:val="00F35440"/>
    <w:rsid w:val="00F37570"/>
    <w:rsid w:val="00F402C5"/>
    <w:rsid w:val="00F403C7"/>
    <w:rsid w:val="00F43DFF"/>
    <w:rsid w:val="00F44D96"/>
    <w:rsid w:val="00F45E58"/>
    <w:rsid w:val="00F56D0D"/>
    <w:rsid w:val="00F57DF1"/>
    <w:rsid w:val="00F929D8"/>
    <w:rsid w:val="00F93556"/>
    <w:rsid w:val="00F969AA"/>
    <w:rsid w:val="00FB168A"/>
    <w:rsid w:val="00FB25CE"/>
    <w:rsid w:val="00FC343F"/>
    <w:rsid w:val="00FC3EA7"/>
    <w:rsid w:val="00FC40B5"/>
    <w:rsid w:val="00FC6C4D"/>
    <w:rsid w:val="00FD25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C93DB"/>
  <w15:docId w15:val="{8E27AAF7-EEF4-4C42-AD60-92905421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B3A"/>
    <w:rPr>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18E"/>
    <w:pPr>
      <w:ind w:left="720"/>
      <w:contextualSpacing/>
    </w:pPr>
  </w:style>
  <w:style w:type="character" w:styleId="Emphasis">
    <w:name w:val="Emphasis"/>
    <w:basedOn w:val="DefaultParagraphFont"/>
    <w:uiPriority w:val="20"/>
    <w:qFormat/>
    <w:rsid w:val="00691DF2"/>
    <w:rPr>
      <w:rFonts w:ascii="Arial" w:hAnsi="Arial"/>
      <w:iCs/>
      <w:color w:val="00B050"/>
      <w:sz w:val="20"/>
    </w:rPr>
  </w:style>
  <w:style w:type="table" w:styleId="TableGrid">
    <w:name w:val="Table Grid"/>
    <w:basedOn w:val="TableNormal"/>
    <w:rsid w:val="00240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402EA"/>
    <w:pPr>
      <w:tabs>
        <w:tab w:val="center" w:pos="4536"/>
        <w:tab w:val="right" w:pos="9072"/>
      </w:tabs>
    </w:pPr>
  </w:style>
  <w:style w:type="character" w:customStyle="1" w:styleId="HeaderChar">
    <w:name w:val="Header Char"/>
    <w:basedOn w:val="DefaultParagraphFont"/>
    <w:link w:val="Header"/>
    <w:rsid w:val="00B402EA"/>
    <w:rPr>
      <w:sz w:val="24"/>
      <w:szCs w:val="24"/>
      <w:lang w:eastAsia="fr-FR"/>
    </w:rPr>
  </w:style>
  <w:style w:type="paragraph" w:styleId="Footer">
    <w:name w:val="footer"/>
    <w:basedOn w:val="Normal"/>
    <w:link w:val="FooterChar"/>
    <w:uiPriority w:val="99"/>
    <w:unhideWhenUsed/>
    <w:rsid w:val="00B402EA"/>
    <w:pPr>
      <w:tabs>
        <w:tab w:val="center" w:pos="4536"/>
        <w:tab w:val="right" w:pos="9072"/>
      </w:tabs>
    </w:pPr>
  </w:style>
  <w:style w:type="character" w:customStyle="1" w:styleId="FooterChar">
    <w:name w:val="Footer Char"/>
    <w:basedOn w:val="DefaultParagraphFont"/>
    <w:link w:val="Footer"/>
    <w:uiPriority w:val="99"/>
    <w:rsid w:val="00B402EA"/>
    <w:rPr>
      <w:sz w:val="24"/>
      <w:szCs w:val="24"/>
      <w:lang w:eastAsia="fr-FR"/>
    </w:rPr>
  </w:style>
  <w:style w:type="character" w:styleId="PageNumber">
    <w:name w:val="page number"/>
    <w:uiPriority w:val="29"/>
    <w:rsid w:val="00B402EA"/>
  </w:style>
  <w:style w:type="paragraph" w:styleId="BalloonText">
    <w:name w:val="Balloon Text"/>
    <w:basedOn w:val="Normal"/>
    <w:link w:val="BalloonTextChar"/>
    <w:semiHidden/>
    <w:unhideWhenUsed/>
    <w:rsid w:val="0016160C"/>
    <w:rPr>
      <w:sz w:val="18"/>
      <w:szCs w:val="18"/>
    </w:rPr>
  </w:style>
  <w:style w:type="character" w:customStyle="1" w:styleId="BalloonTextChar">
    <w:name w:val="Balloon Text Char"/>
    <w:basedOn w:val="DefaultParagraphFont"/>
    <w:link w:val="BalloonText"/>
    <w:semiHidden/>
    <w:rsid w:val="0016160C"/>
    <w:rPr>
      <w:sz w:val="18"/>
      <w:szCs w:val="18"/>
      <w:lang w:eastAsia="fr-FR"/>
    </w:rPr>
  </w:style>
  <w:style w:type="paragraph" w:styleId="BodyTextIndent">
    <w:name w:val="Body Text Indent"/>
    <w:basedOn w:val="Normal"/>
    <w:link w:val="BodyTextIndentChar"/>
    <w:uiPriority w:val="99"/>
    <w:semiHidden/>
    <w:unhideWhenUsed/>
    <w:rsid w:val="007037CC"/>
    <w:pPr>
      <w:spacing w:after="120" w:line="276" w:lineRule="auto"/>
      <w:ind w:leftChars="200" w:left="420"/>
    </w:pPr>
    <w:rPr>
      <w:rFonts w:ascii="Calibri" w:eastAsia="SimSun" w:hAnsi="Calibri"/>
      <w:sz w:val="22"/>
      <w:szCs w:val="22"/>
      <w:lang w:val="en-AU" w:eastAsia="en-US"/>
    </w:rPr>
  </w:style>
  <w:style w:type="character" w:customStyle="1" w:styleId="BodyTextIndentChar">
    <w:name w:val="Body Text Indent Char"/>
    <w:basedOn w:val="DefaultParagraphFont"/>
    <w:link w:val="BodyTextIndent"/>
    <w:uiPriority w:val="99"/>
    <w:semiHidden/>
    <w:rsid w:val="007037CC"/>
    <w:rPr>
      <w:rFonts w:ascii="Calibri" w:eastAsia="SimSun" w:hAnsi="Calibri"/>
      <w:sz w:val="22"/>
      <w:szCs w:val="22"/>
      <w:lang w:val="en-AU" w:eastAsia="en-US"/>
    </w:rPr>
  </w:style>
  <w:style w:type="character" w:styleId="Hyperlink">
    <w:name w:val="Hyperlink"/>
    <w:basedOn w:val="DefaultParagraphFont"/>
    <w:unhideWhenUsed/>
    <w:rsid w:val="001B0EDF"/>
    <w:rPr>
      <w:color w:val="0000FF" w:themeColor="hyperlink"/>
      <w:u w:val="single"/>
    </w:rPr>
  </w:style>
  <w:style w:type="character" w:styleId="CommentReference">
    <w:name w:val="annotation reference"/>
    <w:basedOn w:val="DefaultParagraphFont"/>
    <w:semiHidden/>
    <w:unhideWhenUsed/>
    <w:rsid w:val="00DE5527"/>
    <w:rPr>
      <w:sz w:val="16"/>
      <w:szCs w:val="16"/>
    </w:rPr>
  </w:style>
  <w:style w:type="paragraph" w:styleId="CommentText">
    <w:name w:val="annotation text"/>
    <w:basedOn w:val="Normal"/>
    <w:link w:val="CommentTextChar"/>
    <w:semiHidden/>
    <w:unhideWhenUsed/>
    <w:rsid w:val="00DE5527"/>
    <w:rPr>
      <w:sz w:val="20"/>
      <w:szCs w:val="20"/>
    </w:rPr>
  </w:style>
  <w:style w:type="character" w:customStyle="1" w:styleId="CommentTextChar">
    <w:name w:val="Comment Text Char"/>
    <w:basedOn w:val="DefaultParagraphFont"/>
    <w:link w:val="CommentText"/>
    <w:semiHidden/>
    <w:rsid w:val="00DE5527"/>
    <w:rPr>
      <w:lang w:eastAsia="fr-FR"/>
    </w:rPr>
  </w:style>
  <w:style w:type="paragraph" w:styleId="CommentSubject">
    <w:name w:val="annotation subject"/>
    <w:basedOn w:val="CommentText"/>
    <w:next w:val="CommentText"/>
    <w:link w:val="CommentSubjectChar"/>
    <w:semiHidden/>
    <w:unhideWhenUsed/>
    <w:rsid w:val="00DE5527"/>
    <w:rPr>
      <w:b/>
      <w:bCs/>
    </w:rPr>
  </w:style>
  <w:style w:type="character" w:customStyle="1" w:styleId="CommentSubjectChar">
    <w:name w:val="Comment Subject Char"/>
    <w:basedOn w:val="CommentTextChar"/>
    <w:link w:val="CommentSubject"/>
    <w:semiHidden/>
    <w:rsid w:val="00DE5527"/>
    <w:rPr>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1091</Words>
  <Characters>5642</Characters>
  <Application>Microsoft Office Word</Application>
  <DocSecurity>4</DocSecurity>
  <Lines>47</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SGS</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ron_sinclair</dc:creator>
  <cp:lastModifiedBy>Agius, Chris</cp:lastModifiedBy>
  <cp:revision>2</cp:revision>
  <cp:lastPrinted>2021-09-02T10:34:00Z</cp:lastPrinted>
  <dcterms:created xsi:type="dcterms:W3CDTF">2022-09-08T11:27:00Z</dcterms:created>
  <dcterms:modified xsi:type="dcterms:W3CDTF">2022-09-08T11:27:00Z</dcterms:modified>
</cp:coreProperties>
</file>