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864DD" w14:textId="2C2C8311" w:rsidR="00036595" w:rsidRPr="00C41528" w:rsidRDefault="00036595" w:rsidP="00036595">
      <w:pPr>
        <w:spacing w:after="0" w:line="240" w:lineRule="auto"/>
        <w:rPr>
          <w:rFonts w:ascii="Arial" w:eastAsia="Times New Roman" w:hAnsi="Arial"/>
          <w:b/>
          <w:bCs/>
          <w:sz w:val="24"/>
          <w:szCs w:val="24"/>
          <w:lang w:eastAsia="x-none"/>
        </w:rPr>
      </w:pPr>
      <w:r w:rsidRPr="00C41528">
        <w:rPr>
          <w:rFonts w:ascii="Arial" w:eastAsia="Times New Roman" w:hAnsi="Arial"/>
          <w:b/>
          <w:bCs/>
          <w:sz w:val="24"/>
          <w:szCs w:val="24"/>
          <w:lang w:eastAsia="x-none"/>
        </w:rPr>
        <w:t>INTERNATIONAL ELECTROTECHNICAL COMMISSION SYSTEM FOR CERTIFICATION TO STANDARDS RELATING TO EQUIPMENT FOR USE IN EXPLOSIVE ATMOSPHERES (IECEx SYSTEM)</w:t>
      </w:r>
    </w:p>
    <w:p w14:paraId="368250EC" w14:textId="77777777" w:rsidR="00036595" w:rsidRPr="00C41528" w:rsidRDefault="00036595" w:rsidP="00036595">
      <w:pPr>
        <w:spacing w:after="0" w:line="240" w:lineRule="auto"/>
        <w:ind w:left="142" w:hanging="142"/>
        <w:jc w:val="both"/>
        <w:outlineLvl w:val="0"/>
        <w:rPr>
          <w:rFonts w:ascii="Arial" w:eastAsia="Times New Roman" w:hAnsi="Arial" w:cs="Arial"/>
          <w:b/>
          <w:bCs/>
        </w:rPr>
      </w:pPr>
    </w:p>
    <w:p w14:paraId="56959C8D" w14:textId="625099BE" w:rsidR="00036595" w:rsidRDefault="00036595" w:rsidP="00036595">
      <w:pPr>
        <w:outlineLvl w:val="0"/>
      </w:pPr>
      <w:r w:rsidRPr="00C41528">
        <w:rPr>
          <w:rFonts w:ascii="Arial" w:eastAsia="Times New Roman" w:hAnsi="Arial" w:cs="Arial"/>
          <w:b/>
          <w:bCs/>
        </w:rPr>
        <w:t>TITLE: Compilation of comments</w:t>
      </w:r>
      <w:r>
        <w:rPr>
          <w:rFonts w:ascii="Arial" w:eastAsia="Times New Roman" w:hAnsi="Arial" w:cs="Arial"/>
          <w:b/>
          <w:bCs/>
        </w:rPr>
        <w:t xml:space="preserve"> on</w:t>
      </w:r>
      <w:r w:rsidRPr="00C41528">
        <w:rPr>
          <w:rFonts w:ascii="Arial" w:eastAsia="Times New Roman" w:hAnsi="Arial" w:cs="Arial"/>
          <w:b/>
          <w:bCs/>
        </w:rPr>
        <w:t xml:space="preserve"> </w:t>
      </w:r>
      <w:r w:rsidRPr="002B73F4">
        <w:rPr>
          <w:rFonts w:ascii="Arial" w:hAnsi="Arial" w:cs="Arial"/>
          <w:b/>
          <w:bCs/>
          <w:bdr w:val="none" w:sz="0" w:space="0" w:color="auto" w:frame="1"/>
        </w:rPr>
        <w:t xml:space="preserve">- </w:t>
      </w:r>
      <w:proofErr w:type="spellStart"/>
      <w:r w:rsidRPr="00036595">
        <w:rPr>
          <w:rFonts w:ascii="Arial" w:hAnsi="Arial" w:cs="Arial"/>
          <w:b/>
          <w:bCs/>
          <w:bdr w:val="none" w:sz="0" w:space="0" w:color="auto" w:frame="1"/>
        </w:rPr>
        <w:t>ExTAG</w:t>
      </w:r>
      <w:proofErr w:type="spellEnd"/>
      <w:r w:rsidRPr="00036595">
        <w:rPr>
          <w:rFonts w:ascii="Arial" w:hAnsi="Arial" w:cs="Arial"/>
          <w:b/>
          <w:bCs/>
          <w:bdr w:val="none" w:sz="0" w:space="0" w:color="auto" w:frame="1"/>
        </w:rPr>
        <w:t>/661</w:t>
      </w:r>
      <w:r>
        <w:rPr>
          <w:rFonts w:ascii="Arial" w:hAnsi="Arial" w:cs="Arial"/>
          <w:b/>
          <w:bCs/>
          <w:bdr w:val="none" w:sz="0" w:space="0" w:color="auto" w:frame="1"/>
        </w:rPr>
        <w:t>A/CD –</w:t>
      </w:r>
      <w:r>
        <w:rPr>
          <w:rFonts w:ascii="Helvetica" w:hAnsi="Helvetica" w:cs="Helvetica"/>
          <w:color w:val="333333"/>
          <w:sz w:val="21"/>
          <w:szCs w:val="21"/>
          <w:shd w:val="clear" w:color="auto" w:fill="F3F3F3"/>
        </w:rPr>
        <w:t xml:space="preserve"> </w:t>
      </w:r>
      <w:r w:rsidRPr="00CD320D">
        <w:rPr>
          <w:rFonts w:ascii="Arial" w:hAnsi="Arial" w:cs="Arial"/>
          <w:b/>
          <w:bCs/>
        </w:rPr>
        <w:t>Draft</w:t>
      </w:r>
      <w:r>
        <w:rPr>
          <w:rFonts w:ascii="Arial" w:hAnsi="Arial" w:cs="Arial"/>
          <w:b/>
          <w:bCs/>
        </w:rPr>
        <w:t xml:space="preserve"> </w:t>
      </w:r>
      <w:proofErr w:type="spellStart"/>
      <w:r w:rsidRPr="00CD320D">
        <w:rPr>
          <w:rFonts w:ascii="Arial" w:hAnsi="Arial" w:cs="Arial"/>
          <w:b/>
          <w:bCs/>
        </w:rPr>
        <w:t>ExTAG</w:t>
      </w:r>
      <w:proofErr w:type="spellEnd"/>
      <w:r w:rsidRPr="00CD320D">
        <w:rPr>
          <w:rFonts w:ascii="Arial" w:hAnsi="Arial" w:cs="Arial"/>
          <w:b/>
          <w:bCs/>
        </w:rPr>
        <w:t xml:space="preserve"> Decision Sheet –</w:t>
      </w:r>
      <w:r>
        <w:rPr>
          <w:rFonts w:ascii="Arial" w:hAnsi="Arial" w:cs="Arial"/>
          <w:b/>
          <w:bCs/>
        </w:rPr>
        <w:t xml:space="preserve"> </w:t>
      </w:r>
      <w:r w:rsidRPr="006913EC">
        <w:rPr>
          <w:rFonts w:ascii="Arial" w:hAnsi="Arial" w:cs="Arial"/>
          <w:b/>
          <w:bCs/>
        </w:rPr>
        <w:t>Information relevant to particular protection Ex 60079-46 into the quality management system</w:t>
      </w:r>
      <w:r>
        <w:rPr>
          <w:rFonts w:ascii="Arial" w:hAnsi="Arial" w:cs="Arial"/>
          <w:b/>
          <w:bCs/>
        </w:rPr>
        <w:t>.</w:t>
      </w:r>
    </w:p>
    <w:p w14:paraId="51D06B00" w14:textId="77777777" w:rsidR="00036595" w:rsidRPr="00C41528" w:rsidRDefault="00036595" w:rsidP="00036595">
      <w:pPr>
        <w:spacing w:after="0" w:line="240" w:lineRule="auto"/>
        <w:ind w:left="142" w:hanging="142"/>
        <w:jc w:val="both"/>
        <w:outlineLvl w:val="0"/>
        <w:rPr>
          <w:rFonts w:ascii="Arial" w:eastAsia="Times New Roman" w:hAnsi="Arial" w:cs="Arial"/>
          <w:b/>
          <w:bCs/>
        </w:rPr>
      </w:pPr>
      <w:r>
        <w:rPr>
          <w:rFonts w:ascii="Arial" w:eastAsia="Times New Roman" w:hAnsi="Arial" w:cs="Arial"/>
          <w:b/>
          <w:bCs/>
          <w:sz w:val="24"/>
          <w:szCs w:val="24"/>
        </w:rPr>
        <w:t>Circ</w:t>
      </w:r>
      <w:r w:rsidRPr="00C41528">
        <w:rPr>
          <w:rFonts w:ascii="Arial" w:eastAsia="Times New Roman" w:hAnsi="Arial" w:cs="Arial"/>
          <w:b/>
          <w:bCs/>
          <w:sz w:val="24"/>
          <w:szCs w:val="24"/>
        </w:rPr>
        <w:t xml:space="preserve">ulated to: </w:t>
      </w:r>
      <w:proofErr w:type="spellStart"/>
      <w:r w:rsidRPr="00C41528">
        <w:rPr>
          <w:rFonts w:ascii="Arial" w:eastAsia="Times New Roman" w:hAnsi="Arial" w:cs="Arial"/>
          <w:b/>
          <w:bCs/>
        </w:rPr>
        <w:t>ExTAG</w:t>
      </w:r>
      <w:proofErr w:type="spellEnd"/>
      <w:r w:rsidRPr="00C41528">
        <w:rPr>
          <w:rFonts w:ascii="Arial" w:eastAsia="Times New Roman" w:hAnsi="Arial" w:cs="Arial"/>
          <w:b/>
          <w:bCs/>
        </w:rPr>
        <w:t xml:space="preserve"> – IECEx Testing and Assessment Group</w:t>
      </w:r>
    </w:p>
    <w:p w14:paraId="43A5C534" w14:textId="77777777" w:rsidR="00036595" w:rsidRPr="00C41528" w:rsidRDefault="00036595" w:rsidP="00036595">
      <w:pPr>
        <w:spacing w:after="0" w:line="240" w:lineRule="auto"/>
        <w:ind w:left="851" w:hanging="851"/>
        <w:rPr>
          <w:rFonts w:ascii="Arial" w:eastAsia="Times New Roman" w:hAnsi="Arial"/>
          <w:b/>
          <w:bCs/>
          <w:lang w:eastAsia="x-none"/>
        </w:rPr>
      </w:pPr>
    </w:p>
    <w:p w14:paraId="498B2C70" w14:textId="77777777" w:rsidR="00036595" w:rsidRPr="00C41528" w:rsidRDefault="00036595" w:rsidP="00036595">
      <w:pPr>
        <w:pBdr>
          <w:top w:val="thinThickSmallGap" w:sz="24" w:space="1" w:color="0000FF"/>
        </w:pBdr>
        <w:spacing w:after="0" w:line="240" w:lineRule="auto"/>
        <w:ind w:left="142" w:hanging="142"/>
        <w:outlineLvl w:val="0"/>
        <w:rPr>
          <w:rFonts w:ascii="Arial" w:eastAsia="Times New Roman" w:hAnsi="Arial"/>
          <w:b/>
          <w:bCs/>
          <w:lang w:eastAsia="x-none"/>
        </w:rPr>
      </w:pPr>
    </w:p>
    <w:p w14:paraId="7B34A8A3" w14:textId="77777777" w:rsidR="00036595" w:rsidRPr="00C41528" w:rsidRDefault="00036595" w:rsidP="00036595">
      <w:pPr>
        <w:spacing w:after="0" w:line="240" w:lineRule="auto"/>
        <w:ind w:left="142" w:hanging="142"/>
        <w:jc w:val="center"/>
        <w:rPr>
          <w:rFonts w:ascii="Arial" w:eastAsia="Times New Roman" w:hAnsi="Arial" w:cs="Arial"/>
          <w:b/>
          <w:bCs/>
          <w:iCs/>
          <w:sz w:val="24"/>
          <w:szCs w:val="24"/>
          <w:u w:val="single"/>
        </w:rPr>
      </w:pPr>
      <w:r w:rsidRPr="00C41528">
        <w:rPr>
          <w:rFonts w:ascii="Arial" w:eastAsia="Times New Roman" w:hAnsi="Arial" w:cs="Arial"/>
          <w:b/>
          <w:bCs/>
          <w:iCs/>
          <w:sz w:val="24"/>
          <w:szCs w:val="24"/>
          <w:u w:val="single"/>
        </w:rPr>
        <w:t>INTRODUCTION</w:t>
      </w:r>
    </w:p>
    <w:p w14:paraId="2E368142" w14:textId="77777777" w:rsidR="00036595" w:rsidRDefault="00036595" w:rsidP="00036595">
      <w:pPr>
        <w:spacing w:after="0" w:line="240" w:lineRule="auto"/>
        <w:ind w:left="142" w:hanging="142"/>
        <w:rPr>
          <w:rFonts w:ascii="Arial" w:eastAsia="Times New Roman" w:hAnsi="Arial" w:cs="Arial"/>
          <w:b/>
          <w:bCs/>
          <w:iCs/>
          <w:sz w:val="24"/>
          <w:szCs w:val="24"/>
          <w:u w:val="single"/>
        </w:rPr>
      </w:pPr>
    </w:p>
    <w:p w14:paraId="7C09872E" w14:textId="788E45AE" w:rsidR="00036595" w:rsidRDefault="00036595" w:rsidP="00036595">
      <w:pPr>
        <w:spacing w:after="0" w:line="240" w:lineRule="auto"/>
        <w:rPr>
          <w:rFonts w:ascii="Arial" w:eastAsia="Times New Roman" w:hAnsi="Arial" w:cs="Arial"/>
          <w:sz w:val="24"/>
          <w:szCs w:val="24"/>
        </w:rPr>
      </w:pPr>
      <w:r w:rsidRPr="00602059">
        <w:rPr>
          <w:rFonts w:ascii="Arial" w:eastAsia="Times New Roman" w:hAnsi="Arial" w:cs="Arial"/>
          <w:sz w:val="24"/>
          <w:szCs w:val="24"/>
        </w:rPr>
        <w:t>This document</w:t>
      </w:r>
      <w:r>
        <w:rPr>
          <w:rFonts w:ascii="Arial" w:eastAsia="Times New Roman" w:hAnsi="Arial" w:cs="Arial"/>
          <w:sz w:val="24"/>
          <w:szCs w:val="24"/>
        </w:rPr>
        <w:t xml:space="preserve">, a revised version of </w:t>
      </w:r>
      <w:proofErr w:type="spellStart"/>
      <w:r w:rsidRPr="00036595">
        <w:rPr>
          <w:rFonts w:ascii="Arial" w:eastAsia="Times New Roman" w:hAnsi="Arial" w:cs="Arial"/>
          <w:i/>
          <w:sz w:val="24"/>
          <w:szCs w:val="24"/>
        </w:rPr>
        <w:t>ExTAG</w:t>
      </w:r>
      <w:proofErr w:type="spellEnd"/>
      <w:r w:rsidRPr="00036595">
        <w:rPr>
          <w:rFonts w:ascii="Arial" w:eastAsia="Times New Roman" w:hAnsi="Arial" w:cs="Arial"/>
          <w:i/>
          <w:sz w:val="24"/>
          <w:szCs w:val="24"/>
        </w:rPr>
        <w:t xml:space="preserve">/661A/CD, Draft </w:t>
      </w:r>
      <w:proofErr w:type="spellStart"/>
      <w:r w:rsidRPr="00036595">
        <w:rPr>
          <w:rFonts w:ascii="Arial" w:eastAsia="Times New Roman" w:hAnsi="Arial" w:cs="Arial"/>
          <w:i/>
          <w:sz w:val="24"/>
          <w:szCs w:val="24"/>
        </w:rPr>
        <w:t>ExTAG</w:t>
      </w:r>
      <w:proofErr w:type="spellEnd"/>
      <w:r w:rsidRPr="00036595">
        <w:rPr>
          <w:rFonts w:ascii="Arial" w:eastAsia="Times New Roman" w:hAnsi="Arial" w:cs="Arial"/>
          <w:i/>
          <w:sz w:val="24"/>
          <w:szCs w:val="24"/>
        </w:rPr>
        <w:t xml:space="preserve"> Decision Sheet – Information relevant to particular protection Ex 60079-46 into the quality management system</w:t>
      </w:r>
      <w:r w:rsidRPr="00036595">
        <w:rPr>
          <w:rFonts w:ascii="Arial" w:eastAsia="Times New Roman" w:hAnsi="Arial" w:cs="Arial"/>
          <w:sz w:val="24"/>
          <w:szCs w:val="24"/>
        </w:rPr>
        <w:t>.</w:t>
      </w:r>
      <w:r>
        <w:rPr>
          <w:rFonts w:ascii="Arial" w:eastAsia="Times New Roman" w:hAnsi="Arial" w:cs="Arial"/>
          <w:sz w:val="24"/>
          <w:szCs w:val="24"/>
        </w:rPr>
        <w:t xml:space="preserve"> </w:t>
      </w:r>
      <w:r w:rsidRPr="00602059">
        <w:rPr>
          <w:rFonts w:ascii="Arial" w:eastAsia="Times New Roman" w:hAnsi="Arial" w:cs="Arial"/>
          <w:sz w:val="24"/>
          <w:szCs w:val="24"/>
        </w:rPr>
        <w:t>contains the comp</w:t>
      </w:r>
      <w:r>
        <w:rPr>
          <w:rFonts w:ascii="Arial" w:eastAsia="Times New Roman" w:hAnsi="Arial" w:cs="Arial"/>
          <w:sz w:val="24"/>
          <w:szCs w:val="24"/>
        </w:rPr>
        <w:t xml:space="preserve">ilation of comments, </w:t>
      </w:r>
      <w:r w:rsidRPr="00284C0E">
        <w:rPr>
          <w:rFonts w:ascii="Arial" w:eastAsia="Times New Roman" w:hAnsi="Arial" w:cs="Arial"/>
          <w:sz w:val="24"/>
          <w:szCs w:val="24"/>
        </w:rPr>
        <w:t>as well as observations from the originator</w:t>
      </w:r>
      <w:r>
        <w:rPr>
          <w:rFonts w:ascii="Arial" w:eastAsia="Times New Roman" w:hAnsi="Arial" w:cs="Arial"/>
          <w:sz w:val="24"/>
          <w:szCs w:val="24"/>
        </w:rPr>
        <w:t>s</w:t>
      </w:r>
      <w:r w:rsidRPr="00284C0E">
        <w:rPr>
          <w:rFonts w:ascii="Arial" w:eastAsia="Times New Roman" w:hAnsi="Arial" w:cs="Arial"/>
          <w:sz w:val="24"/>
          <w:szCs w:val="24"/>
        </w:rPr>
        <w:t>,</w:t>
      </w:r>
      <w:r>
        <w:rPr>
          <w:rFonts w:ascii="Arial" w:eastAsia="Times New Roman" w:hAnsi="Arial" w:cs="Arial"/>
          <w:sz w:val="24"/>
          <w:szCs w:val="24"/>
        </w:rPr>
        <w:t xml:space="preserve"> INERIS and LCIE. </w:t>
      </w:r>
    </w:p>
    <w:p w14:paraId="1493F77C" w14:textId="77777777" w:rsidR="00036595" w:rsidRDefault="00036595" w:rsidP="00036595">
      <w:pPr>
        <w:spacing w:after="0" w:line="240" w:lineRule="auto"/>
        <w:rPr>
          <w:rFonts w:ascii="Arial" w:eastAsia="Times New Roman" w:hAnsi="Arial" w:cs="Arial"/>
          <w:sz w:val="24"/>
          <w:szCs w:val="24"/>
        </w:rPr>
      </w:pPr>
    </w:p>
    <w:p w14:paraId="0B8A089F" w14:textId="356B2FE3" w:rsidR="00036595" w:rsidRPr="00602059" w:rsidRDefault="00036595" w:rsidP="00036595">
      <w:pPr>
        <w:spacing w:after="0" w:line="240" w:lineRule="auto"/>
        <w:rPr>
          <w:rFonts w:ascii="Arial" w:eastAsia="Times New Roman" w:hAnsi="Arial" w:cs="Arial"/>
          <w:sz w:val="24"/>
          <w:szCs w:val="24"/>
        </w:rPr>
      </w:pPr>
      <w:r>
        <w:rPr>
          <w:rFonts w:ascii="Arial" w:eastAsia="Times New Roman" w:hAnsi="Arial" w:cs="Arial"/>
          <w:sz w:val="24"/>
          <w:szCs w:val="24"/>
        </w:rPr>
        <w:t>A revised document</w:t>
      </w:r>
      <w:r w:rsidRPr="00C71A95">
        <w:rPr>
          <w:rFonts w:ascii="Arial" w:eastAsia="Times New Roman" w:hAnsi="Arial" w:cs="Arial"/>
          <w:i/>
          <w:sz w:val="24"/>
          <w:szCs w:val="24"/>
        </w:rPr>
        <w:t xml:space="preserve"> </w:t>
      </w:r>
      <w:proofErr w:type="spellStart"/>
      <w:r w:rsidRPr="00C74821">
        <w:rPr>
          <w:rFonts w:ascii="Arial" w:eastAsia="Times New Roman" w:hAnsi="Arial" w:cs="Arial"/>
          <w:i/>
          <w:sz w:val="24"/>
          <w:szCs w:val="24"/>
        </w:rPr>
        <w:t>ExTAG</w:t>
      </w:r>
      <w:proofErr w:type="spellEnd"/>
      <w:r w:rsidRPr="00C74821">
        <w:rPr>
          <w:rFonts w:ascii="Arial" w:eastAsia="Times New Roman" w:hAnsi="Arial" w:cs="Arial"/>
          <w:i/>
          <w:sz w:val="24"/>
          <w:szCs w:val="24"/>
        </w:rPr>
        <w:t>/6</w:t>
      </w:r>
      <w:r>
        <w:rPr>
          <w:rFonts w:ascii="Arial" w:eastAsia="Times New Roman" w:hAnsi="Arial" w:cs="Arial"/>
          <w:i/>
          <w:sz w:val="24"/>
          <w:szCs w:val="24"/>
        </w:rPr>
        <w:t>61B</w:t>
      </w:r>
      <w:r w:rsidRPr="00C74821">
        <w:rPr>
          <w:rFonts w:ascii="Arial" w:eastAsia="Times New Roman" w:hAnsi="Arial" w:cs="Arial"/>
          <w:i/>
          <w:sz w:val="24"/>
          <w:szCs w:val="24"/>
        </w:rPr>
        <w:t>/CD –</w:t>
      </w:r>
      <w:r w:rsidRPr="00036595">
        <w:t xml:space="preserve"> </w:t>
      </w:r>
      <w:r w:rsidRPr="00036595">
        <w:rPr>
          <w:rFonts w:ascii="Arial" w:eastAsia="Times New Roman" w:hAnsi="Arial" w:cs="Arial"/>
          <w:i/>
          <w:sz w:val="24"/>
          <w:szCs w:val="24"/>
        </w:rPr>
        <w:t xml:space="preserve">Draft </w:t>
      </w:r>
      <w:proofErr w:type="spellStart"/>
      <w:r w:rsidRPr="00036595">
        <w:rPr>
          <w:rFonts w:ascii="Arial" w:eastAsia="Times New Roman" w:hAnsi="Arial" w:cs="Arial"/>
          <w:i/>
          <w:sz w:val="24"/>
          <w:szCs w:val="24"/>
        </w:rPr>
        <w:t>ExTAG</w:t>
      </w:r>
      <w:proofErr w:type="spellEnd"/>
      <w:r w:rsidRPr="00036595">
        <w:rPr>
          <w:rFonts w:ascii="Arial" w:eastAsia="Times New Roman" w:hAnsi="Arial" w:cs="Arial"/>
          <w:i/>
          <w:sz w:val="24"/>
          <w:szCs w:val="24"/>
        </w:rPr>
        <w:t xml:space="preserve"> Decision Sheet – Information relevant to particular protection Ex 60079-46 into the quality management system.</w:t>
      </w:r>
      <w:r w:rsidRPr="00C27524">
        <w:rPr>
          <w:rFonts w:ascii="Arial" w:eastAsia="Times New Roman" w:hAnsi="Arial" w:cs="Arial"/>
          <w:sz w:val="24"/>
          <w:szCs w:val="24"/>
        </w:rPr>
        <w:t xml:space="preserve"> </w:t>
      </w:r>
      <w:r>
        <w:rPr>
          <w:rFonts w:ascii="Arial" w:eastAsia="Times New Roman" w:hAnsi="Arial" w:cs="Arial"/>
          <w:sz w:val="24"/>
          <w:szCs w:val="24"/>
        </w:rPr>
        <w:t xml:space="preserve">has been prepared for </w:t>
      </w:r>
      <w:r w:rsidRPr="00C71A95">
        <w:rPr>
          <w:rFonts w:ascii="Arial" w:eastAsia="Times New Roman" w:hAnsi="Arial" w:cs="Arial"/>
          <w:sz w:val="24"/>
          <w:szCs w:val="24"/>
        </w:rPr>
        <w:t>circulat</w:t>
      </w:r>
      <w:r>
        <w:rPr>
          <w:rFonts w:ascii="Arial" w:eastAsia="Times New Roman" w:hAnsi="Arial" w:cs="Arial"/>
          <w:sz w:val="24"/>
          <w:szCs w:val="24"/>
        </w:rPr>
        <w:t>ion and consideration.</w:t>
      </w:r>
    </w:p>
    <w:p w14:paraId="4979748F" w14:textId="77777777" w:rsidR="00036595" w:rsidRDefault="00036595" w:rsidP="00036595">
      <w:pPr>
        <w:outlineLvl w:val="0"/>
        <w:rPr>
          <w:rFonts w:ascii="Arial" w:hAnsi="Arial" w:cs="Arial"/>
          <w:b/>
          <w:bCs/>
          <w:i/>
          <w:color w:val="FF0000"/>
          <w:sz w:val="24"/>
          <w:szCs w:val="24"/>
          <w:lang w:val="en-US"/>
        </w:rPr>
      </w:pPr>
    </w:p>
    <w:p w14:paraId="53795FA6" w14:textId="77777777" w:rsidR="00036595" w:rsidRPr="000429B6" w:rsidRDefault="00036595" w:rsidP="00036595">
      <w:pPr>
        <w:outlineLvl w:val="0"/>
        <w:rPr>
          <w:rFonts w:ascii="Arial" w:hAnsi="Arial" w:cs="Arial"/>
          <w:b/>
          <w:bCs/>
          <w:i/>
          <w:color w:val="FF0000"/>
          <w:sz w:val="24"/>
          <w:szCs w:val="24"/>
          <w:lang w:val="en-US"/>
        </w:rPr>
      </w:pPr>
      <w:r w:rsidRPr="000429B6">
        <w:rPr>
          <w:rFonts w:ascii="Arial" w:hAnsi="Arial" w:cs="Arial"/>
          <w:b/>
          <w:bCs/>
          <w:i/>
          <w:color w:val="FF0000"/>
          <w:sz w:val="24"/>
          <w:szCs w:val="24"/>
          <w:lang w:val="en-US"/>
        </w:rPr>
        <w:t>Please inform the Secretariat immediately of any omissions or errors at-</w:t>
      </w:r>
    </w:p>
    <w:p w14:paraId="72574B01" w14:textId="77777777" w:rsidR="00036595" w:rsidRDefault="00036595" w:rsidP="00036595">
      <w:pPr>
        <w:spacing w:after="0" w:line="240" w:lineRule="auto"/>
        <w:outlineLvl w:val="0"/>
      </w:pPr>
    </w:p>
    <w:p w14:paraId="19E54E31" w14:textId="77777777" w:rsidR="00036595" w:rsidRPr="00C41528" w:rsidRDefault="00347DBA" w:rsidP="00036595">
      <w:pPr>
        <w:spacing w:after="0" w:line="240" w:lineRule="auto"/>
        <w:outlineLvl w:val="0"/>
        <w:rPr>
          <w:rFonts w:ascii="Arial" w:eastAsia="Times New Roman" w:hAnsi="Arial" w:cs="Arial"/>
          <w:b/>
          <w:bCs/>
          <w:i/>
          <w:lang w:val="en-US"/>
        </w:rPr>
      </w:pPr>
      <w:hyperlink w:history="1">
        <w:r w:rsidR="00036595" w:rsidRPr="00C41528">
          <w:rPr>
            <w:rFonts w:ascii="Arial" w:eastAsia="Times New Roman" w:hAnsi="Arial" w:cs="Arial"/>
            <w:b/>
            <w:bCs/>
            <w:i/>
            <w:color w:val="0563C1"/>
            <w:u w:val="single"/>
            <w:lang w:val="en-US"/>
          </w:rPr>
          <w:t>Christine Kane</w:t>
        </w:r>
      </w:hyperlink>
    </w:p>
    <w:p w14:paraId="0CF565C7" w14:textId="77777777" w:rsidR="00036595" w:rsidRPr="00C41528" w:rsidRDefault="00036595" w:rsidP="00036595">
      <w:pPr>
        <w:spacing w:after="0" w:line="240" w:lineRule="auto"/>
        <w:outlineLvl w:val="0"/>
        <w:rPr>
          <w:rFonts w:ascii="Arial" w:eastAsia="Times New Roman" w:hAnsi="Arial" w:cs="Arial"/>
          <w:sz w:val="24"/>
          <w:szCs w:val="24"/>
          <w:lang w:val="en-US"/>
        </w:rPr>
      </w:pPr>
    </w:p>
    <w:p w14:paraId="2E0C5C37" w14:textId="77777777" w:rsidR="00036595" w:rsidRPr="00036595" w:rsidRDefault="00036595" w:rsidP="00036595">
      <w:pPr>
        <w:pBdr>
          <w:top w:val="nil"/>
          <w:left w:val="nil"/>
          <w:bottom w:val="nil"/>
          <w:right w:val="nil"/>
          <w:between w:val="nil"/>
          <w:bar w:val="nil"/>
        </w:pBdr>
        <w:spacing w:after="0" w:line="240" w:lineRule="auto"/>
        <w:rPr>
          <w:rFonts w:ascii="Arial" w:eastAsia="Arial Unicode MS" w:hAnsi="Arial" w:cs="Arial"/>
          <w:b/>
          <w:color w:val="0563C1"/>
          <w:sz w:val="21"/>
          <w:szCs w:val="21"/>
          <w:u w:color="000000"/>
          <w:bdr w:val="nil"/>
          <w:lang w:val="en-GB" w:eastAsia="en-AU"/>
        </w:rPr>
      </w:pPr>
      <w:r w:rsidRPr="00036595">
        <w:rPr>
          <w:rFonts w:ascii="Arial" w:eastAsia="Arial Unicode MS" w:hAnsi="Arial" w:cs="Arial"/>
          <w:b/>
          <w:color w:val="0563C1"/>
          <w:sz w:val="21"/>
          <w:szCs w:val="21"/>
          <w:u w:color="000000"/>
          <w:bdr w:val="nil"/>
          <w:lang w:val="en-GB" w:eastAsia="en-AU"/>
        </w:rPr>
        <w:t xml:space="preserve">For </w:t>
      </w:r>
    </w:p>
    <w:p w14:paraId="2B3A71C3" w14:textId="77777777" w:rsidR="00036595" w:rsidRPr="00036595" w:rsidRDefault="00036595" w:rsidP="00036595">
      <w:pPr>
        <w:pBdr>
          <w:top w:val="nil"/>
          <w:left w:val="nil"/>
          <w:bottom w:val="nil"/>
          <w:right w:val="nil"/>
          <w:between w:val="nil"/>
          <w:bar w:val="nil"/>
        </w:pBdr>
        <w:spacing w:after="0" w:line="240" w:lineRule="auto"/>
        <w:rPr>
          <w:rFonts w:ascii="Arial" w:eastAsia="Arial Unicode MS" w:hAnsi="Arial" w:cs="Arial"/>
          <w:color w:val="0563C1"/>
          <w:u w:color="000000"/>
          <w:bdr w:val="nil"/>
          <w:lang w:val="en-GB" w:eastAsia="en-AU"/>
        </w:rPr>
      </w:pPr>
    </w:p>
    <w:p w14:paraId="7C2B2020" w14:textId="77777777" w:rsidR="00036595" w:rsidRPr="00036595" w:rsidRDefault="00036595" w:rsidP="00036595">
      <w:pPr>
        <w:pBdr>
          <w:top w:val="nil"/>
          <w:left w:val="nil"/>
          <w:bottom w:val="nil"/>
          <w:right w:val="nil"/>
          <w:between w:val="nil"/>
          <w:bar w:val="nil"/>
        </w:pBdr>
        <w:spacing w:after="0" w:line="240" w:lineRule="auto"/>
        <w:rPr>
          <w:rFonts w:ascii="Arial" w:eastAsia="Arial Unicode MS" w:hAnsi="Arial" w:cs="Arial"/>
          <w:b/>
          <w:color w:val="000000"/>
          <w:sz w:val="21"/>
          <w:szCs w:val="21"/>
          <w:u w:color="000000"/>
          <w:bdr w:val="nil"/>
          <w:lang w:val="en-GB" w:eastAsia="en-AU"/>
        </w:rPr>
      </w:pPr>
      <w:proofErr w:type="spellStart"/>
      <w:r w:rsidRPr="00036595">
        <w:rPr>
          <w:rFonts w:ascii="Arial" w:eastAsia="Arial Unicode MS" w:hAnsi="Arial" w:cs="Arial"/>
          <w:b/>
          <w:color w:val="0563C1"/>
          <w:sz w:val="21"/>
          <w:szCs w:val="21"/>
          <w:u w:color="000000"/>
          <w:bdr w:val="nil"/>
          <w:lang w:val="en-GB" w:eastAsia="en-AU"/>
        </w:rPr>
        <w:t>ExTAG</w:t>
      </w:r>
      <w:proofErr w:type="spellEnd"/>
      <w:r w:rsidRPr="00036595">
        <w:rPr>
          <w:rFonts w:ascii="Arial" w:eastAsia="Arial Unicode MS" w:hAnsi="Arial" w:cs="Arial"/>
          <w:b/>
          <w:color w:val="0563C1"/>
          <w:sz w:val="21"/>
          <w:szCs w:val="21"/>
          <w:u w:color="000000"/>
          <w:bdr w:val="nil"/>
          <w:lang w:val="en-GB" w:eastAsia="en-AU"/>
        </w:rPr>
        <w:t xml:space="preserve"> Chair Dr Lienesch</w:t>
      </w:r>
    </w:p>
    <w:p w14:paraId="3D4E2AB5" w14:textId="77777777" w:rsidR="00036595" w:rsidRDefault="00036595" w:rsidP="00036595">
      <w:pPr>
        <w:spacing w:after="0" w:line="240" w:lineRule="auto"/>
        <w:ind w:left="426" w:hanging="426"/>
        <w:rPr>
          <w:rFonts w:ascii="Arial" w:eastAsia="Times New Roman" w:hAnsi="Arial" w:cs="Arial"/>
          <w:b/>
          <w:bCs/>
          <w:i/>
          <w:iCs/>
          <w:color w:val="000000"/>
          <w:sz w:val="24"/>
          <w:szCs w:val="24"/>
          <w:lang w:val="en-US"/>
        </w:rPr>
      </w:pPr>
    </w:p>
    <w:p w14:paraId="7AC92A0E" w14:textId="77777777" w:rsidR="00036595" w:rsidRDefault="00036595" w:rsidP="00036595">
      <w:pPr>
        <w:spacing w:after="0" w:line="240" w:lineRule="auto"/>
        <w:ind w:left="426" w:hanging="426"/>
        <w:rPr>
          <w:rFonts w:ascii="Arial" w:eastAsia="Times New Roman" w:hAnsi="Arial" w:cs="Arial"/>
          <w:b/>
          <w:bCs/>
          <w:i/>
          <w:iCs/>
          <w:color w:val="000000"/>
          <w:sz w:val="24"/>
          <w:szCs w:val="24"/>
          <w:lang w:val="en-US"/>
        </w:rPr>
      </w:pPr>
    </w:p>
    <w:p w14:paraId="70DEC4CD" w14:textId="77777777" w:rsidR="00036595" w:rsidRDefault="00036595" w:rsidP="00036595">
      <w:pPr>
        <w:spacing w:after="0" w:line="240" w:lineRule="auto"/>
        <w:ind w:left="426" w:hanging="426"/>
        <w:rPr>
          <w:rFonts w:ascii="Arial" w:eastAsia="Times New Roman" w:hAnsi="Arial" w:cs="Arial"/>
          <w:b/>
          <w:bCs/>
          <w:i/>
          <w:iCs/>
          <w:color w:val="000000"/>
          <w:sz w:val="24"/>
          <w:szCs w:val="24"/>
          <w:lang w:val="en-US"/>
        </w:rPr>
      </w:pPr>
    </w:p>
    <w:p w14:paraId="2D30D61F" w14:textId="77777777" w:rsidR="00036595" w:rsidRDefault="00036595" w:rsidP="00036595">
      <w:pPr>
        <w:spacing w:after="0" w:line="240" w:lineRule="auto"/>
        <w:ind w:left="426" w:hanging="426"/>
        <w:rPr>
          <w:rFonts w:ascii="Arial" w:eastAsia="Times New Roman" w:hAnsi="Arial" w:cs="Arial"/>
          <w:b/>
          <w:bCs/>
          <w:i/>
          <w:iCs/>
          <w:color w:val="000000"/>
          <w:sz w:val="24"/>
          <w:szCs w:val="24"/>
          <w:lang w:val="en-US"/>
        </w:rPr>
      </w:pPr>
    </w:p>
    <w:p w14:paraId="45934199" w14:textId="77777777" w:rsidR="00036595" w:rsidRDefault="00036595" w:rsidP="00036595">
      <w:pPr>
        <w:spacing w:after="0" w:line="240" w:lineRule="auto"/>
        <w:ind w:left="426" w:hanging="426"/>
        <w:rPr>
          <w:rFonts w:ascii="Arial" w:eastAsia="Times New Roman" w:hAnsi="Arial" w:cs="Arial"/>
          <w:b/>
          <w:bCs/>
          <w:i/>
          <w:iCs/>
          <w:color w:val="000000"/>
          <w:sz w:val="24"/>
          <w:szCs w:val="24"/>
          <w:lang w:val="en-US"/>
        </w:rPr>
      </w:pPr>
    </w:p>
    <w:tbl>
      <w:tblPr>
        <w:tblW w:w="9144"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9144"/>
      </w:tblGrid>
      <w:tr w:rsidR="00036595" w:rsidRPr="00C41528" w14:paraId="5C17F42B" w14:textId="77777777" w:rsidTr="000B2A62">
        <w:trPr>
          <w:trHeight w:val="1977"/>
        </w:trPr>
        <w:tc>
          <w:tcPr>
            <w:tcW w:w="9144" w:type="dxa"/>
            <w:tcBorders>
              <w:top w:val="single" w:sz="18" w:space="0" w:color="0000FF"/>
              <w:left w:val="single" w:sz="18" w:space="0" w:color="0000FF"/>
              <w:bottom w:val="single" w:sz="18" w:space="0" w:color="0000FF"/>
              <w:right w:val="single" w:sz="18" w:space="0" w:color="0000FF"/>
            </w:tcBorders>
          </w:tcPr>
          <w:p w14:paraId="141A8947" w14:textId="77777777" w:rsidR="00036595" w:rsidRPr="00C41528" w:rsidRDefault="00036595" w:rsidP="000B2A62">
            <w:pPr>
              <w:tabs>
                <w:tab w:val="center" w:pos="4680"/>
                <w:tab w:val="right" w:pos="9360"/>
              </w:tabs>
              <w:spacing w:after="0" w:line="240" w:lineRule="auto"/>
              <w:jc w:val="center"/>
              <w:rPr>
                <w:rFonts w:ascii="Arial" w:eastAsia="Times New Roman" w:hAnsi="Arial" w:cs="Arial"/>
                <w:b/>
                <w:bCs/>
                <w:color w:val="0000FF"/>
                <w:lang w:val="en-US"/>
              </w:rPr>
            </w:pPr>
            <w:r>
              <w:rPr>
                <w:rFonts w:ascii="Arial" w:eastAsia="Times New Roman" w:hAnsi="Arial" w:cs="Arial"/>
                <w:b/>
                <w:bCs/>
                <w:color w:val="0000FF"/>
                <w:u w:val="single"/>
                <w:lang w:val="en-US"/>
              </w:rPr>
              <w:t>Ad</w:t>
            </w:r>
            <w:r w:rsidRPr="00C41528">
              <w:rPr>
                <w:rFonts w:ascii="Arial" w:eastAsia="Times New Roman" w:hAnsi="Arial" w:cs="Arial"/>
                <w:b/>
                <w:bCs/>
                <w:color w:val="0000FF"/>
                <w:u w:val="single"/>
                <w:lang w:val="en-US"/>
              </w:rPr>
              <w:t>dress</w:t>
            </w:r>
            <w:r w:rsidRPr="00C41528">
              <w:rPr>
                <w:rFonts w:ascii="Arial" w:eastAsia="Times New Roman" w:hAnsi="Arial" w:cs="Arial"/>
                <w:b/>
                <w:bCs/>
                <w:color w:val="0000FF"/>
                <w:lang w:val="en-US"/>
              </w:rPr>
              <w:t>:</w:t>
            </w:r>
          </w:p>
          <w:p w14:paraId="59112110" w14:textId="77777777" w:rsidR="00036595" w:rsidRPr="00C41528" w:rsidRDefault="00036595" w:rsidP="000B2A62">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IECEx Secretariat</w:t>
            </w:r>
          </w:p>
          <w:p w14:paraId="012E4C77" w14:textId="77777777" w:rsidR="00036595" w:rsidRPr="00C41528" w:rsidRDefault="00036595" w:rsidP="000B2A62">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Level 33 Australia Square</w:t>
            </w:r>
          </w:p>
          <w:p w14:paraId="6838290D" w14:textId="77777777" w:rsidR="00036595" w:rsidRPr="00C41528" w:rsidRDefault="00036595" w:rsidP="000B2A62">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264 George Street</w:t>
            </w:r>
          </w:p>
          <w:p w14:paraId="4D8BBDED" w14:textId="77777777" w:rsidR="00036595" w:rsidRPr="00C41528" w:rsidRDefault="00036595" w:rsidP="000B2A62">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Sydney NSW 2000</w:t>
            </w:r>
          </w:p>
          <w:p w14:paraId="0502091D" w14:textId="77777777" w:rsidR="00036595" w:rsidRPr="00C41528" w:rsidRDefault="00036595" w:rsidP="000B2A62">
            <w:pPr>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Australia</w:t>
            </w:r>
          </w:p>
          <w:p w14:paraId="3A24531C" w14:textId="77777777" w:rsidR="00036595" w:rsidRPr="00C41528" w:rsidRDefault="00036595" w:rsidP="000B2A62">
            <w:pPr>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 xml:space="preserve">Web: </w:t>
            </w:r>
            <w:hyperlink w:history="1">
              <w:r w:rsidRPr="00C41528">
                <w:rPr>
                  <w:rFonts w:ascii="Arial" w:eastAsia="Times New Roman" w:hAnsi="Arial" w:cs="Arial"/>
                  <w:b/>
                  <w:bCs/>
                  <w:color w:val="0563C1"/>
                  <w:u w:val="single"/>
                  <w:lang w:val="en-US"/>
                </w:rPr>
                <w:t>www.iecex.com</w:t>
              </w:r>
            </w:hyperlink>
          </w:p>
          <w:p w14:paraId="1E952E25" w14:textId="77777777" w:rsidR="00036595" w:rsidRPr="00C41528" w:rsidRDefault="00036595" w:rsidP="000B2A62">
            <w:pPr>
              <w:spacing w:after="0" w:line="240" w:lineRule="auto"/>
              <w:rPr>
                <w:rFonts w:ascii="Arial" w:eastAsia="Times New Roman" w:hAnsi="Arial" w:cs="Arial"/>
                <w:b/>
                <w:bCs/>
                <w:color w:val="0000FF"/>
                <w:lang w:val="en-US"/>
              </w:rPr>
            </w:pPr>
          </w:p>
        </w:tc>
      </w:tr>
    </w:tbl>
    <w:p w14:paraId="0BDCE547" w14:textId="4A683742" w:rsidR="00036595" w:rsidRDefault="00036595"/>
    <w:p w14:paraId="1B1CC1CF" w14:textId="2EEB4F7C" w:rsidR="00036595" w:rsidRDefault="00036595"/>
    <w:p w14:paraId="14550CFC" w14:textId="77777777" w:rsidR="00036595" w:rsidRDefault="00036595">
      <w:pPr>
        <w:sectPr w:rsidR="00036595" w:rsidSect="00036595">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pPr>
    </w:p>
    <w:tbl>
      <w:tblPr>
        <w:tblW w:w="14742" w:type="dxa"/>
        <w:tblInd w:w="-8" w:type="dxa"/>
        <w:tblLayout w:type="fixed"/>
        <w:tblCellMar>
          <w:left w:w="56" w:type="dxa"/>
          <w:right w:w="56" w:type="dxa"/>
        </w:tblCellMar>
        <w:tblLook w:val="04A0" w:firstRow="1" w:lastRow="0" w:firstColumn="1" w:lastColumn="0" w:noHBand="0" w:noVBand="1"/>
      </w:tblPr>
      <w:tblGrid>
        <w:gridCol w:w="1134"/>
        <w:gridCol w:w="993"/>
        <w:gridCol w:w="1275"/>
        <w:gridCol w:w="1134"/>
        <w:gridCol w:w="3686"/>
        <w:gridCol w:w="3402"/>
        <w:gridCol w:w="3118"/>
      </w:tblGrid>
      <w:tr w:rsidR="00E9539F" w:rsidRPr="009D6FA0" w14:paraId="30A19705" w14:textId="77777777" w:rsidTr="00D13252">
        <w:trPr>
          <w:trHeight w:val="20"/>
          <w:tblHeader/>
        </w:trPr>
        <w:tc>
          <w:tcPr>
            <w:tcW w:w="1134" w:type="dxa"/>
            <w:tcBorders>
              <w:top w:val="single" w:sz="6" w:space="0" w:color="auto"/>
              <w:left w:val="single" w:sz="6" w:space="0" w:color="auto"/>
              <w:bottom w:val="single" w:sz="6" w:space="0" w:color="auto"/>
              <w:right w:val="single" w:sz="6" w:space="0" w:color="auto"/>
            </w:tcBorders>
            <w:hideMark/>
          </w:tcPr>
          <w:p w14:paraId="4C3770F2" w14:textId="11833814"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E9539F">
              <w:rPr>
                <w:rFonts w:ascii="Arial" w:eastAsia="Times New Roman" w:hAnsi="Arial" w:cs="Arial"/>
                <w:b/>
                <w:bCs/>
                <w:spacing w:val="8"/>
                <w:sz w:val="20"/>
                <w:szCs w:val="20"/>
                <w:lang w:val="en-US" w:eastAsia="zh-CN"/>
              </w:rPr>
              <w:lastRenderedPageBreak/>
              <w:t>ExCB</w:t>
            </w:r>
            <w:proofErr w:type="spellEnd"/>
            <w:r w:rsidRPr="00E9539F">
              <w:rPr>
                <w:rFonts w:ascii="Arial" w:eastAsia="Times New Roman" w:hAnsi="Arial" w:cs="Arial"/>
                <w:b/>
                <w:bCs/>
                <w:spacing w:val="8"/>
                <w:sz w:val="20"/>
                <w:szCs w:val="20"/>
                <w:lang w:val="en-US" w:eastAsia="zh-CN"/>
              </w:rPr>
              <w:t>/</w:t>
            </w:r>
          </w:p>
          <w:p w14:paraId="05F4D4BA"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E9539F">
              <w:rPr>
                <w:rFonts w:ascii="Arial" w:eastAsia="Times New Roman" w:hAnsi="Arial" w:cs="Arial"/>
                <w:b/>
                <w:bCs/>
                <w:spacing w:val="8"/>
                <w:sz w:val="20"/>
                <w:szCs w:val="20"/>
                <w:lang w:val="en-US" w:eastAsia="zh-CN"/>
              </w:rPr>
              <w:t>ExTL</w:t>
            </w:r>
            <w:proofErr w:type="spellEnd"/>
          </w:p>
        </w:tc>
        <w:tc>
          <w:tcPr>
            <w:tcW w:w="993" w:type="dxa"/>
            <w:tcBorders>
              <w:top w:val="single" w:sz="6" w:space="0" w:color="auto"/>
              <w:left w:val="single" w:sz="6" w:space="0" w:color="auto"/>
              <w:bottom w:val="single" w:sz="6" w:space="0" w:color="auto"/>
              <w:right w:val="single" w:sz="6" w:space="0" w:color="auto"/>
            </w:tcBorders>
            <w:hideMark/>
          </w:tcPr>
          <w:p w14:paraId="1C918AC3"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Clause/ Sub-clause</w:t>
            </w:r>
          </w:p>
        </w:tc>
        <w:tc>
          <w:tcPr>
            <w:tcW w:w="1275" w:type="dxa"/>
            <w:tcBorders>
              <w:top w:val="single" w:sz="6" w:space="0" w:color="auto"/>
              <w:left w:val="single" w:sz="6" w:space="0" w:color="auto"/>
              <w:bottom w:val="single" w:sz="6" w:space="0" w:color="auto"/>
              <w:right w:val="single" w:sz="6" w:space="0" w:color="auto"/>
            </w:tcBorders>
            <w:hideMark/>
          </w:tcPr>
          <w:p w14:paraId="16850E3E"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Paragraph Figure/</w:t>
            </w:r>
          </w:p>
          <w:p w14:paraId="09802B3B"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Table</w:t>
            </w:r>
          </w:p>
        </w:tc>
        <w:tc>
          <w:tcPr>
            <w:tcW w:w="1134" w:type="dxa"/>
            <w:tcBorders>
              <w:top w:val="single" w:sz="6" w:space="0" w:color="auto"/>
              <w:left w:val="single" w:sz="6" w:space="0" w:color="auto"/>
              <w:bottom w:val="single" w:sz="6" w:space="0" w:color="auto"/>
              <w:right w:val="single" w:sz="6" w:space="0" w:color="auto"/>
            </w:tcBorders>
            <w:hideMark/>
          </w:tcPr>
          <w:p w14:paraId="15072D95"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Type of</w:t>
            </w:r>
          </w:p>
          <w:p w14:paraId="4F6C7AFB"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w:t>
            </w:r>
          </w:p>
          <w:p w14:paraId="0FB6BE76"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General/</w:t>
            </w:r>
          </w:p>
          <w:p w14:paraId="70B56F15"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technical/</w:t>
            </w:r>
          </w:p>
          <w:p w14:paraId="7B737DFF"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editorial</w:t>
            </w:r>
          </w:p>
        </w:tc>
        <w:tc>
          <w:tcPr>
            <w:tcW w:w="3686" w:type="dxa"/>
            <w:tcBorders>
              <w:top w:val="single" w:sz="6" w:space="0" w:color="auto"/>
              <w:left w:val="single" w:sz="6" w:space="0" w:color="auto"/>
              <w:bottom w:val="single" w:sz="6" w:space="0" w:color="auto"/>
              <w:right w:val="single" w:sz="6" w:space="0" w:color="auto"/>
            </w:tcBorders>
            <w:hideMark/>
          </w:tcPr>
          <w:p w14:paraId="18B5AC21"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COMMENTS</w:t>
            </w:r>
          </w:p>
        </w:tc>
        <w:tc>
          <w:tcPr>
            <w:tcW w:w="3402" w:type="dxa"/>
            <w:tcBorders>
              <w:top w:val="single" w:sz="6" w:space="0" w:color="auto"/>
              <w:left w:val="single" w:sz="6" w:space="0" w:color="auto"/>
              <w:bottom w:val="single" w:sz="6" w:space="0" w:color="auto"/>
              <w:right w:val="single" w:sz="6" w:space="0" w:color="auto"/>
            </w:tcBorders>
            <w:hideMark/>
          </w:tcPr>
          <w:p w14:paraId="0C9937A5"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Proposed change</w:t>
            </w:r>
          </w:p>
        </w:tc>
        <w:tc>
          <w:tcPr>
            <w:tcW w:w="3118" w:type="dxa"/>
            <w:tcBorders>
              <w:top w:val="single" w:sz="6" w:space="0" w:color="auto"/>
              <w:left w:val="single" w:sz="6" w:space="0" w:color="auto"/>
              <w:bottom w:val="single" w:sz="6" w:space="0" w:color="auto"/>
              <w:right w:val="single" w:sz="6" w:space="0" w:color="auto"/>
            </w:tcBorders>
            <w:hideMark/>
          </w:tcPr>
          <w:p w14:paraId="6CF87D9F"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Observation</w:t>
            </w:r>
          </w:p>
          <w:p w14:paraId="13F81DF2"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eastAsia="zh-CN"/>
              </w:rPr>
              <w:t>(to be completed by the originator)</w:t>
            </w:r>
          </w:p>
        </w:tc>
      </w:tr>
      <w:tr w:rsidR="008A05DA" w:rsidRPr="009D6FA0" w14:paraId="3970C276"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60EB094C" w14:textId="77777777" w:rsidR="008A05DA" w:rsidRPr="008A05DA"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b/>
                <w:bCs/>
                <w:spacing w:val="8"/>
                <w:sz w:val="20"/>
                <w:szCs w:val="20"/>
                <w:lang w:val="en-US" w:eastAsia="zh-CN"/>
              </w:rPr>
              <w:t>BIS</w:t>
            </w:r>
          </w:p>
          <w:p w14:paraId="33D09DE0" w14:textId="237C8CE6" w:rsidR="008A05DA" w:rsidRPr="008A05DA"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b/>
                <w:bCs/>
                <w:spacing w:val="8"/>
                <w:sz w:val="20"/>
                <w:szCs w:val="20"/>
                <w:lang w:val="en-US" w:eastAsia="zh-CN"/>
              </w:rPr>
              <w:t>IN</w:t>
            </w:r>
            <w:r w:rsidR="00D13252">
              <w:rPr>
                <w:rStyle w:val="FootnoteReference"/>
                <w:rFonts w:ascii="Arial" w:eastAsia="Times New Roman" w:hAnsi="Arial" w:cs="Arial"/>
                <w:b/>
                <w:bCs/>
                <w:spacing w:val="8"/>
                <w:sz w:val="20"/>
                <w:szCs w:val="20"/>
                <w:lang w:val="en-US" w:eastAsia="zh-CN"/>
              </w:rPr>
              <w:footnoteReference w:id="1"/>
            </w:r>
          </w:p>
          <w:p w14:paraId="49E5BD53" w14:textId="283D8FB4" w:rsidR="008A05DA" w:rsidRDefault="008A05DA" w:rsidP="00D13252">
            <w:pPr>
              <w:widowControl w:val="0"/>
              <w:snapToGrid w:val="0"/>
              <w:spacing w:after="0" w:line="240" w:lineRule="auto"/>
              <w:jc w:val="center"/>
              <w:rPr>
                <w:rFonts w:ascii="Arial" w:eastAsia="Times New Roman" w:hAnsi="Arial" w:cs="Arial"/>
                <w:b/>
                <w:bCs/>
                <w:spacing w:val="8"/>
                <w:sz w:val="20"/>
                <w:szCs w:val="20"/>
                <w:lang w:eastAsia="zh-CN"/>
              </w:rPr>
            </w:pPr>
          </w:p>
        </w:tc>
        <w:tc>
          <w:tcPr>
            <w:tcW w:w="993" w:type="dxa"/>
            <w:tcBorders>
              <w:top w:val="single" w:sz="6" w:space="0" w:color="auto"/>
              <w:left w:val="single" w:sz="6" w:space="0" w:color="auto"/>
              <w:bottom w:val="single" w:sz="6" w:space="0" w:color="auto"/>
              <w:right w:val="single" w:sz="6" w:space="0" w:color="auto"/>
            </w:tcBorders>
          </w:tcPr>
          <w:p w14:paraId="0D9CE32F" w14:textId="77777777" w:rsidR="008A05DA" w:rsidRDefault="008A05DA"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56C4473B" w14:textId="77777777" w:rsidR="008A05DA" w:rsidRDefault="008A05DA"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42ED9560" w14:textId="77777777" w:rsidR="008A05DA" w:rsidRDefault="008A05DA"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14:paraId="2F884FC7" w14:textId="117C66B9" w:rsidR="008A05DA" w:rsidRDefault="008A05DA" w:rsidP="00D13252">
            <w:pPr>
              <w:rPr>
                <w:rFonts w:ascii="Arial" w:eastAsia="Times New Roman" w:hAnsi="Arial" w:cs="Arial"/>
                <w:b/>
                <w:bCs/>
                <w:spacing w:val="8"/>
                <w:sz w:val="20"/>
                <w:szCs w:val="20"/>
                <w:lang w:val="en-US" w:eastAsia="zh-CN"/>
              </w:rPr>
            </w:pPr>
            <w:r w:rsidRPr="008A05DA">
              <w:rPr>
                <w:rFonts w:ascii="Arial" w:eastAsia="Times New Roman" w:hAnsi="Arial" w:cs="Arial"/>
                <w:b/>
                <w:bCs/>
                <w:spacing w:val="8"/>
                <w:sz w:val="20"/>
                <w:szCs w:val="20"/>
                <w:lang w:val="en-US" w:eastAsia="zh-CN"/>
              </w:rPr>
              <w:t xml:space="preserve">After a consultation with members of the National forum and </w:t>
            </w:r>
            <w:proofErr w:type="spellStart"/>
            <w:r w:rsidRPr="008A05DA">
              <w:rPr>
                <w:rFonts w:ascii="Arial" w:eastAsia="Times New Roman" w:hAnsi="Arial" w:cs="Arial"/>
                <w:b/>
                <w:bCs/>
                <w:spacing w:val="8"/>
                <w:sz w:val="20"/>
                <w:szCs w:val="20"/>
                <w:lang w:val="en-US" w:eastAsia="zh-CN"/>
              </w:rPr>
              <w:t>ExCBs</w:t>
            </w:r>
            <w:proofErr w:type="spellEnd"/>
            <w:r w:rsidRPr="008A05DA">
              <w:rPr>
                <w:rFonts w:ascii="Arial" w:eastAsia="Times New Roman" w:hAnsi="Arial" w:cs="Arial"/>
                <w:b/>
                <w:bCs/>
                <w:spacing w:val="8"/>
                <w:sz w:val="20"/>
                <w:szCs w:val="20"/>
                <w:lang w:val="en-US" w:eastAsia="zh-CN"/>
              </w:rPr>
              <w:t>/</w:t>
            </w:r>
            <w:proofErr w:type="spellStart"/>
            <w:r w:rsidRPr="008A05DA">
              <w:rPr>
                <w:rFonts w:ascii="Arial" w:eastAsia="Times New Roman" w:hAnsi="Arial" w:cs="Arial"/>
                <w:b/>
                <w:bCs/>
                <w:spacing w:val="8"/>
                <w:sz w:val="20"/>
                <w:szCs w:val="20"/>
                <w:lang w:val="en-US" w:eastAsia="zh-CN"/>
              </w:rPr>
              <w:t>ExTLs</w:t>
            </w:r>
            <w:proofErr w:type="spellEnd"/>
            <w:r w:rsidRPr="008A05DA">
              <w:rPr>
                <w:rFonts w:ascii="Arial" w:eastAsia="Times New Roman" w:hAnsi="Arial" w:cs="Arial"/>
                <w:b/>
                <w:bCs/>
                <w:spacing w:val="8"/>
                <w:sz w:val="20"/>
                <w:szCs w:val="20"/>
                <w:lang w:val="en-US" w:eastAsia="zh-CN"/>
              </w:rPr>
              <w:t xml:space="preserve"> from India participating in </w:t>
            </w:r>
            <w:proofErr w:type="spellStart"/>
            <w:r w:rsidRPr="008A05DA">
              <w:rPr>
                <w:rFonts w:ascii="Arial" w:eastAsia="Times New Roman" w:hAnsi="Arial" w:cs="Arial"/>
                <w:b/>
                <w:bCs/>
                <w:spacing w:val="8"/>
                <w:sz w:val="20"/>
                <w:szCs w:val="20"/>
                <w:lang w:val="en-US" w:eastAsia="zh-CN"/>
              </w:rPr>
              <w:t>ExTAG</w:t>
            </w:r>
            <w:proofErr w:type="spellEnd"/>
            <w:r w:rsidRPr="008A05DA">
              <w:rPr>
                <w:rFonts w:ascii="Arial" w:eastAsia="Times New Roman" w:hAnsi="Arial" w:cs="Arial"/>
                <w:b/>
                <w:bCs/>
                <w:spacing w:val="8"/>
                <w:sz w:val="20"/>
                <w:szCs w:val="20"/>
                <w:lang w:val="en-US" w:eastAsia="zh-CN"/>
              </w:rPr>
              <w:t xml:space="preserve">, it is hereby stated that we have 'no comments' on draft </w:t>
            </w:r>
            <w:proofErr w:type="spellStart"/>
            <w:r w:rsidRPr="008A05DA">
              <w:rPr>
                <w:rFonts w:ascii="Arial" w:eastAsia="Times New Roman" w:hAnsi="Arial" w:cs="Arial"/>
                <w:b/>
                <w:bCs/>
                <w:spacing w:val="8"/>
                <w:sz w:val="20"/>
                <w:szCs w:val="20"/>
                <w:lang w:val="en-US" w:eastAsia="zh-CN"/>
              </w:rPr>
              <w:t>ExTAG</w:t>
            </w:r>
            <w:proofErr w:type="spellEnd"/>
            <w:r w:rsidRPr="008A05DA">
              <w:rPr>
                <w:rFonts w:ascii="Arial" w:eastAsia="Times New Roman" w:hAnsi="Arial" w:cs="Arial"/>
                <w:b/>
                <w:bCs/>
                <w:spacing w:val="8"/>
                <w:sz w:val="20"/>
                <w:szCs w:val="20"/>
                <w:lang w:val="en-US" w:eastAsia="zh-CN"/>
              </w:rPr>
              <w:t>/661A/CD.</w:t>
            </w:r>
          </w:p>
        </w:tc>
        <w:tc>
          <w:tcPr>
            <w:tcW w:w="3402" w:type="dxa"/>
            <w:tcBorders>
              <w:top w:val="single" w:sz="6" w:space="0" w:color="auto"/>
              <w:left w:val="single" w:sz="6" w:space="0" w:color="auto"/>
              <w:bottom w:val="single" w:sz="6" w:space="0" w:color="auto"/>
              <w:right w:val="single" w:sz="6" w:space="0" w:color="auto"/>
            </w:tcBorders>
          </w:tcPr>
          <w:p w14:paraId="1B695F36" w14:textId="77777777" w:rsidR="008A05DA" w:rsidRDefault="008A05DA"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34764CE5" w14:textId="5A3B651E" w:rsidR="008A05DA" w:rsidRPr="00E9539F" w:rsidRDefault="003B17A3" w:rsidP="00E9539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E9539F" w:rsidRPr="009D6FA0" w14:paraId="31CC9D27"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422B66F2" w14:textId="7B595D87" w:rsidR="00E9539F" w:rsidRDefault="00985452" w:rsidP="00E9539F">
            <w:pPr>
              <w:widowControl w:val="0"/>
              <w:snapToGrid w:val="0"/>
              <w:spacing w:after="0" w:line="240" w:lineRule="auto"/>
              <w:jc w:val="center"/>
              <w:rPr>
                <w:rFonts w:ascii="Arial" w:eastAsia="Times New Roman" w:hAnsi="Arial" w:cs="Arial"/>
                <w:b/>
                <w:bCs/>
                <w:spacing w:val="8"/>
                <w:sz w:val="20"/>
                <w:szCs w:val="20"/>
                <w:lang w:eastAsia="zh-CN"/>
              </w:rPr>
            </w:pPr>
            <w:r>
              <w:rPr>
                <w:rFonts w:ascii="Arial" w:eastAsia="Times New Roman" w:hAnsi="Arial" w:cs="Arial"/>
                <w:b/>
                <w:bCs/>
                <w:spacing w:val="8"/>
                <w:sz w:val="20"/>
                <w:szCs w:val="20"/>
                <w:lang w:eastAsia="zh-CN"/>
              </w:rPr>
              <w:t>CNEX-Global</w:t>
            </w:r>
          </w:p>
          <w:p w14:paraId="2E660E23" w14:textId="2ACB6AEE" w:rsidR="008A05DA" w:rsidRPr="00985452" w:rsidRDefault="008A05DA" w:rsidP="00E9539F">
            <w:pPr>
              <w:widowControl w:val="0"/>
              <w:snapToGrid w:val="0"/>
              <w:spacing w:after="0" w:line="240" w:lineRule="auto"/>
              <w:jc w:val="center"/>
              <w:rPr>
                <w:rFonts w:ascii="Arial" w:eastAsia="Times New Roman" w:hAnsi="Arial" w:cs="Arial"/>
                <w:b/>
                <w:bCs/>
                <w:spacing w:val="8"/>
                <w:sz w:val="20"/>
                <w:szCs w:val="20"/>
                <w:lang w:eastAsia="zh-CN"/>
              </w:rPr>
            </w:pPr>
            <w:r>
              <w:rPr>
                <w:rFonts w:ascii="Arial" w:eastAsia="Times New Roman" w:hAnsi="Arial" w:cs="Arial"/>
                <w:b/>
                <w:bCs/>
                <w:spacing w:val="8"/>
                <w:sz w:val="20"/>
                <w:szCs w:val="20"/>
                <w:lang w:eastAsia="zh-CN"/>
              </w:rPr>
              <w:t>NL</w:t>
            </w:r>
          </w:p>
          <w:p w14:paraId="16191A5F" w14:textId="77777777"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5C157ACA" w14:textId="3AE4FB0C" w:rsidR="00E9539F" w:rsidRPr="00E9539F" w:rsidRDefault="0063674C" w:rsidP="00E9539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t>
            </w:r>
          </w:p>
        </w:tc>
        <w:tc>
          <w:tcPr>
            <w:tcW w:w="1275" w:type="dxa"/>
            <w:tcBorders>
              <w:top w:val="single" w:sz="6" w:space="0" w:color="auto"/>
              <w:left w:val="single" w:sz="6" w:space="0" w:color="auto"/>
              <w:bottom w:val="single" w:sz="6" w:space="0" w:color="auto"/>
              <w:right w:val="single" w:sz="6" w:space="0" w:color="auto"/>
            </w:tcBorders>
          </w:tcPr>
          <w:p w14:paraId="3F146DC7" w14:textId="7D7FC5D6" w:rsidR="00E9539F" w:rsidRPr="00E9539F" w:rsidRDefault="0063674C" w:rsidP="00E9539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14:paraId="0DC42F55" w14:textId="29D591B6" w:rsidR="00E9539F" w:rsidRPr="00E9539F" w:rsidRDefault="0063674C" w:rsidP="00E9539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t>
            </w:r>
          </w:p>
        </w:tc>
        <w:tc>
          <w:tcPr>
            <w:tcW w:w="3686" w:type="dxa"/>
            <w:tcBorders>
              <w:top w:val="single" w:sz="6" w:space="0" w:color="auto"/>
              <w:left w:val="single" w:sz="6" w:space="0" w:color="auto"/>
              <w:bottom w:val="single" w:sz="6" w:space="0" w:color="auto"/>
              <w:right w:val="single" w:sz="6" w:space="0" w:color="auto"/>
            </w:tcBorders>
          </w:tcPr>
          <w:p w14:paraId="3A5880A8" w14:textId="3D5D2F1B" w:rsidR="00E9539F" w:rsidRPr="00E9539F" w:rsidRDefault="0063674C" w:rsidP="00E9539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 comments</w:t>
            </w:r>
          </w:p>
        </w:tc>
        <w:tc>
          <w:tcPr>
            <w:tcW w:w="3402" w:type="dxa"/>
            <w:tcBorders>
              <w:top w:val="single" w:sz="6" w:space="0" w:color="auto"/>
              <w:left w:val="single" w:sz="6" w:space="0" w:color="auto"/>
              <w:bottom w:val="single" w:sz="6" w:space="0" w:color="auto"/>
              <w:right w:val="single" w:sz="6" w:space="0" w:color="auto"/>
            </w:tcBorders>
          </w:tcPr>
          <w:p w14:paraId="704C9062" w14:textId="0143CD69" w:rsidR="00E9539F" w:rsidRPr="00E9539F" w:rsidRDefault="0063674C" w:rsidP="00E9539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t>
            </w:r>
          </w:p>
        </w:tc>
        <w:tc>
          <w:tcPr>
            <w:tcW w:w="3118" w:type="dxa"/>
            <w:tcBorders>
              <w:top w:val="single" w:sz="6" w:space="0" w:color="auto"/>
              <w:left w:val="single" w:sz="6" w:space="0" w:color="auto"/>
              <w:bottom w:val="single" w:sz="6" w:space="0" w:color="auto"/>
              <w:right w:val="single" w:sz="6" w:space="0" w:color="auto"/>
            </w:tcBorders>
          </w:tcPr>
          <w:p w14:paraId="444BFA42" w14:textId="17B71F69" w:rsidR="00E9539F" w:rsidRPr="00E9539F" w:rsidRDefault="003B17A3" w:rsidP="00E9539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8A05DA" w:rsidRPr="00E9539F" w14:paraId="49F226B4"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662738C6" w14:textId="7777777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DEK</w:t>
            </w:r>
          </w:p>
          <w:p w14:paraId="09B9DFCC"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NL</w:t>
            </w:r>
          </w:p>
          <w:p w14:paraId="3ACB3CBF"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21E6489A"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1A7BEDED"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1F63567F"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w:t>
            </w:r>
          </w:p>
        </w:tc>
        <w:tc>
          <w:tcPr>
            <w:tcW w:w="3686" w:type="dxa"/>
            <w:tcBorders>
              <w:top w:val="single" w:sz="6" w:space="0" w:color="auto"/>
              <w:left w:val="single" w:sz="6" w:space="0" w:color="auto"/>
              <w:bottom w:val="single" w:sz="6" w:space="0" w:color="auto"/>
              <w:right w:val="single" w:sz="6" w:space="0" w:color="auto"/>
            </w:tcBorders>
          </w:tcPr>
          <w:p w14:paraId="40F9FEDC" w14:textId="77777777" w:rsidR="008A05DA" w:rsidRPr="008A05DA"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b/>
                <w:bCs/>
                <w:spacing w:val="8"/>
                <w:sz w:val="20"/>
                <w:szCs w:val="20"/>
                <w:lang w:val="en-US" w:eastAsia="zh-CN"/>
              </w:rPr>
              <w:t>The draft DS includes additional requirement to ISO/IEC 80079-34, for example by the last paragraph.</w:t>
            </w:r>
          </w:p>
          <w:p w14:paraId="697C3F2F" w14:textId="77777777" w:rsidR="008A05DA"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b/>
                <w:bCs/>
                <w:spacing w:val="8"/>
                <w:sz w:val="20"/>
                <w:szCs w:val="20"/>
                <w:lang w:val="en-US" w:eastAsia="zh-CN"/>
              </w:rPr>
              <w:t>This is not permitted per OD035. The appropriate way to add requirements to a standard is by a new edition or an amendment to the standard.</w:t>
            </w:r>
          </w:p>
          <w:p w14:paraId="51B304A7" w14:textId="4CAB7A36" w:rsidR="00D13252" w:rsidRPr="008A05DA" w:rsidRDefault="00D13252" w:rsidP="008A05D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5BC6667D" w14:textId="77777777" w:rsidR="008A05DA" w:rsidRPr="008A05DA"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b/>
                <w:bCs/>
                <w:spacing w:val="8"/>
                <w:sz w:val="20"/>
                <w:szCs w:val="20"/>
                <w:lang w:val="en-US" w:eastAsia="zh-CN"/>
              </w:rPr>
              <w:t>Withdraw this draft DS and forward the topic to the maintenance team for ISO/IEC 80079-34</w:t>
            </w:r>
          </w:p>
        </w:tc>
        <w:tc>
          <w:tcPr>
            <w:tcW w:w="3118" w:type="dxa"/>
            <w:tcBorders>
              <w:top w:val="single" w:sz="6" w:space="0" w:color="auto"/>
              <w:left w:val="single" w:sz="6" w:space="0" w:color="auto"/>
              <w:bottom w:val="single" w:sz="6" w:space="0" w:color="auto"/>
              <w:right w:val="single" w:sz="6" w:space="0" w:color="auto"/>
            </w:tcBorders>
          </w:tcPr>
          <w:p w14:paraId="6556B1DC" w14:textId="32670F4F" w:rsidR="008A05DA" w:rsidRPr="00E74E86" w:rsidRDefault="00DC61F3" w:rsidP="003B17A3">
            <w:pPr>
              <w:widowControl w:val="0"/>
              <w:snapToGrid w:val="0"/>
              <w:spacing w:after="0" w:line="240" w:lineRule="auto"/>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 xml:space="preserve">Not accepted. We </w:t>
            </w:r>
            <w:r w:rsidR="00E74E86" w:rsidRPr="00E74E86">
              <w:rPr>
                <w:rFonts w:ascii="Arial" w:eastAsia="Times New Roman" w:hAnsi="Arial" w:cs="Arial"/>
                <w:b/>
                <w:bCs/>
                <w:spacing w:val="8"/>
                <w:sz w:val="20"/>
                <w:szCs w:val="20"/>
                <w:lang w:val="en-US" w:eastAsia="zh-CN"/>
              </w:rPr>
              <w:t>consider</w:t>
            </w:r>
            <w:r w:rsidRPr="00E74E86">
              <w:rPr>
                <w:rFonts w:ascii="Arial" w:eastAsia="Times New Roman" w:hAnsi="Arial" w:cs="Arial"/>
                <w:b/>
                <w:bCs/>
                <w:spacing w:val="8"/>
                <w:sz w:val="20"/>
                <w:szCs w:val="20"/>
                <w:lang w:val="en-US" w:eastAsia="zh-CN"/>
              </w:rPr>
              <w:t xml:space="preserve"> this DS as clarification regarding the current requirement</w:t>
            </w:r>
            <w:r w:rsidR="00E74E86">
              <w:rPr>
                <w:rFonts w:ascii="Arial" w:eastAsia="Times New Roman" w:hAnsi="Arial" w:cs="Arial"/>
                <w:b/>
                <w:bCs/>
                <w:spacing w:val="8"/>
                <w:sz w:val="20"/>
                <w:szCs w:val="20"/>
                <w:lang w:val="en-US" w:eastAsia="zh-CN"/>
              </w:rPr>
              <w:t>s</w:t>
            </w:r>
            <w:r w:rsidRPr="00E74E86">
              <w:rPr>
                <w:rFonts w:ascii="Arial" w:eastAsia="Times New Roman" w:hAnsi="Arial" w:cs="Arial"/>
                <w:b/>
                <w:bCs/>
                <w:spacing w:val="8"/>
                <w:sz w:val="20"/>
                <w:szCs w:val="20"/>
                <w:lang w:val="en-US" w:eastAsia="zh-CN"/>
              </w:rPr>
              <w:t xml:space="preserve"> to ISO/IEC 80079-34. </w:t>
            </w:r>
          </w:p>
        </w:tc>
      </w:tr>
      <w:tr w:rsidR="008A05DA" w:rsidRPr="00E9539F" w14:paraId="44BCB040"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69C3A2CD"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DEK</w:t>
            </w:r>
          </w:p>
          <w:p w14:paraId="11498365"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NL</w:t>
            </w:r>
          </w:p>
          <w:p w14:paraId="4C4262E7"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29D90E03"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06FB579E"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Answer, 1st bullet</w:t>
            </w:r>
          </w:p>
        </w:tc>
        <w:tc>
          <w:tcPr>
            <w:tcW w:w="1134" w:type="dxa"/>
            <w:tcBorders>
              <w:top w:val="single" w:sz="6" w:space="0" w:color="auto"/>
              <w:left w:val="single" w:sz="6" w:space="0" w:color="auto"/>
              <w:bottom w:val="single" w:sz="6" w:space="0" w:color="auto"/>
              <w:right w:val="single" w:sz="6" w:space="0" w:color="auto"/>
            </w:tcBorders>
          </w:tcPr>
          <w:p w14:paraId="735D09A8"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TE</w:t>
            </w:r>
          </w:p>
        </w:tc>
        <w:tc>
          <w:tcPr>
            <w:tcW w:w="3686" w:type="dxa"/>
            <w:tcBorders>
              <w:top w:val="single" w:sz="6" w:space="0" w:color="auto"/>
              <w:left w:val="single" w:sz="6" w:space="0" w:color="auto"/>
              <w:bottom w:val="single" w:sz="6" w:space="0" w:color="auto"/>
              <w:right w:val="single" w:sz="6" w:space="0" w:color="auto"/>
            </w:tcBorders>
          </w:tcPr>
          <w:p w14:paraId="52456E76" w14:textId="77777777" w:rsidR="008A05DA"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It makes no sense to relate production documentation to the certification file as it is not done at other protection methods.</w:t>
            </w:r>
          </w:p>
          <w:p w14:paraId="53487A40" w14:textId="760FABF9" w:rsidR="00D13252" w:rsidRPr="00E74E86" w:rsidRDefault="00D13252" w:rsidP="008A05D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1E86CBC8" w14:textId="77777777" w:rsidR="008A05DA" w:rsidRPr="00E74E86"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 xml:space="preserve">Delete </w:t>
            </w:r>
          </w:p>
        </w:tc>
        <w:tc>
          <w:tcPr>
            <w:tcW w:w="3118" w:type="dxa"/>
            <w:tcBorders>
              <w:top w:val="single" w:sz="6" w:space="0" w:color="auto"/>
              <w:left w:val="single" w:sz="6" w:space="0" w:color="auto"/>
              <w:bottom w:val="single" w:sz="6" w:space="0" w:color="auto"/>
              <w:right w:val="single" w:sz="6" w:space="0" w:color="auto"/>
            </w:tcBorders>
          </w:tcPr>
          <w:p w14:paraId="6C7BB553" w14:textId="77777777" w:rsidR="008A05DA" w:rsidRDefault="00E74E86" w:rsidP="003B17A3">
            <w:pPr>
              <w:widowControl w:val="0"/>
              <w:snapToGrid w:val="0"/>
              <w:spacing w:after="0" w:line="240" w:lineRule="auto"/>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Not accepted. We consider this DS as clarification regarding the current requirement</w:t>
            </w:r>
            <w:r>
              <w:rPr>
                <w:rFonts w:ascii="Arial" w:eastAsia="Times New Roman" w:hAnsi="Arial" w:cs="Arial"/>
                <w:b/>
                <w:bCs/>
                <w:spacing w:val="8"/>
                <w:sz w:val="20"/>
                <w:szCs w:val="20"/>
                <w:lang w:val="en-US" w:eastAsia="zh-CN"/>
              </w:rPr>
              <w:t>s</w:t>
            </w:r>
            <w:r w:rsidRPr="00E74E86">
              <w:rPr>
                <w:rFonts w:ascii="Arial" w:eastAsia="Times New Roman" w:hAnsi="Arial" w:cs="Arial"/>
                <w:b/>
                <w:bCs/>
                <w:spacing w:val="8"/>
                <w:sz w:val="20"/>
                <w:szCs w:val="20"/>
                <w:lang w:val="en-US" w:eastAsia="zh-CN"/>
              </w:rPr>
              <w:t xml:space="preserve"> to ISO/IEC 80079-34.</w:t>
            </w:r>
          </w:p>
          <w:p w14:paraId="34448C07" w14:textId="068D0EC1" w:rsidR="006F3A81" w:rsidRPr="00E9539F" w:rsidRDefault="006F3A81" w:rsidP="003B17A3">
            <w:pPr>
              <w:widowControl w:val="0"/>
              <w:snapToGrid w:val="0"/>
              <w:spacing w:after="0" w:line="240" w:lineRule="auto"/>
              <w:rPr>
                <w:rFonts w:ascii="Arial" w:eastAsia="Times New Roman" w:hAnsi="Arial" w:cs="Arial"/>
                <w:b/>
                <w:bCs/>
                <w:spacing w:val="8"/>
                <w:sz w:val="20"/>
                <w:szCs w:val="20"/>
                <w:lang w:val="en-US" w:eastAsia="zh-CN"/>
              </w:rPr>
            </w:pPr>
          </w:p>
        </w:tc>
      </w:tr>
      <w:tr w:rsidR="008A05DA" w:rsidRPr="00E9539F" w14:paraId="00C4BB55"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15C25A93"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lastRenderedPageBreak/>
              <w:t>DEK</w:t>
            </w:r>
          </w:p>
          <w:p w14:paraId="5C196C47"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NL</w:t>
            </w:r>
          </w:p>
          <w:p w14:paraId="565BC672"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19D8D769"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2ECCA260"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Answer, 1st and 2nd bullet</w:t>
            </w:r>
          </w:p>
        </w:tc>
        <w:tc>
          <w:tcPr>
            <w:tcW w:w="1134" w:type="dxa"/>
            <w:tcBorders>
              <w:top w:val="single" w:sz="6" w:space="0" w:color="auto"/>
              <w:left w:val="single" w:sz="6" w:space="0" w:color="auto"/>
              <w:bottom w:val="single" w:sz="6" w:space="0" w:color="auto"/>
              <w:right w:val="single" w:sz="6" w:space="0" w:color="auto"/>
            </w:tcBorders>
          </w:tcPr>
          <w:p w14:paraId="7B7DFE6F"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TE</w:t>
            </w:r>
          </w:p>
        </w:tc>
        <w:tc>
          <w:tcPr>
            <w:tcW w:w="3686" w:type="dxa"/>
            <w:tcBorders>
              <w:top w:val="single" w:sz="6" w:space="0" w:color="auto"/>
              <w:left w:val="single" w:sz="6" w:space="0" w:color="auto"/>
              <w:bottom w:val="single" w:sz="6" w:space="0" w:color="auto"/>
              <w:right w:val="single" w:sz="6" w:space="0" w:color="auto"/>
            </w:tcBorders>
          </w:tcPr>
          <w:p w14:paraId="75D050F7" w14:textId="77777777" w:rsidR="008A05DA"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“should” makes a requirement not mandatory. Therefore these lines have a limited added value.</w:t>
            </w:r>
          </w:p>
          <w:p w14:paraId="2B96E60E" w14:textId="5E90D88C" w:rsidR="00D13252" w:rsidRPr="00E74E86" w:rsidRDefault="00D13252" w:rsidP="008A05D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57047922" w14:textId="77777777" w:rsidR="008A05DA" w:rsidRPr="00E74E86"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Delete</w:t>
            </w:r>
          </w:p>
        </w:tc>
        <w:tc>
          <w:tcPr>
            <w:tcW w:w="3118" w:type="dxa"/>
            <w:tcBorders>
              <w:top w:val="single" w:sz="6" w:space="0" w:color="auto"/>
              <w:left w:val="single" w:sz="6" w:space="0" w:color="auto"/>
              <w:bottom w:val="single" w:sz="6" w:space="0" w:color="auto"/>
              <w:right w:val="single" w:sz="6" w:space="0" w:color="auto"/>
            </w:tcBorders>
          </w:tcPr>
          <w:p w14:paraId="61A7E338" w14:textId="5ECF5312" w:rsidR="008A05DA" w:rsidRPr="00E9539F" w:rsidRDefault="00E74E86" w:rsidP="00E74E86">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Replaced by “shall” in the new revision</w:t>
            </w:r>
          </w:p>
        </w:tc>
      </w:tr>
      <w:tr w:rsidR="008A05DA" w:rsidRPr="00E9539F" w14:paraId="2780629F"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16535325"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DEK</w:t>
            </w:r>
          </w:p>
          <w:p w14:paraId="15A96CD1"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NL</w:t>
            </w:r>
          </w:p>
          <w:p w14:paraId="1FC039A6"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2C705B7A"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6D72220F"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Answer, 3rd bullet</w:t>
            </w:r>
          </w:p>
        </w:tc>
        <w:tc>
          <w:tcPr>
            <w:tcW w:w="1134" w:type="dxa"/>
            <w:tcBorders>
              <w:top w:val="single" w:sz="6" w:space="0" w:color="auto"/>
              <w:left w:val="single" w:sz="6" w:space="0" w:color="auto"/>
              <w:bottom w:val="single" w:sz="6" w:space="0" w:color="auto"/>
              <w:right w:val="single" w:sz="6" w:space="0" w:color="auto"/>
            </w:tcBorders>
          </w:tcPr>
          <w:p w14:paraId="4E918DA0" w14:textId="77777777" w:rsidR="008A05DA" w:rsidRPr="00E74E86"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TE</w:t>
            </w:r>
          </w:p>
        </w:tc>
        <w:tc>
          <w:tcPr>
            <w:tcW w:w="3686" w:type="dxa"/>
            <w:tcBorders>
              <w:top w:val="single" w:sz="6" w:space="0" w:color="auto"/>
              <w:left w:val="single" w:sz="6" w:space="0" w:color="auto"/>
              <w:bottom w:val="single" w:sz="6" w:space="0" w:color="auto"/>
              <w:right w:val="single" w:sz="6" w:space="0" w:color="auto"/>
            </w:tcBorders>
          </w:tcPr>
          <w:p w14:paraId="653B8042" w14:textId="77777777" w:rsidR="008A05DA"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It makes sense for routine tests for any protection method, that the personnel is competent. Addressing it for Ex assemblies implies it is not required for any other protection method.</w:t>
            </w:r>
          </w:p>
          <w:p w14:paraId="40F31236" w14:textId="53BF1954" w:rsidR="00D13252" w:rsidRPr="00E74E86" w:rsidRDefault="00D13252" w:rsidP="008A05D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480E6859" w14:textId="77777777" w:rsidR="008A05DA" w:rsidRPr="00E74E86"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Delete</w:t>
            </w:r>
          </w:p>
        </w:tc>
        <w:tc>
          <w:tcPr>
            <w:tcW w:w="3118" w:type="dxa"/>
            <w:tcBorders>
              <w:top w:val="single" w:sz="6" w:space="0" w:color="auto"/>
              <w:left w:val="single" w:sz="6" w:space="0" w:color="auto"/>
              <w:bottom w:val="single" w:sz="6" w:space="0" w:color="auto"/>
              <w:right w:val="single" w:sz="6" w:space="0" w:color="auto"/>
            </w:tcBorders>
          </w:tcPr>
          <w:p w14:paraId="6BC60A27" w14:textId="30F22CF9" w:rsidR="008A05DA" w:rsidRPr="00E9539F" w:rsidRDefault="00E74E86" w:rsidP="00E74E86">
            <w:pPr>
              <w:widowControl w:val="0"/>
              <w:snapToGrid w:val="0"/>
              <w:spacing w:after="0" w:line="240" w:lineRule="auto"/>
              <w:rPr>
                <w:rFonts w:ascii="Arial" w:eastAsia="Times New Roman" w:hAnsi="Arial" w:cs="Arial"/>
                <w:b/>
                <w:bCs/>
                <w:spacing w:val="8"/>
                <w:sz w:val="20"/>
                <w:szCs w:val="20"/>
                <w:lang w:val="en-US" w:eastAsia="zh-CN"/>
              </w:rPr>
            </w:pPr>
            <w:r w:rsidRPr="00E74E86">
              <w:rPr>
                <w:rFonts w:ascii="Arial" w:eastAsia="Times New Roman" w:hAnsi="Arial" w:cs="Arial"/>
                <w:b/>
                <w:bCs/>
                <w:spacing w:val="8"/>
                <w:sz w:val="20"/>
                <w:szCs w:val="20"/>
                <w:lang w:val="en-US" w:eastAsia="zh-CN"/>
              </w:rPr>
              <w:t>Not accepted</w:t>
            </w:r>
            <w:r>
              <w:rPr>
                <w:rFonts w:ascii="Arial" w:eastAsia="Times New Roman" w:hAnsi="Arial" w:cs="Arial"/>
                <w:b/>
                <w:bCs/>
                <w:spacing w:val="8"/>
                <w:sz w:val="20"/>
                <w:szCs w:val="20"/>
                <w:lang w:val="en-US" w:eastAsia="zh-CN"/>
              </w:rPr>
              <w:t xml:space="preserve">. We suggest to keep this clarification for this specific case </w:t>
            </w:r>
            <w:r w:rsidRPr="00E74E86">
              <w:rPr>
                <w:rFonts w:ascii="Arial" w:eastAsia="Times New Roman" w:hAnsi="Arial" w:cs="Arial"/>
                <w:b/>
                <w:bCs/>
                <w:spacing w:val="8"/>
                <w:sz w:val="20"/>
                <w:szCs w:val="20"/>
                <w:lang w:val="en-US" w:eastAsia="zh-CN"/>
              </w:rPr>
              <w:t>which does not question</w:t>
            </w:r>
            <w:r>
              <w:rPr>
                <w:rFonts w:ascii="Arial" w:eastAsia="Times New Roman" w:hAnsi="Arial" w:cs="Arial"/>
                <w:b/>
                <w:bCs/>
                <w:spacing w:val="8"/>
                <w:sz w:val="20"/>
                <w:szCs w:val="20"/>
                <w:lang w:val="en-US" w:eastAsia="zh-CN"/>
              </w:rPr>
              <w:t xml:space="preserve"> the requirements of the other protection methods. </w:t>
            </w:r>
          </w:p>
        </w:tc>
      </w:tr>
      <w:tr w:rsidR="008A05DA" w:rsidRPr="00E9539F" w14:paraId="405D5BD8"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6402713B" w14:textId="7777777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DNV</w:t>
            </w:r>
          </w:p>
          <w:p w14:paraId="02DB4C6E" w14:textId="7777777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w:t>
            </w:r>
          </w:p>
          <w:p w14:paraId="4CBEC95D" w14:textId="248AFB66"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4E3FC1F6"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7F00D7A6"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5E5E00FA"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14:paraId="57585275"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We agree with the proposed decision sheet</w:t>
            </w:r>
          </w:p>
        </w:tc>
        <w:tc>
          <w:tcPr>
            <w:tcW w:w="3402" w:type="dxa"/>
            <w:tcBorders>
              <w:top w:val="single" w:sz="6" w:space="0" w:color="auto"/>
              <w:left w:val="single" w:sz="6" w:space="0" w:color="auto"/>
              <w:bottom w:val="single" w:sz="6" w:space="0" w:color="auto"/>
              <w:right w:val="single" w:sz="6" w:space="0" w:color="auto"/>
            </w:tcBorders>
          </w:tcPr>
          <w:p w14:paraId="726031F6"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6F6993F0" w14:textId="35A183B0" w:rsidR="008A05DA" w:rsidRPr="00E9539F" w:rsidRDefault="003B17A3"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8A05DA" w:rsidRPr="00E9539F" w14:paraId="13D11631"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391318B9" w14:textId="7777777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FTZU</w:t>
            </w:r>
          </w:p>
          <w:p w14:paraId="2CA8376B"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CZ</w:t>
            </w:r>
          </w:p>
          <w:p w14:paraId="4C62BEEA"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0342F5F2"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3AE1FDB6"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0ACEFCD3"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w:t>
            </w:r>
          </w:p>
        </w:tc>
        <w:tc>
          <w:tcPr>
            <w:tcW w:w="3686" w:type="dxa"/>
            <w:tcBorders>
              <w:top w:val="single" w:sz="6" w:space="0" w:color="auto"/>
              <w:left w:val="single" w:sz="6" w:space="0" w:color="auto"/>
              <w:bottom w:val="single" w:sz="6" w:space="0" w:color="auto"/>
              <w:right w:val="single" w:sz="6" w:space="0" w:color="auto"/>
            </w:tcBorders>
          </w:tcPr>
          <w:p w14:paraId="41C5DCA1"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We agree with this d</w:t>
            </w:r>
            <w:r w:rsidRPr="00F8454F">
              <w:rPr>
                <w:rFonts w:ascii="Arial" w:eastAsia="Times New Roman" w:hAnsi="Arial" w:cs="Arial"/>
                <w:b/>
                <w:bCs/>
                <w:spacing w:val="8"/>
                <w:sz w:val="20"/>
                <w:szCs w:val="20"/>
                <w:lang w:val="en-US" w:eastAsia="zh-CN"/>
              </w:rPr>
              <w:t xml:space="preserve">raft </w:t>
            </w:r>
            <w:proofErr w:type="spellStart"/>
            <w:r w:rsidRPr="00F8454F">
              <w:rPr>
                <w:rFonts w:ascii="Arial" w:eastAsia="Times New Roman" w:hAnsi="Arial" w:cs="Arial"/>
                <w:b/>
                <w:bCs/>
                <w:spacing w:val="8"/>
                <w:sz w:val="20"/>
                <w:szCs w:val="20"/>
                <w:lang w:val="en-US" w:eastAsia="zh-CN"/>
              </w:rPr>
              <w:t>ExTAG</w:t>
            </w:r>
            <w:proofErr w:type="spellEnd"/>
            <w:r w:rsidRPr="00F8454F">
              <w:rPr>
                <w:rFonts w:ascii="Arial" w:eastAsia="Times New Roman" w:hAnsi="Arial" w:cs="Arial"/>
                <w:b/>
                <w:bCs/>
                <w:spacing w:val="8"/>
                <w:sz w:val="20"/>
                <w:szCs w:val="20"/>
                <w:lang w:val="en-US" w:eastAsia="zh-CN"/>
              </w:rPr>
              <w:t xml:space="preserve"> Decision Sheet</w:t>
            </w:r>
            <w:r>
              <w:rPr>
                <w:rFonts w:ascii="Arial" w:eastAsia="Times New Roman" w:hAnsi="Arial" w:cs="Arial"/>
                <w:b/>
                <w:bCs/>
                <w:spacing w:val="8"/>
                <w:sz w:val="20"/>
                <w:szCs w:val="20"/>
                <w:lang w:val="en-US" w:eastAsia="zh-CN"/>
              </w:rPr>
              <w:t>.</w:t>
            </w:r>
          </w:p>
        </w:tc>
        <w:tc>
          <w:tcPr>
            <w:tcW w:w="3402" w:type="dxa"/>
            <w:tcBorders>
              <w:top w:val="single" w:sz="6" w:space="0" w:color="auto"/>
              <w:left w:val="single" w:sz="6" w:space="0" w:color="auto"/>
              <w:bottom w:val="single" w:sz="6" w:space="0" w:color="auto"/>
              <w:right w:val="single" w:sz="6" w:space="0" w:color="auto"/>
            </w:tcBorders>
          </w:tcPr>
          <w:p w14:paraId="5EADEC3F"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514D0BF8" w14:textId="1FC19617" w:rsidR="008A05DA" w:rsidRPr="00E9539F" w:rsidRDefault="003B17A3"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8A05DA" w:rsidRPr="00E9539F" w14:paraId="0F8BA1D2"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1F64A164"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ITL</w:t>
            </w:r>
          </w:p>
          <w:p w14:paraId="72902EAD"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205B8947" w14:textId="77777777" w:rsidR="008A05DA" w:rsidRPr="008A05DA" w:rsidRDefault="008A05DA" w:rsidP="008A05DA">
            <w:pPr>
              <w:widowControl w:val="0"/>
              <w:snapToGrid w:val="0"/>
              <w:spacing w:after="0" w:line="240" w:lineRule="auto"/>
              <w:jc w:val="center"/>
              <w:rPr>
                <w:rStyle w:val="None"/>
                <w:rFonts w:ascii="Arial" w:eastAsia="Times New Roman" w:hAnsi="Arial" w:cs="Arial"/>
                <w:b/>
                <w:bCs/>
                <w:spacing w:val="8"/>
                <w:sz w:val="20"/>
                <w:szCs w:val="20"/>
                <w:lang w:val="en-US" w:eastAsia="zh-CN"/>
              </w:rPr>
            </w:pPr>
            <w:r w:rsidRPr="008A05DA">
              <w:rPr>
                <w:rStyle w:val="None"/>
                <w:rFonts w:ascii="Arial" w:eastAsia="Times New Roman" w:hAnsi="Arial" w:cs="Arial"/>
                <w:b/>
                <w:bCs/>
                <w:spacing w:val="8"/>
                <w:sz w:val="20"/>
                <w:szCs w:val="20"/>
                <w:lang w:val="en-US" w:eastAsia="zh-CN"/>
              </w:rPr>
              <w:t>ISO/IEC 80079-34:2018</w:t>
            </w:r>
          </w:p>
          <w:p w14:paraId="3E354FC2" w14:textId="7777777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b/>
                <w:bCs/>
                <w:spacing w:val="8"/>
                <w:sz w:val="20"/>
                <w:szCs w:val="20"/>
                <w:lang w:val="en-US" w:eastAsia="zh-CN"/>
              </w:rPr>
              <w:t>Annex A</w:t>
            </w:r>
          </w:p>
          <w:p w14:paraId="72AE27F4" w14:textId="36B44E87" w:rsidR="00D13252" w:rsidRPr="00E9539F" w:rsidRDefault="00D13252"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1E3FC091"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0ECB3725"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N/A</w:t>
            </w:r>
          </w:p>
        </w:tc>
        <w:tc>
          <w:tcPr>
            <w:tcW w:w="3686" w:type="dxa"/>
            <w:tcBorders>
              <w:top w:val="single" w:sz="6" w:space="0" w:color="auto"/>
              <w:left w:val="single" w:sz="6" w:space="0" w:color="auto"/>
              <w:bottom w:val="single" w:sz="6" w:space="0" w:color="auto"/>
              <w:right w:val="single" w:sz="6" w:space="0" w:color="auto"/>
            </w:tcBorders>
          </w:tcPr>
          <w:p w14:paraId="250F5053"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Acceptable</w:t>
            </w:r>
          </w:p>
        </w:tc>
        <w:tc>
          <w:tcPr>
            <w:tcW w:w="3402" w:type="dxa"/>
            <w:tcBorders>
              <w:top w:val="single" w:sz="6" w:space="0" w:color="auto"/>
              <w:left w:val="single" w:sz="6" w:space="0" w:color="auto"/>
              <w:bottom w:val="single" w:sz="6" w:space="0" w:color="auto"/>
              <w:right w:val="single" w:sz="6" w:space="0" w:color="auto"/>
            </w:tcBorders>
          </w:tcPr>
          <w:p w14:paraId="57893760"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N/A</w:t>
            </w:r>
          </w:p>
        </w:tc>
        <w:tc>
          <w:tcPr>
            <w:tcW w:w="3118" w:type="dxa"/>
            <w:tcBorders>
              <w:top w:val="single" w:sz="6" w:space="0" w:color="auto"/>
              <w:left w:val="single" w:sz="6" w:space="0" w:color="auto"/>
              <w:bottom w:val="single" w:sz="6" w:space="0" w:color="auto"/>
              <w:right w:val="single" w:sz="6" w:space="0" w:color="auto"/>
            </w:tcBorders>
          </w:tcPr>
          <w:p w14:paraId="461E32B2" w14:textId="66DF9907" w:rsidR="008A05DA" w:rsidRPr="00E9539F" w:rsidRDefault="003B17A3"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8A05DA" w:rsidRPr="00E9539F" w14:paraId="772AE9EC"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6AF9AEB8" w14:textId="40D9B0C2" w:rsidR="008A05DA"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r w:rsidRPr="00144E62">
              <w:rPr>
                <w:rFonts w:ascii="Arial" w:eastAsia="Times New Roman" w:hAnsi="Arial" w:cs="Arial"/>
                <w:b/>
                <w:bCs/>
                <w:spacing w:val="8"/>
                <w:sz w:val="20"/>
                <w:szCs w:val="20"/>
                <w:lang w:val="en-US" w:eastAsia="zh-CN"/>
              </w:rPr>
              <w:t>NANIO CCVE (RU)</w:t>
            </w:r>
          </w:p>
          <w:p w14:paraId="26F10D11" w14:textId="7E00423A" w:rsidR="008A05DA" w:rsidRPr="00E9539F"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088F1773"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74835B2F"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6E4E140E" w14:textId="77777777" w:rsidR="008A05DA" w:rsidRPr="00967182"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b/>
                <w:bCs/>
                <w:spacing w:val="8"/>
                <w:sz w:val="20"/>
                <w:szCs w:val="20"/>
                <w:lang w:val="en-US" w:eastAsia="zh-CN"/>
              </w:rPr>
              <w:t>General</w:t>
            </w:r>
          </w:p>
        </w:tc>
        <w:tc>
          <w:tcPr>
            <w:tcW w:w="3686" w:type="dxa"/>
            <w:tcBorders>
              <w:top w:val="single" w:sz="6" w:space="0" w:color="auto"/>
              <w:left w:val="single" w:sz="6" w:space="0" w:color="auto"/>
              <w:bottom w:val="single" w:sz="6" w:space="0" w:color="auto"/>
              <w:right w:val="single" w:sz="6" w:space="0" w:color="auto"/>
            </w:tcBorders>
          </w:tcPr>
          <w:p w14:paraId="3FBFF95B" w14:textId="7777777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144E62">
              <w:rPr>
                <w:rFonts w:ascii="Arial" w:eastAsia="Times New Roman" w:hAnsi="Arial" w:cs="Arial"/>
                <w:b/>
                <w:bCs/>
                <w:spacing w:val="8"/>
                <w:sz w:val="20"/>
                <w:szCs w:val="20"/>
                <w:lang w:val="en-US" w:eastAsia="zh-CN"/>
              </w:rPr>
              <w:t>We support</w:t>
            </w:r>
            <w:r>
              <w:rPr>
                <w:rFonts w:ascii="Arial" w:eastAsia="Times New Roman" w:hAnsi="Arial" w:cs="Arial"/>
                <w:b/>
                <w:bCs/>
                <w:spacing w:val="8"/>
                <w:sz w:val="20"/>
                <w:szCs w:val="20"/>
                <w:lang w:val="en-US" w:eastAsia="zh-CN"/>
              </w:rPr>
              <w:t xml:space="preserve">  DS </w:t>
            </w:r>
            <w:proofErr w:type="spellStart"/>
            <w:r>
              <w:rPr>
                <w:rFonts w:ascii="Arial" w:eastAsia="Times New Roman" w:hAnsi="Arial" w:cs="Arial"/>
                <w:b/>
                <w:bCs/>
                <w:spacing w:val="8"/>
                <w:sz w:val="20"/>
                <w:szCs w:val="20"/>
                <w:lang w:val="en-US" w:eastAsia="zh-CN"/>
              </w:rPr>
              <w:t>ExTAG</w:t>
            </w:r>
            <w:proofErr w:type="spellEnd"/>
            <w:r>
              <w:rPr>
                <w:rFonts w:ascii="Arial" w:eastAsia="Times New Roman" w:hAnsi="Arial" w:cs="Arial"/>
                <w:b/>
                <w:bCs/>
                <w:spacing w:val="8"/>
                <w:sz w:val="20"/>
                <w:szCs w:val="20"/>
                <w:lang w:val="en-US" w:eastAsia="zh-CN"/>
              </w:rPr>
              <w:t>/661A/CD without any comments.</w:t>
            </w:r>
          </w:p>
          <w:p w14:paraId="708C8452" w14:textId="77777777" w:rsidR="00DC61F3" w:rsidRDefault="00DC61F3" w:rsidP="009E09B0">
            <w:pPr>
              <w:widowControl w:val="0"/>
              <w:snapToGrid w:val="0"/>
              <w:spacing w:after="0" w:line="240" w:lineRule="auto"/>
              <w:jc w:val="center"/>
              <w:rPr>
                <w:rFonts w:ascii="Arial" w:eastAsia="Times New Roman" w:hAnsi="Arial" w:cs="Arial"/>
                <w:b/>
                <w:bCs/>
                <w:spacing w:val="8"/>
                <w:sz w:val="20"/>
                <w:szCs w:val="20"/>
                <w:lang w:val="en-US" w:eastAsia="zh-CN"/>
              </w:rPr>
            </w:pPr>
          </w:p>
          <w:p w14:paraId="44645233" w14:textId="740EA23F" w:rsidR="00DC61F3" w:rsidRPr="00E9539F" w:rsidRDefault="00DC61F3" w:rsidP="006F3A81">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57B244C5"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6D051607" w14:textId="644DA732" w:rsidR="008A05DA" w:rsidRPr="00E9539F" w:rsidRDefault="003B17A3"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8A05DA" w:rsidRPr="00E9539F" w14:paraId="5F75BB08"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3187A3C1" w14:textId="0DA5B482"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NCC</w:t>
            </w:r>
          </w:p>
          <w:p w14:paraId="290A84B1" w14:textId="7D70B5A3"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BR</w:t>
            </w:r>
          </w:p>
          <w:p w14:paraId="3BA1E833"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4D55B223"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6B9FB8BC"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697F0433"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14:paraId="2BB0B64A" w14:textId="7777777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C81EC5">
              <w:rPr>
                <w:rFonts w:ascii="Arial" w:eastAsia="Times New Roman" w:hAnsi="Arial" w:cs="Arial"/>
                <w:b/>
                <w:bCs/>
                <w:spacing w:val="8"/>
                <w:sz w:val="20"/>
                <w:szCs w:val="20"/>
                <w:lang w:val="en-US" w:eastAsia="zh-CN"/>
              </w:rPr>
              <w:t>It would be better to refer the matter to IEC MT 60079-46 for clarification of the requirement, if appropriate.</w:t>
            </w:r>
          </w:p>
          <w:p w14:paraId="0A2833F7" w14:textId="77777777" w:rsidR="00DC61F3" w:rsidRDefault="00DC61F3" w:rsidP="009E09B0">
            <w:pPr>
              <w:widowControl w:val="0"/>
              <w:snapToGrid w:val="0"/>
              <w:spacing w:after="0" w:line="240" w:lineRule="auto"/>
              <w:jc w:val="center"/>
              <w:rPr>
                <w:rFonts w:ascii="Arial" w:eastAsia="Times New Roman" w:hAnsi="Arial" w:cs="Arial"/>
                <w:b/>
                <w:bCs/>
                <w:spacing w:val="8"/>
                <w:sz w:val="20"/>
                <w:szCs w:val="20"/>
                <w:lang w:val="en-US" w:eastAsia="zh-CN"/>
              </w:rPr>
            </w:pPr>
          </w:p>
          <w:p w14:paraId="435E4E51" w14:textId="77777777" w:rsidR="00DC61F3" w:rsidRPr="00C81EC5" w:rsidRDefault="00DC61F3" w:rsidP="00DC61F3">
            <w:pPr>
              <w:widowControl w:val="0"/>
              <w:snapToGrid w:val="0"/>
              <w:spacing w:after="0" w:line="240" w:lineRule="auto"/>
              <w:jc w:val="center"/>
              <w:rPr>
                <w:rFonts w:ascii="Arial" w:eastAsia="Times New Roman" w:hAnsi="Arial" w:cs="Arial"/>
                <w:b/>
                <w:bCs/>
                <w:spacing w:val="8"/>
                <w:sz w:val="20"/>
                <w:szCs w:val="20"/>
                <w:lang w:val="en-US" w:eastAsia="zh-CN"/>
              </w:rPr>
            </w:pPr>
            <w:r w:rsidRPr="00C81EC5">
              <w:rPr>
                <w:rFonts w:ascii="Arial" w:eastAsia="Times New Roman" w:hAnsi="Arial" w:cs="Arial"/>
                <w:b/>
                <w:bCs/>
                <w:spacing w:val="8"/>
                <w:sz w:val="20"/>
                <w:szCs w:val="20"/>
                <w:lang w:val="en-US" w:eastAsia="zh-CN"/>
              </w:rPr>
              <w:t>1) The IEC/TS 60079-46 standard does not establish a requirement for the use of QAR for certification of Ex pre-assembled equipment sets;</w:t>
            </w:r>
          </w:p>
          <w:p w14:paraId="13EF4D20" w14:textId="77777777" w:rsidR="00DC61F3" w:rsidRPr="00C81EC5" w:rsidRDefault="00DC61F3" w:rsidP="00DC61F3">
            <w:pPr>
              <w:widowControl w:val="0"/>
              <w:snapToGrid w:val="0"/>
              <w:spacing w:after="0" w:line="240" w:lineRule="auto"/>
              <w:jc w:val="center"/>
              <w:rPr>
                <w:rFonts w:ascii="Arial" w:eastAsia="Times New Roman" w:hAnsi="Arial" w:cs="Arial"/>
                <w:b/>
                <w:bCs/>
                <w:spacing w:val="8"/>
                <w:sz w:val="20"/>
                <w:szCs w:val="20"/>
                <w:lang w:val="en-US" w:eastAsia="zh-CN"/>
              </w:rPr>
            </w:pPr>
            <w:r w:rsidRPr="00C81EC5">
              <w:rPr>
                <w:rFonts w:ascii="Arial" w:eastAsia="Times New Roman" w:hAnsi="Arial" w:cs="Arial"/>
                <w:b/>
                <w:bCs/>
                <w:spacing w:val="8"/>
                <w:sz w:val="20"/>
                <w:szCs w:val="20"/>
                <w:lang w:val="en-US" w:eastAsia="zh-CN"/>
              </w:rPr>
              <w:t>2) All requirements to be inspected (depending on the product, type of protection etc.) are already specified in the IEC/TS 60079-46 standard;</w:t>
            </w:r>
          </w:p>
          <w:p w14:paraId="5E6E73FA" w14:textId="77777777" w:rsidR="00DC61F3" w:rsidRDefault="00DC61F3" w:rsidP="00DC61F3">
            <w:pPr>
              <w:widowControl w:val="0"/>
              <w:snapToGrid w:val="0"/>
              <w:spacing w:after="0" w:line="240" w:lineRule="auto"/>
              <w:jc w:val="center"/>
              <w:rPr>
                <w:rFonts w:ascii="Arial" w:eastAsia="Times New Roman" w:hAnsi="Arial" w:cs="Arial"/>
                <w:b/>
                <w:bCs/>
                <w:spacing w:val="8"/>
                <w:sz w:val="20"/>
                <w:szCs w:val="20"/>
                <w:lang w:val="en-US" w:eastAsia="zh-CN"/>
              </w:rPr>
            </w:pPr>
            <w:r w:rsidRPr="00C81EC5">
              <w:rPr>
                <w:rFonts w:ascii="Arial" w:eastAsia="Times New Roman" w:hAnsi="Arial" w:cs="Arial"/>
                <w:b/>
                <w:bCs/>
                <w:spacing w:val="8"/>
                <w:sz w:val="20"/>
                <w:szCs w:val="20"/>
                <w:lang w:val="en-US" w:eastAsia="zh-CN"/>
              </w:rPr>
              <w:t>3) The criteria and competency records of production, assembly and verification personnel are already established;</w:t>
            </w:r>
          </w:p>
          <w:p w14:paraId="48D0F4C4" w14:textId="354DF120" w:rsidR="00DC61F3" w:rsidRPr="00E9539F" w:rsidRDefault="00DC61F3" w:rsidP="00DC61F3">
            <w:pPr>
              <w:widowControl w:val="0"/>
              <w:snapToGrid w:val="0"/>
              <w:spacing w:after="0" w:line="240" w:lineRule="auto"/>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134ACDAF"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4348EB3F" w14:textId="5B3220DF" w:rsidR="0046499E" w:rsidRPr="00CD1BFF" w:rsidRDefault="003F7513" w:rsidP="003F7513">
            <w:pPr>
              <w:widowControl w:val="0"/>
              <w:snapToGrid w:val="0"/>
              <w:spacing w:after="0" w:line="240" w:lineRule="auto"/>
              <w:rPr>
                <w:rFonts w:ascii="Arial" w:eastAsia="Times New Roman" w:hAnsi="Arial" w:cs="Arial"/>
                <w:b/>
                <w:bCs/>
                <w:spacing w:val="8"/>
                <w:sz w:val="20"/>
                <w:szCs w:val="20"/>
                <w:lang w:val="en-US" w:eastAsia="zh-CN"/>
              </w:rPr>
            </w:pPr>
            <w:r w:rsidRPr="00CD1BFF">
              <w:rPr>
                <w:rFonts w:ascii="Arial" w:eastAsia="Times New Roman" w:hAnsi="Arial" w:cs="Arial"/>
                <w:b/>
                <w:bCs/>
                <w:spacing w:val="8"/>
                <w:sz w:val="20"/>
                <w:szCs w:val="20"/>
                <w:lang w:val="en-US" w:eastAsia="zh-CN"/>
              </w:rPr>
              <w:t xml:space="preserve">As commented by the TC31, the purpose of this DS is to be an interim clarification. </w:t>
            </w:r>
          </w:p>
        </w:tc>
      </w:tr>
      <w:tr w:rsidR="008A05DA" w:rsidRPr="00E9539F" w14:paraId="3AE6661B"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24C9525C" w14:textId="7777777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hint="eastAsia"/>
                <w:b/>
                <w:bCs/>
                <w:spacing w:val="8"/>
                <w:sz w:val="20"/>
                <w:szCs w:val="20"/>
                <w:lang w:val="en-US" w:eastAsia="zh-CN"/>
              </w:rPr>
              <w:t>NEPSI</w:t>
            </w:r>
          </w:p>
          <w:p w14:paraId="272741D7" w14:textId="7777777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CN</w:t>
            </w:r>
          </w:p>
          <w:p w14:paraId="592597AC" w14:textId="7D1EF198" w:rsidR="008A05DA" w:rsidRP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12388C2F"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1E66B3BA"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6509B970" w14:textId="77777777" w:rsidR="008A05DA" w:rsidRP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hint="eastAsia"/>
                <w:b/>
                <w:bCs/>
                <w:spacing w:val="8"/>
                <w:sz w:val="20"/>
                <w:szCs w:val="20"/>
                <w:lang w:val="en-US" w:eastAsia="zh-CN"/>
              </w:rPr>
              <w:t>G</w:t>
            </w:r>
          </w:p>
        </w:tc>
        <w:tc>
          <w:tcPr>
            <w:tcW w:w="3686" w:type="dxa"/>
            <w:tcBorders>
              <w:top w:val="single" w:sz="6" w:space="0" w:color="auto"/>
              <w:left w:val="single" w:sz="6" w:space="0" w:color="auto"/>
              <w:bottom w:val="single" w:sz="6" w:space="0" w:color="auto"/>
              <w:right w:val="single" w:sz="6" w:space="0" w:color="auto"/>
            </w:tcBorders>
          </w:tcPr>
          <w:p w14:paraId="411BF9D8" w14:textId="77777777" w:rsidR="008A05DA" w:rsidRPr="008A05DA" w:rsidRDefault="008A05DA" w:rsidP="008A05DA">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b/>
                <w:bCs/>
                <w:spacing w:val="8"/>
                <w:sz w:val="20"/>
                <w:szCs w:val="20"/>
                <w:lang w:val="en-US" w:eastAsia="zh-CN"/>
              </w:rPr>
              <w:t>W</w:t>
            </w:r>
            <w:r w:rsidRPr="008A05DA">
              <w:rPr>
                <w:rFonts w:ascii="Arial" w:eastAsia="Times New Roman" w:hAnsi="Arial" w:cs="Arial" w:hint="eastAsia"/>
                <w:b/>
                <w:bCs/>
                <w:spacing w:val="8"/>
                <w:sz w:val="20"/>
                <w:szCs w:val="20"/>
                <w:lang w:val="en-US" w:eastAsia="zh-CN"/>
              </w:rPr>
              <w:t xml:space="preserve">e </w:t>
            </w:r>
            <w:r w:rsidRPr="008A05DA">
              <w:rPr>
                <w:rFonts w:ascii="Arial" w:eastAsia="Times New Roman" w:hAnsi="Arial" w:cs="Arial"/>
                <w:b/>
                <w:bCs/>
                <w:spacing w:val="8"/>
                <w:sz w:val="20"/>
                <w:szCs w:val="20"/>
                <w:lang w:val="en-US" w:eastAsia="zh-CN"/>
              </w:rPr>
              <w:t xml:space="preserve">support the draft DS </w:t>
            </w:r>
            <w:proofErr w:type="spellStart"/>
            <w:r w:rsidRPr="008A05DA">
              <w:rPr>
                <w:rFonts w:ascii="Arial" w:eastAsia="Times New Roman" w:hAnsi="Arial" w:cs="Arial"/>
                <w:b/>
                <w:bCs/>
                <w:spacing w:val="8"/>
                <w:sz w:val="20"/>
                <w:szCs w:val="20"/>
                <w:lang w:val="en-US" w:eastAsia="zh-CN"/>
              </w:rPr>
              <w:t>ExTAG</w:t>
            </w:r>
            <w:proofErr w:type="spellEnd"/>
            <w:r w:rsidRPr="008A05DA">
              <w:rPr>
                <w:rFonts w:ascii="Arial" w:eastAsia="Times New Roman" w:hAnsi="Arial" w:cs="Arial"/>
                <w:b/>
                <w:bCs/>
                <w:spacing w:val="8"/>
                <w:sz w:val="20"/>
                <w:szCs w:val="20"/>
                <w:lang w:val="en-US" w:eastAsia="zh-CN"/>
              </w:rPr>
              <w:t>/661A/CD.</w:t>
            </w:r>
          </w:p>
        </w:tc>
        <w:tc>
          <w:tcPr>
            <w:tcW w:w="3402" w:type="dxa"/>
            <w:tcBorders>
              <w:top w:val="single" w:sz="6" w:space="0" w:color="auto"/>
              <w:left w:val="single" w:sz="6" w:space="0" w:color="auto"/>
              <w:bottom w:val="single" w:sz="6" w:space="0" w:color="auto"/>
              <w:right w:val="single" w:sz="6" w:space="0" w:color="auto"/>
            </w:tcBorders>
          </w:tcPr>
          <w:p w14:paraId="694CAC7B"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3D81E2CB" w14:textId="0FCF4AD2" w:rsidR="008A05DA" w:rsidRPr="00E9539F" w:rsidRDefault="003B17A3"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8A05DA" w:rsidRPr="00E9539F" w14:paraId="095B8B5C"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4A466F52" w14:textId="7777777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PTB</w:t>
            </w:r>
          </w:p>
          <w:p w14:paraId="0B298C36"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DE</w:t>
            </w:r>
          </w:p>
        </w:tc>
        <w:tc>
          <w:tcPr>
            <w:tcW w:w="993" w:type="dxa"/>
            <w:tcBorders>
              <w:top w:val="single" w:sz="6" w:space="0" w:color="auto"/>
              <w:left w:val="single" w:sz="6" w:space="0" w:color="auto"/>
              <w:bottom w:val="single" w:sz="6" w:space="0" w:color="auto"/>
              <w:right w:val="single" w:sz="6" w:space="0" w:color="auto"/>
            </w:tcBorders>
          </w:tcPr>
          <w:p w14:paraId="53F4AAEA"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6C4DAECB"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7B378F23"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general</w:t>
            </w:r>
          </w:p>
        </w:tc>
        <w:tc>
          <w:tcPr>
            <w:tcW w:w="3686" w:type="dxa"/>
            <w:tcBorders>
              <w:top w:val="single" w:sz="6" w:space="0" w:color="auto"/>
              <w:left w:val="single" w:sz="6" w:space="0" w:color="auto"/>
              <w:bottom w:val="single" w:sz="6" w:space="0" w:color="auto"/>
              <w:right w:val="single" w:sz="6" w:space="0" w:color="auto"/>
            </w:tcBorders>
          </w:tcPr>
          <w:p w14:paraId="1D7B396A"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Withhold </w:t>
            </w:r>
          </w:p>
        </w:tc>
        <w:tc>
          <w:tcPr>
            <w:tcW w:w="3402" w:type="dxa"/>
            <w:tcBorders>
              <w:top w:val="single" w:sz="6" w:space="0" w:color="auto"/>
              <w:left w:val="single" w:sz="6" w:space="0" w:color="auto"/>
              <w:bottom w:val="single" w:sz="6" w:space="0" w:color="auto"/>
              <w:right w:val="single" w:sz="6" w:space="0" w:color="auto"/>
            </w:tcBorders>
          </w:tcPr>
          <w:p w14:paraId="4B95B367" w14:textId="0751140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Withhold publication until ExTAGWG14 has commented (see Decision 2021/18)</w:t>
            </w:r>
          </w:p>
          <w:p w14:paraId="4C7A07FD" w14:textId="564F4419" w:rsidR="00CD1BFF" w:rsidRDefault="00CD1BFF" w:rsidP="00CD1BF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Please consider the comments of </w:t>
            </w:r>
            <w:proofErr w:type="spellStart"/>
            <w:r>
              <w:rPr>
                <w:rFonts w:ascii="Arial" w:eastAsia="Times New Roman" w:hAnsi="Arial" w:cs="Arial"/>
                <w:b/>
                <w:bCs/>
                <w:spacing w:val="8"/>
                <w:sz w:val="20"/>
                <w:szCs w:val="20"/>
                <w:lang w:val="en-US" w:eastAsia="zh-CN"/>
              </w:rPr>
              <w:t>ExTAG</w:t>
            </w:r>
            <w:proofErr w:type="spellEnd"/>
            <w:r>
              <w:rPr>
                <w:rFonts w:ascii="Arial" w:eastAsia="Times New Roman" w:hAnsi="Arial" w:cs="Arial"/>
                <w:b/>
                <w:bCs/>
                <w:spacing w:val="8"/>
                <w:sz w:val="20"/>
                <w:szCs w:val="20"/>
                <w:lang w:val="en-US" w:eastAsia="zh-CN"/>
              </w:rPr>
              <w:t xml:space="preserve"> WG14 in the revision</w:t>
            </w:r>
          </w:p>
          <w:p w14:paraId="1B564930" w14:textId="6A5EA2BA"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58427A52" w14:textId="4707D95A" w:rsidR="003F7513" w:rsidRPr="00E9539F" w:rsidRDefault="003F7513" w:rsidP="00CD1BFF">
            <w:pPr>
              <w:widowControl w:val="0"/>
              <w:snapToGrid w:val="0"/>
              <w:spacing w:after="0" w:line="240" w:lineRule="auto"/>
              <w:jc w:val="both"/>
              <w:rPr>
                <w:rFonts w:ascii="Arial" w:eastAsia="Times New Roman" w:hAnsi="Arial" w:cs="Arial"/>
                <w:b/>
                <w:bCs/>
                <w:spacing w:val="8"/>
                <w:sz w:val="20"/>
                <w:szCs w:val="20"/>
                <w:lang w:val="en-US" w:eastAsia="zh-CN"/>
              </w:rPr>
            </w:pPr>
            <w:r w:rsidRPr="00CD1BFF">
              <w:rPr>
                <w:rFonts w:ascii="Arial" w:eastAsia="Times New Roman" w:hAnsi="Arial" w:cs="Arial"/>
                <w:b/>
                <w:bCs/>
                <w:spacing w:val="8"/>
                <w:sz w:val="20"/>
                <w:szCs w:val="20"/>
                <w:lang w:val="en-US" w:eastAsia="zh-CN"/>
              </w:rPr>
              <w:t>As commented by the TC31, the purpose of this DS is to be an interim clarification.</w:t>
            </w:r>
          </w:p>
        </w:tc>
      </w:tr>
      <w:tr w:rsidR="008A05DA" w:rsidRPr="00E9539F" w14:paraId="628600F7"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54A54A83" w14:textId="4839F255"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QPS</w:t>
            </w:r>
            <w:r>
              <w:rPr>
                <w:rFonts w:ascii="Arial" w:eastAsia="Times New Roman" w:hAnsi="Arial" w:cs="Arial"/>
                <w:b/>
                <w:bCs/>
                <w:spacing w:val="8"/>
                <w:sz w:val="20"/>
                <w:szCs w:val="20"/>
                <w:lang w:val="en-US" w:eastAsia="zh-CN"/>
              </w:rPr>
              <w:br/>
              <w:t>CA</w:t>
            </w:r>
          </w:p>
        </w:tc>
        <w:tc>
          <w:tcPr>
            <w:tcW w:w="993" w:type="dxa"/>
            <w:tcBorders>
              <w:top w:val="single" w:sz="6" w:space="0" w:color="auto"/>
              <w:left w:val="single" w:sz="6" w:space="0" w:color="auto"/>
              <w:bottom w:val="single" w:sz="6" w:space="0" w:color="auto"/>
              <w:right w:val="single" w:sz="6" w:space="0" w:color="auto"/>
            </w:tcBorders>
          </w:tcPr>
          <w:p w14:paraId="64287135"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7E8BF47D" w14:textId="77777777" w:rsidR="008A05DA" w:rsidRPr="00E9539F"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5A2F5160" w14:textId="7777777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14:paraId="1813C6B5" w14:textId="7777777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b/>
                <w:bCs/>
                <w:spacing w:val="8"/>
                <w:sz w:val="20"/>
                <w:szCs w:val="20"/>
                <w:lang w:val="en-US" w:eastAsia="zh-CN"/>
              </w:rPr>
              <w:t xml:space="preserve">QPS supports the draft </w:t>
            </w:r>
            <w:proofErr w:type="spellStart"/>
            <w:r w:rsidRPr="008A05DA">
              <w:rPr>
                <w:rFonts w:ascii="Arial" w:eastAsia="Times New Roman" w:hAnsi="Arial" w:cs="Arial"/>
                <w:b/>
                <w:bCs/>
                <w:spacing w:val="8"/>
                <w:sz w:val="20"/>
                <w:szCs w:val="20"/>
                <w:lang w:val="en-US" w:eastAsia="zh-CN"/>
              </w:rPr>
              <w:t>ExTAG</w:t>
            </w:r>
            <w:proofErr w:type="spellEnd"/>
            <w:r w:rsidRPr="008A05DA">
              <w:rPr>
                <w:rFonts w:ascii="Arial" w:eastAsia="Times New Roman" w:hAnsi="Arial" w:cs="Arial"/>
                <w:b/>
                <w:bCs/>
                <w:spacing w:val="8"/>
                <w:sz w:val="20"/>
                <w:szCs w:val="20"/>
                <w:lang w:val="en-US" w:eastAsia="zh-CN"/>
              </w:rPr>
              <w:t xml:space="preserve"> DS without comment.</w:t>
            </w:r>
          </w:p>
          <w:p w14:paraId="6451B45A" w14:textId="54172C85"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2D80D0CA" w14:textId="77777777" w:rsid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41D6A508" w14:textId="3667CEA0" w:rsidR="008A05DA" w:rsidRDefault="003B17A3"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8A05DA" w:rsidRPr="00000A47" w14:paraId="2A7FE822"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56922AD7" w14:textId="77777777" w:rsidR="008A05DA" w:rsidRP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b/>
                <w:bCs/>
                <w:spacing w:val="8"/>
                <w:sz w:val="20"/>
                <w:szCs w:val="20"/>
                <w:lang w:val="en-US" w:eastAsia="zh-CN"/>
              </w:rPr>
              <w:t>RISE</w:t>
            </w:r>
          </w:p>
          <w:p w14:paraId="630EFA42" w14:textId="22536D09" w:rsidR="008A05DA" w:rsidRPr="008A05DA" w:rsidRDefault="008A05DA" w:rsidP="006F3A81">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b/>
                <w:bCs/>
                <w:spacing w:val="8"/>
                <w:sz w:val="20"/>
                <w:szCs w:val="20"/>
                <w:lang w:val="en-US" w:eastAsia="zh-CN"/>
              </w:rPr>
              <w:t>SE</w:t>
            </w:r>
          </w:p>
        </w:tc>
        <w:tc>
          <w:tcPr>
            <w:tcW w:w="993" w:type="dxa"/>
            <w:tcBorders>
              <w:top w:val="single" w:sz="6" w:space="0" w:color="auto"/>
              <w:left w:val="single" w:sz="6" w:space="0" w:color="auto"/>
              <w:bottom w:val="single" w:sz="6" w:space="0" w:color="auto"/>
              <w:right w:val="single" w:sz="6" w:space="0" w:color="auto"/>
            </w:tcBorders>
          </w:tcPr>
          <w:p w14:paraId="50A391EA" w14:textId="77777777" w:rsidR="008A05DA" w:rsidRP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2E2192FA" w14:textId="77777777" w:rsidR="008A05DA" w:rsidRP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591059E9" w14:textId="77777777" w:rsidR="008A05DA" w:rsidRP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14:paraId="6356185C" w14:textId="2684A21C" w:rsidR="0046499E" w:rsidRPr="008A05DA" w:rsidRDefault="008A05DA" w:rsidP="006F3A81">
            <w:pPr>
              <w:widowControl w:val="0"/>
              <w:snapToGrid w:val="0"/>
              <w:spacing w:after="0" w:line="240" w:lineRule="auto"/>
              <w:jc w:val="center"/>
              <w:rPr>
                <w:rFonts w:ascii="Arial" w:eastAsia="Times New Roman" w:hAnsi="Arial" w:cs="Arial"/>
                <w:b/>
                <w:bCs/>
                <w:spacing w:val="8"/>
                <w:sz w:val="20"/>
                <w:szCs w:val="20"/>
                <w:lang w:val="en-US" w:eastAsia="zh-CN"/>
              </w:rPr>
            </w:pPr>
            <w:r w:rsidRPr="008A05DA">
              <w:rPr>
                <w:rFonts w:ascii="Arial" w:eastAsia="Times New Roman" w:hAnsi="Arial" w:cs="Arial"/>
                <w:b/>
                <w:bCs/>
                <w:spacing w:val="8"/>
                <w:sz w:val="20"/>
                <w:szCs w:val="20"/>
                <w:lang w:val="en-US" w:eastAsia="zh-CN"/>
              </w:rPr>
              <w:t xml:space="preserve">We support the Draft </w:t>
            </w:r>
            <w:proofErr w:type="spellStart"/>
            <w:r w:rsidRPr="008A05DA">
              <w:rPr>
                <w:rFonts w:ascii="Arial" w:eastAsia="Times New Roman" w:hAnsi="Arial" w:cs="Arial"/>
                <w:b/>
                <w:bCs/>
                <w:spacing w:val="8"/>
                <w:sz w:val="20"/>
                <w:szCs w:val="20"/>
                <w:lang w:val="en-US" w:eastAsia="zh-CN"/>
              </w:rPr>
              <w:t>ExTAG</w:t>
            </w:r>
            <w:proofErr w:type="spellEnd"/>
            <w:r w:rsidRPr="008A05DA">
              <w:rPr>
                <w:rFonts w:ascii="Arial" w:eastAsia="Times New Roman" w:hAnsi="Arial" w:cs="Arial"/>
                <w:b/>
                <w:bCs/>
                <w:spacing w:val="8"/>
                <w:sz w:val="20"/>
                <w:szCs w:val="20"/>
                <w:lang w:val="en-US" w:eastAsia="zh-CN"/>
              </w:rPr>
              <w:t xml:space="preserve"> Decision Sheet: </w:t>
            </w:r>
            <w:proofErr w:type="spellStart"/>
            <w:r w:rsidRPr="008A05DA">
              <w:rPr>
                <w:rFonts w:ascii="Arial" w:eastAsia="Times New Roman" w:hAnsi="Arial" w:cs="Arial"/>
                <w:b/>
                <w:bCs/>
                <w:spacing w:val="8"/>
                <w:sz w:val="20"/>
                <w:szCs w:val="20"/>
                <w:lang w:val="en-US" w:eastAsia="zh-CN"/>
              </w:rPr>
              <w:t>ExTAG</w:t>
            </w:r>
            <w:proofErr w:type="spellEnd"/>
            <w:r w:rsidRPr="008A05DA">
              <w:rPr>
                <w:rFonts w:ascii="Arial" w:eastAsia="Times New Roman" w:hAnsi="Arial" w:cs="Arial"/>
                <w:b/>
                <w:bCs/>
                <w:spacing w:val="8"/>
                <w:sz w:val="20"/>
                <w:szCs w:val="20"/>
                <w:lang w:val="en-US" w:eastAsia="zh-CN"/>
              </w:rPr>
              <w:t>/661/CD</w:t>
            </w:r>
          </w:p>
        </w:tc>
        <w:tc>
          <w:tcPr>
            <w:tcW w:w="3402" w:type="dxa"/>
            <w:tcBorders>
              <w:top w:val="single" w:sz="6" w:space="0" w:color="auto"/>
              <w:left w:val="single" w:sz="6" w:space="0" w:color="auto"/>
              <w:bottom w:val="single" w:sz="6" w:space="0" w:color="auto"/>
              <w:right w:val="single" w:sz="6" w:space="0" w:color="auto"/>
            </w:tcBorders>
          </w:tcPr>
          <w:p w14:paraId="78F15DA8" w14:textId="77777777" w:rsidR="008A05DA" w:rsidRPr="008A05DA" w:rsidRDefault="008A05DA"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5EA2E6DF" w14:textId="1A897B31" w:rsidR="008A05DA" w:rsidRPr="008A05DA" w:rsidRDefault="003B17A3"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46499E" w:rsidRPr="00E9539F" w14:paraId="53561808"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5F04AD45" w14:textId="7777777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 xml:space="preserve">SGS </w:t>
            </w:r>
            <w:proofErr w:type="spellStart"/>
            <w:r>
              <w:rPr>
                <w:rFonts w:ascii="Arial" w:eastAsia="Times New Roman" w:hAnsi="Arial" w:cs="Arial"/>
                <w:b/>
                <w:bCs/>
                <w:spacing w:val="8"/>
                <w:sz w:val="20"/>
                <w:szCs w:val="20"/>
                <w:lang w:val="en-US" w:eastAsia="zh-CN"/>
              </w:rPr>
              <w:t>Baseefa</w:t>
            </w:r>
            <w:proofErr w:type="spellEnd"/>
          </w:p>
          <w:p w14:paraId="51780E7A"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GB</w:t>
            </w:r>
          </w:p>
          <w:p w14:paraId="05D03311"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1F43D75D"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08A9C981"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74A40E9C"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Gen</w:t>
            </w:r>
          </w:p>
        </w:tc>
        <w:tc>
          <w:tcPr>
            <w:tcW w:w="3686" w:type="dxa"/>
            <w:tcBorders>
              <w:top w:val="single" w:sz="6" w:space="0" w:color="auto"/>
              <w:left w:val="single" w:sz="6" w:space="0" w:color="auto"/>
              <w:bottom w:val="single" w:sz="6" w:space="0" w:color="auto"/>
              <w:right w:val="single" w:sz="6" w:space="0" w:color="auto"/>
            </w:tcBorders>
          </w:tcPr>
          <w:p w14:paraId="54D17214" w14:textId="7777777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SGS </w:t>
            </w:r>
            <w:proofErr w:type="spellStart"/>
            <w:r>
              <w:rPr>
                <w:rFonts w:ascii="Arial" w:eastAsia="Times New Roman" w:hAnsi="Arial" w:cs="Arial"/>
                <w:b/>
                <w:bCs/>
                <w:spacing w:val="8"/>
                <w:sz w:val="20"/>
                <w:szCs w:val="20"/>
                <w:lang w:val="en-US" w:eastAsia="zh-CN"/>
              </w:rPr>
              <w:t>Baseefa</w:t>
            </w:r>
            <w:proofErr w:type="spellEnd"/>
            <w:r>
              <w:rPr>
                <w:rFonts w:ascii="Arial" w:eastAsia="Times New Roman" w:hAnsi="Arial" w:cs="Arial"/>
                <w:b/>
                <w:bCs/>
                <w:spacing w:val="8"/>
                <w:sz w:val="20"/>
                <w:szCs w:val="20"/>
                <w:lang w:val="en-US" w:eastAsia="zh-CN"/>
              </w:rPr>
              <w:t xml:space="preserve"> supports the contents of the proposed DS, but believes that it needs to go further, to ensure that the necessary information is recorded in similar ways in the QAR for the manufacturer.</w:t>
            </w:r>
          </w:p>
          <w:p w14:paraId="02124967" w14:textId="7777777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p w14:paraId="418EF61F" w14:textId="7777777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As it would take longer to formalize a new version of F-001 to include a new part of Annex A, it is suggested that a first draft for the new part of Annex A should accompany this DS, so that all bodies can use a similar way of reporting.  This may take the form of an expansion of the answer given in the DS but, ideally, should be drafted by </w:t>
            </w:r>
            <w:proofErr w:type="spellStart"/>
            <w:r>
              <w:rPr>
                <w:rFonts w:ascii="Arial" w:eastAsia="Times New Roman" w:hAnsi="Arial" w:cs="Arial"/>
                <w:b/>
                <w:bCs/>
                <w:spacing w:val="8"/>
                <w:sz w:val="20"/>
                <w:szCs w:val="20"/>
                <w:lang w:val="en-US" w:eastAsia="zh-CN"/>
              </w:rPr>
              <w:t>ExTAG</w:t>
            </w:r>
            <w:proofErr w:type="spellEnd"/>
            <w:r>
              <w:rPr>
                <w:rFonts w:ascii="Arial" w:eastAsia="Times New Roman" w:hAnsi="Arial" w:cs="Arial"/>
                <w:b/>
                <w:bCs/>
                <w:spacing w:val="8"/>
                <w:sz w:val="20"/>
                <w:szCs w:val="20"/>
                <w:lang w:val="en-US" w:eastAsia="zh-CN"/>
              </w:rPr>
              <w:t xml:space="preserve"> WG14.  The final DS, including the draft new part of Annex A, should be sent to </w:t>
            </w:r>
            <w:proofErr w:type="spellStart"/>
            <w:r>
              <w:rPr>
                <w:rFonts w:ascii="Arial" w:eastAsia="Times New Roman" w:hAnsi="Arial" w:cs="Arial"/>
                <w:b/>
                <w:bCs/>
                <w:spacing w:val="8"/>
                <w:sz w:val="20"/>
                <w:szCs w:val="20"/>
                <w:lang w:val="en-US" w:eastAsia="zh-CN"/>
              </w:rPr>
              <w:t>ExMC</w:t>
            </w:r>
            <w:proofErr w:type="spellEnd"/>
            <w:r>
              <w:rPr>
                <w:rFonts w:ascii="Arial" w:eastAsia="Times New Roman" w:hAnsi="Arial" w:cs="Arial"/>
                <w:b/>
                <w:bCs/>
                <w:spacing w:val="8"/>
                <w:sz w:val="20"/>
                <w:szCs w:val="20"/>
                <w:lang w:val="en-US" w:eastAsia="zh-CN"/>
              </w:rPr>
              <w:t xml:space="preserve"> WG05 for further consideration. </w:t>
            </w:r>
          </w:p>
          <w:p w14:paraId="1296A99F" w14:textId="7B107615"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38F5EAE4"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411FA48F" w14:textId="7884EB8B" w:rsidR="0046499E" w:rsidRDefault="003F7513" w:rsidP="003F7513">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Clarifications about the QAR is proposed in the new revision of the DS.</w:t>
            </w:r>
          </w:p>
          <w:p w14:paraId="63FB49BF" w14:textId="77777777" w:rsidR="003F7513" w:rsidRDefault="003F7513" w:rsidP="003F7513">
            <w:pPr>
              <w:widowControl w:val="0"/>
              <w:snapToGrid w:val="0"/>
              <w:spacing w:after="0" w:line="240" w:lineRule="auto"/>
              <w:rPr>
                <w:rFonts w:ascii="Arial" w:eastAsia="Times New Roman" w:hAnsi="Arial" w:cs="Arial"/>
                <w:b/>
                <w:bCs/>
                <w:spacing w:val="8"/>
                <w:sz w:val="20"/>
                <w:szCs w:val="20"/>
                <w:lang w:val="en-US" w:eastAsia="zh-CN"/>
              </w:rPr>
            </w:pPr>
          </w:p>
          <w:p w14:paraId="20FC9E53" w14:textId="77777777" w:rsidR="003F7513" w:rsidRDefault="003F7513" w:rsidP="003F7513">
            <w:pPr>
              <w:widowControl w:val="0"/>
              <w:snapToGrid w:val="0"/>
              <w:spacing w:after="0" w:line="240" w:lineRule="auto"/>
              <w:rPr>
                <w:rFonts w:ascii="Arial" w:eastAsia="Times New Roman" w:hAnsi="Arial" w:cs="Arial"/>
                <w:b/>
                <w:bCs/>
                <w:spacing w:val="8"/>
                <w:sz w:val="20"/>
                <w:szCs w:val="20"/>
                <w:lang w:val="en-US" w:eastAsia="zh-CN"/>
              </w:rPr>
            </w:pPr>
          </w:p>
          <w:p w14:paraId="7BCC453D" w14:textId="77777777" w:rsidR="003F7513" w:rsidRDefault="003F7513" w:rsidP="003F7513">
            <w:pPr>
              <w:widowControl w:val="0"/>
              <w:snapToGrid w:val="0"/>
              <w:spacing w:after="0" w:line="240" w:lineRule="auto"/>
              <w:rPr>
                <w:rFonts w:ascii="Arial" w:eastAsia="Times New Roman" w:hAnsi="Arial" w:cs="Arial"/>
                <w:b/>
                <w:bCs/>
                <w:spacing w:val="8"/>
                <w:sz w:val="20"/>
                <w:szCs w:val="20"/>
                <w:lang w:val="en-US" w:eastAsia="zh-CN"/>
              </w:rPr>
            </w:pPr>
          </w:p>
          <w:p w14:paraId="3613A217" w14:textId="77777777" w:rsidR="003F7513" w:rsidRDefault="003F7513" w:rsidP="003F7513">
            <w:pPr>
              <w:widowControl w:val="0"/>
              <w:snapToGrid w:val="0"/>
              <w:spacing w:after="0" w:line="240" w:lineRule="auto"/>
              <w:rPr>
                <w:rFonts w:ascii="Arial" w:eastAsia="Times New Roman" w:hAnsi="Arial" w:cs="Arial"/>
                <w:b/>
                <w:bCs/>
                <w:spacing w:val="8"/>
                <w:sz w:val="20"/>
                <w:szCs w:val="20"/>
                <w:lang w:val="en-US" w:eastAsia="zh-CN"/>
              </w:rPr>
            </w:pPr>
          </w:p>
          <w:p w14:paraId="29BCE6D5" w14:textId="77777777" w:rsidR="003F7513" w:rsidRDefault="003F7513" w:rsidP="003F7513">
            <w:pPr>
              <w:widowControl w:val="0"/>
              <w:snapToGrid w:val="0"/>
              <w:spacing w:after="0" w:line="240" w:lineRule="auto"/>
              <w:rPr>
                <w:rFonts w:ascii="Arial" w:eastAsia="Times New Roman" w:hAnsi="Arial" w:cs="Arial"/>
                <w:b/>
                <w:bCs/>
                <w:spacing w:val="8"/>
                <w:sz w:val="20"/>
                <w:szCs w:val="20"/>
                <w:lang w:val="en-US" w:eastAsia="zh-CN"/>
              </w:rPr>
            </w:pPr>
          </w:p>
          <w:p w14:paraId="74F1BA4C" w14:textId="77777777" w:rsidR="003F7513" w:rsidRDefault="003F7513" w:rsidP="003F7513">
            <w:pPr>
              <w:widowControl w:val="0"/>
              <w:snapToGrid w:val="0"/>
              <w:spacing w:after="0" w:line="240" w:lineRule="auto"/>
              <w:rPr>
                <w:rFonts w:ascii="Arial" w:eastAsia="Times New Roman" w:hAnsi="Arial" w:cs="Arial"/>
                <w:b/>
                <w:bCs/>
                <w:spacing w:val="8"/>
                <w:sz w:val="20"/>
                <w:szCs w:val="20"/>
                <w:lang w:val="en-US" w:eastAsia="zh-CN"/>
              </w:rPr>
            </w:pPr>
          </w:p>
          <w:p w14:paraId="4D410B2A" w14:textId="00628FB7" w:rsidR="003F7513" w:rsidRPr="00E9539F" w:rsidRDefault="00A37252" w:rsidP="00CD1BFF">
            <w:pPr>
              <w:widowControl w:val="0"/>
              <w:snapToGrid w:val="0"/>
              <w:spacing w:after="0" w:line="240" w:lineRule="auto"/>
              <w:jc w:val="both"/>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Accepted in principle. To be considered after the publication of DS as a revision. </w:t>
            </w:r>
          </w:p>
        </w:tc>
      </w:tr>
      <w:tr w:rsidR="0046499E" w:rsidRPr="00E9539F" w14:paraId="63F726F0"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1B7E5CFA" w14:textId="7777777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Pr>
                <w:rFonts w:ascii="Arial" w:eastAsia="Times New Roman" w:hAnsi="Arial" w:cs="Arial"/>
                <w:b/>
                <w:bCs/>
                <w:spacing w:val="8"/>
                <w:sz w:val="20"/>
                <w:szCs w:val="20"/>
                <w:lang w:val="en-US" w:eastAsia="zh-CN"/>
              </w:rPr>
              <w:t>Simtars</w:t>
            </w:r>
            <w:proofErr w:type="spellEnd"/>
          </w:p>
          <w:p w14:paraId="0C6839AD" w14:textId="77777777" w:rsidR="0046499E" w:rsidRDefault="0046499E" w:rsidP="00CF7F5D">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AU</w:t>
            </w:r>
          </w:p>
          <w:p w14:paraId="5A6B38AD" w14:textId="14F1697A" w:rsidR="006F3A81" w:rsidRDefault="006F3A81" w:rsidP="00CF7F5D">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5E6A3D8E"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2CC86254"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1E710004" w14:textId="7777777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686" w:type="dxa"/>
            <w:tcBorders>
              <w:top w:val="single" w:sz="6" w:space="0" w:color="auto"/>
              <w:left w:val="single" w:sz="6" w:space="0" w:color="auto"/>
              <w:bottom w:val="single" w:sz="6" w:space="0" w:color="auto"/>
              <w:right w:val="single" w:sz="6" w:space="0" w:color="auto"/>
            </w:tcBorders>
          </w:tcPr>
          <w:p w14:paraId="701A6893" w14:textId="18AEE478"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46499E">
              <w:rPr>
                <w:rFonts w:ascii="Arial" w:eastAsia="Times New Roman" w:hAnsi="Arial" w:cs="Arial"/>
                <w:b/>
                <w:bCs/>
                <w:spacing w:val="8"/>
                <w:sz w:val="20"/>
                <w:szCs w:val="20"/>
                <w:lang w:val="en-US" w:eastAsia="zh-CN"/>
              </w:rPr>
              <w:t>Simtars</w:t>
            </w:r>
            <w:proofErr w:type="spellEnd"/>
            <w:r w:rsidRPr="0046499E">
              <w:rPr>
                <w:rFonts w:ascii="Arial" w:eastAsia="Times New Roman" w:hAnsi="Arial" w:cs="Arial"/>
                <w:b/>
                <w:bCs/>
                <w:spacing w:val="8"/>
                <w:sz w:val="20"/>
                <w:szCs w:val="20"/>
                <w:lang w:val="en-US" w:eastAsia="zh-CN"/>
              </w:rPr>
              <w:t xml:space="preserve"> has no comments.</w:t>
            </w:r>
          </w:p>
        </w:tc>
        <w:tc>
          <w:tcPr>
            <w:tcW w:w="3402" w:type="dxa"/>
            <w:tcBorders>
              <w:top w:val="single" w:sz="6" w:space="0" w:color="auto"/>
              <w:left w:val="single" w:sz="6" w:space="0" w:color="auto"/>
              <w:bottom w:val="single" w:sz="6" w:space="0" w:color="auto"/>
              <w:right w:val="single" w:sz="6" w:space="0" w:color="auto"/>
            </w:tcBorders>
          </w:tcPr>
          <w:p w14:paraId="402AC869"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44574B79" w14:textId="1F6A93E5" w:rsidR="0046499E" w:rsidRPr="00E9539F" w:rsidRDefault="003B17A3"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46499E" w:rsidRPr="00E9539F" w14:paraId="29D62641"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07827734"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SIRIM (</w:t>
            </w:r>
            <w:proofErr w:type="spellStart"/>
            <w:r w:rsidRPr="0046499E">
              <w:rPr>
                <w:rFonts w:ascii="Arial" w:eastAsia="Times New Roman" w:hAnsi="Arial" w:cs="Arial"/>
                <w:b/>
                <w:bCs/>
                <w:spacing w:val="8"/>
                <w:sz w:val="20"/>
                <w:szCs w:val="20"/>
                <w:lang w:val="en-US" w:eastAsia="zh-CN"/>
              </w:rPr>
              <w:t>ExCB</w:t>
            </w:r>
            <w:proofErr w:type="spellEnd"/>
            <w:r w:rsidRPr="0046499E">
              <w:rPr>
                <w:rFonts w:ascii="Arial" w:eastAsia="Times New Roman" w:hAnsi="Arial" w:cs="Arial"/>
                <w:b/>
                <w:bCs/>
                <w:spacing w:val="8"/>
                <w:sz w:val="20"/>
                <w:szCs w:val="20"/>
                <w:lang w:val="en-US" w:eastAsia="zh-CN"/>
              </w:rPr>
              <w:t xml:space="preserve">) </w:t>
            </w:r>
          </w:p>
          <w:p w14:paraId="3323C3B5"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7E17CAF8"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w:t>
            </w:r>
          </w:p>
        </w:tc>
        <w:tc>
          <w:tcPr>
            <w:tcW w:w="1275" w:type="dxa"/>
            <w:tcBorders>
              <w:top w:val="single" w:sz="6" w:space="0" w:color="auto"/>
              <w:left w:val="single" w:sz="6" w:space="0" w:color="auto"/>
              <w:bottom w:val="single" w:sz="6" w:space="0" w:color="auto"/>
              <w:right w:val="single" w:sz="6" w:space="0" w:color="auto"/>
            </w:tcBorders>
          </w:tcPr>
          <w:p w14:paraId="71D29296"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14:paraId="364E867E"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General question</w:t>
            </w:r>
          </w:p>
        </w:tc>
        <w:tc>
          <w:tcPr>
            <w:tcW w:w="3686" w:type="dxa"/>
            <w:tcBorders>
              <w:top w:val="single" w:sz="6" w:space="0" w:color="auto"/>
              <w:left w:val="single" w:sz="6" w:space="0" w:color="auto"/>
              <w:bottom w:val="single" w:sz="6" w:space="0" w:color="auto"/>
              <w:right w:val="single" w:sz="6" w:space="0" w:color="auto"/>
            </w:tcBorders>
          </w:tcPr>
          <w:p w14:paraId="7D8A6F4E" w14:textId="77777777" w:rsidR="0046499E" w:rsidRPr="0046499E"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Is it necessary to issue QAR for unit verification in relevant to standard IEC TS 60079-</w:t>
            </w:r>
            <w:r w:rsidRPr="0046499E">
              <w:rPr>
                <w:rFonts w:ascii="Arial" w:eastAsia="Times New Roman" w:hAnsi="Arial" w:cs="Arial"/>
                <w:b/>
                <w:bCs/>
                <w:spacing w:val="8"/>
                <w:sz w:val="20"/>
                <w:szCs w:val="20"/>
                <w:lang w:val="en-US" w:eastAsia="zh-CN"/>
              </w:rPr>
              <w:lastRenderedPageBreak/>
              <w:t>46:2017and  ISO/IEC 80079-34:2018 ?</w:t>
            </w:r>
          </w:p>
          <w:p w14:paraId="42DCF3E1" w14:textId="77777777" w:rsidR="0046499E" w:rsidRPr="00E9539F"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3184D1FC" w14:textId="77777777" w:rsidR="0046499E" w:rsidRPr="0046499E" w:rsidRDefault="0046499E" w:rsidP="009E09B0">
            <w:pPr>
              <w:numPr>
                <w:ilvl w:val="0"/>
                <w:numId w:val="1"/>
              </w:numPr>
              <w:spacing w:before="100" w:beforeAutospacing="1" w:after="100" w:afterAutospacing="1" w:line="240" w:lineRule="auto"/>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lastRenderedPageBreak/>
              <w:t xml:space="preserve">SIRIM agrees with the requirement to address the relevant production, </w:t>
            </w:r>
            <w:r w:rsidRPr="0046499E">
              <w:rPr>
                <w:rFonts w:ascii="Arial" w:eastAsia="Times New Roman" w:hAnsi="Arial" w:cs="Arial"/>
                <w:b/>
                <w:bCs/>
                <w:spacing w:val="8"/>
                <w:sz w:val="20"/>
                <w:szCs w:val="20"/>
                <w:lang w:val="en-US" w:eastAsia="zh-CN"/>
              </w:rPr>
              <w:lastRenderedPageBreak/>
              <w:t>CoC and competency according to ISO/IEC 80079-34.</w:t>
            </w:r>
          </w:p>
          <w:p w14:paraId="4F7882D1" w14:textId="77777777" w:rsidR="0046499E" w:rsidRPr="0046499E" w:rsidRDefault="0046499E" w:rsidP="009E09B0">
            <w:pPr>
              <w:numPr>
                <w:ilvl w:val="0"/>
                <w:numId w:val="1"/>
              </w:numPr>
              <w:spacing w:before="100" w:beforeAutospacing="1" w:after="100" w:afterAutospacing="1" w:line="240" w:lineRule="auto"/>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No further comment on the documents to be used for inspection report or QAR report to address this.</w:t>
            </w:r>
          </w:p>
          <w:p w14:paraId="14018A12" w14:textId="77777777" w:rsidR="00A37252" w:rsidRDefault="0046499E" w:rsidP="009A3EA6">
            <w:pPr>
              <w:pStyle w:val="ListParagraph"/>
              <w:widowControl w:val="0"/>
              <w:numPr>
                <w:ilvl w:val="0"/>
                <w:numId w:val="1"/>
              </w:numPr>
              <w:snapToGrid w:val="0"/>
              <w:spacing w:after="0" w:line="240" w:lineRule="auto"/>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The documents probably used is QAR (if necessary) or SIRIM internal inspection report to provide information related to this issue.</w:t>
            </w:r>
          </w:p>
          <w:p w14:paraId="66B984A5" w14:textId="30A3B91E" w:rsidR="006F3A81" w:rsidRPr="009A3EA6" w:rsidRDefault="006F3A81" w:rsidP="006F3A81">
            <w:pPr>
              <w:pStyle w:val="ListParagraph"/>
              <w:widowControl w:val="0"/>
              <w:snapToGrid w:val="0"/>
              <w:spacing w:after="0" w:line="240" w:lineRule="auto"/>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7622A30D" w14:textId="0AC2E138" w:rsidR="0046499E" w:rsidRPr="00E9539F" w:rsidRDefault="00A37252" w:rsidP="00A37252">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 xml:space="preserve">No QAR required for unit verification. </w:t>
            </w:r>
          </w:p>
        </w:tc>
      </w:tr>
      <w:tr w:rsidR="0046499E" w:rsidRPr="00E9539F" w14:paraId="1DB87966"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39D187C5"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TC 31</w:t>
            </w:r>
          </w:p>
        </w:tc>
        <w:tc>
          <w:tcPr>
            <w:tcW w:w="993" w:type="dxa"/>
            <w:tcBorders>
              <w:top w:val="single" w:sz="6" w:space="0" w:color="auto"/>
              <w:left w:val="single" w:sz="6" w:space="0" w:color="auto"/>
              <w:bottom w:val="single" w:sz="6" w:space="0" w:color="auto"/>
              <w:right w:val="single" w:sz="6" w:space="0" w:color="auto"/>
            </w:tcBorders>
          </w:tcPr>
          <w:p w14:paraId="36526BD4"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w:t>
            </w:r>
          </w:p>
        </w:tc>
        <w:tc>
          <w:tcPr>
            <w:tcW w:w="1275" w:type="dxa"/>
            <w:tcBorders>
              <w:top w:val="single" w:sz="6" w:space="0" w:color="auto"/>
              <w:left w:val="single" w:sz="6" w:space="0" w:color="auto"/>
              <w:bottom w:val="single" w:sz="6" w:space="0" w:color="auto"/>
              <w:right w:val="single" w:sz="6" w:space="0" w:color="auto"/>
            </w:tcBorders>
          </w:tcPr>
          <w:p w14:paraId="12FF8700"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t>
            </w:r>
          </w:p>
        </w:tc>
        <w:tc>
          <w:tcPr>
            <w:tcW w:w="1134" w:type="dxa"/>
            <w:tcBorders>
              <w:top w:val="single" w:sz="6" w:space="0" w:color="auto"/>
              <w:left w:val="single" w:sz="6" w:space="0" w:color="auto"/>
              <w:bottom w:val="single" w:sz="6" w:space="0" w:color="auto"/>
              <w:right w:val="single" w:sz="6" w:space="0" w:color="auto"/>
            </w:tcBorders>
          </w:tcPr>
          <w:p w14:paraId="6FEABC73"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General</w:t>
            </w:r>
          </w:p>
        </w:tc>
        <w:tc>
          <w:tcPr>
            <w:tcW w:w="3686" w:type="dxa"/>
            <w:tcBorders>
              <w:top w:val="single" w:sz="6" w:space="0" w:color="auto"/>
              <w:left w:val="single" w:sz="6" w:space="0" w:color="auto"/>
              <w:bottom w:val="single" w:sz="6" w:space="0" w:color="auto"/>
              <w:right w:val="single" w:sz="6" w:space="0" w:color="auto"/>
            </w:tcBorders>
          </w:tcPr>
          <w:p w14:paraId="1B4C837D" w14:textId="77777777" w:rsidR="0046499E" w:rsidRPr="0046499E" w:rsidRDefault="0046499E" w:rsidP="0046499E">
            <w:pPr>
              <w:widowControl w:val="0"/>
              <w:snapToGrid w:val="0"/>
              <w:spacing w:after="0" w:line="240" w:lineRule="auto"/>
              <w:jc w:val="center"/>
              <w:rPr>
                <w:rStyle w:val="None"/>
                <w:rFonts w:ascii="Arial" w:eastAsia="Times New Roman" w:hAnsi="Arial" w:cs="Arial"/>
                <w:b/>
                <w:bCs/>
                <w:spacing w:val="8"/>
                <w:sz w:val="20"/>
                <w:szCs w:val="20"/>
                <w:lang w:val="en-US" w:eastAsia="zh-CN"/>
              </w:rPr>
            </w:pPr>
            <w:bookmarkStart w:id="0" w:name="_Hlk85700572"/>
            <w:r w:rsidRPr="0046499E">
              <w:rPr>
                <w:rStyle w:val="None"/>
                <w:rFonts w:ascii="Arial" w:eastAsia="Times New Roman" w:hAnsi="Arial" w:cs="Arial"/>
                <w:b/>
                <w:bCs/>
                <w:spacing w:val="8"/>
                <w:sz w:val="20"/>
                <w:szCs w:val="20"/>
                <w:lang w:val="en-US" w:eastAsia="zh-CN"/>
              </w:rPr>
              <w:t xml:space="preserve">TC 31 supports this topic being referred to IECEx </w:t>
            </w:r>
            <w:proofErr w:type="spellStart"/>
            <w:r w:rsidRPr="0046499E">
              <w:rPr>
                <w:rStyle w:val="None"/>
                <w:rFonts w:ascii="Arial" w:eastAsia="Times New Roman" w:hAnsi="Arial" w:cs="Arial"/>
                <w:b/>
                <w:bCs/>
                <w:spacing w:val="8"/>
                <w:sz w:val="20"/>
                <w:szCs w:val="20"/>
                <w:lang w:val="en-US" w:eastAsia="zh-CN"/>
              </w:rPr>
              <w:t>ExTAG</w:t>
            </w:r>
            <w:proofErr w:type="spellEnd"/>
            <w:r w:rsidRPr="0046499E">
              <w:rPr>
                <w:rStyle w:val="None"/>
                <w:rFonts w:ascii="Arial" w:eastAsia="Times New Roman" w:hAnsi="Arial" w:cs="Arial"/>
                <w:b/>
                <w:bCs/>
                <w:spacing w:val="8"/>
                <w:sz w:val="20"/>
                <w:szCs w:val="20"/>
                <w:lang w:val="en-US" w:eastAsia="zh-CN"/>
              </w:rPr>
              <w:t xml:space="preserve"> WG 14 for a more complete position, but also supports this draft Decision Sheet being issued in the interim with an additional paragraph as shown.</w:t>
            </w:r>
            <w:bookmarkEnd w:id="0"/>
            <w:r w:rsidRPr="0046499E">
              <w:rPr>
                <w:rStyle w:val="None"/>
                <w:rFonts w:ascii="Arial" w:eastAsia="Times New Roman" w:hAnsi="Arial" w:cs="Arial"/>
                <w:b/>
                <w:bCs/>
                <w:spacing w:val="8"/>
                <w:sz w:val="20"/>
                <w:szCs w:val="20"/>
                <w:lang w:val="en-US" w:eastAsia="zh-CN"/>
              </w:rPr>
              <w:t xml:space="preserve">  The rational for this additional text is as follows:</w:t>
            </w:r>
          </w:p>
          <w:p w14:paraId="615D01B0" w14:textId="77777777" w:rsidR="0046499E" w:rsidRPr="0046499E" w:rsidRDefault="0046499E" w:rsidP="0046499E">
            <w:pPr>
              <w:widowControl w:val="0"/>
              <w:snapToGrid w:val="0"/>
              <w:spacing w:after="0" w:line="240" w:lineRule="auto"/>
              <w:jc w:val="center"/>
              <w:rPr>
                <w:rStyle w:val="None"/>
                <w:rFonts w:ascii="Arial" w:eastAsia="Times New Roman" w:hAnsi="Arial" w:cs="Arial"/>
                <w:b/>
                <w:bCs/>
                <w:spacing w:val="8"/>
                <w:sz w:val="20"/>
                <w:szCs w:val="20"/>
                <w:lang w:val="en-US" w:eastAsia="zh-CN"/>
              </w:rPr>
            </w:pPr>
            <w:r w:rsidRPr="0046499E">
              <w:rPr>
                <w:rStyle w:val="None"/>
                <w:rFonts w:ascii="Arial" w:eastAsia="Times New Roman" w:hAnsi="Arial" w:cs="Arial"/>
                <w:b/>
                <w:bCs/>
                <w:spacing w:val="8"/>
                <w:sz w:val="20"/>
                <w:szCs w:val="20"/>
                <w:lang w:val="en-US" w:eastAsia="zh-CN"/>
              </w:rPr>
              <w:t xml:space="preserve">There is a need to conveniently identify within the QAR the Types of Protection that the assembly manufacturer is qualified to install based on the audit review of the competence of the assembly </w:t>
            </w:r>
            <w:r w:rsidRPr="0046499E">
              <w:rPr>
                <w:rStyle w:val="None"/>
                <w:rFonts w:ascii="Arial" w:eastAsia="Times New Roman" w:hAnsi="Arial" w:cs="Arial"/>
                <w:b/>
                <w:bCs/>
                <w:spacing w:val="8"/>
                <w:sz w:val="20"/>
                <w:szCs w:val="20"/>
                <w:lang w:val="en-US" w:eastAsia="zh-CN"/>
              </w:rPr>
              <w:lastRenderedPageBreak/>
              <w:t>manufacturer.  This helps the auditors to know what needs to be verified during audits and allows CBs issuing new certificates to easily confirm that the manufacturer has the Types of Protection within the assembly manufacturer’s scope.</w:t>
            </w:r>
          </w:p>
          <w:p w14:paraId="18D547FE" w14:textId="77777777" w:rsidR="0046499E" w:rsidRDefault="0046499E" w:rsidP="0046499E">
            <w:pPr>
              <w:widowControl w:val="0"/>
              <w:snapToGrid w:val="0"/>
              <w:spacing w:after="0" w:line="240" w:lineRule="auto"/>
              <w:jc w:val="center"/>
              <w:rPr>
                <w:rStyle w:val="None"/>
                <w:rFonts w:ascii="Arial" w:eastAsia="Times New Roman" w:hAnsi="Arial" w:cs="Arial"/>
                <w:b/>
                <w:bCs/>
                <w:spacing w:val="8"/>
                <w:sz w:val="20"/>
                <w:szCs w:val="20"/>
                <w:lang w:val="en-US" w:eastAsia="zh-CN"/>
              </w:rPr>
            </w:pPr>
            <w:r w:rsidRPr="0046499E">
              <w:rPr>
                <w:rStyle w:val="None"/>
                <w:rFonts w:ascii="Arial" w:eastAsia="Times New Roman" w:hAnsi="Arial" w:cs="Arial"/>
                <w:b/>
                <w:bCs/>
                <w:spacing w:val="8"/>
                <w:sz w:val="20"/>
                <w:szCs w:val="20"/>
                <w:lang w:val="en-US" w:eastAsia="zh-CN"/>
              </w:rPr>
              <w:t>We would recommend that this update of the QAR be done at the next audit.</w:t>
            </w:r>
          </w:p>
          <w:p w14:paraId="4816AE61" w14:textId="15988FE7" w:rsidR="006F3A81" w:rsidRPr="0046499E" w:rsidRDefault="006F3A81" w:rsidP="0046499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292C993B" w14:textId="77777777" w:rsidR="0046499E" w:rsidRPr="0046499E"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lastRenderedPageBreak/>
              <w:t>Add to the Answer:</w:t>
            </w:r>
          </w:p>
          <w:p w14:paraId="2EFF25AE" w14:textId="77777777" w:rsidR="0046499E" w:rsidRPr="0046499E"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w:t>
            </w:r>
            <w:bookmarkStart w:id="1" w:name="_Hlk88227345"/>
            <w:bookmarkStart w:id="2" w:name="_Hlk88226998"/>
            <w:r w:rsidRPr="0046499E">
              <w:rPr>
                <w:rFonts w:ascii="Arial" w:eastAsia="Times New Roman" w:hAnsi="Arial" w:cs="Arial"/>
                <w:b/>
                <w:bCs/>
                <w:spacing w:val="8"/>
                <w:sz w:val="20"/>
                <w:szCs w:val="20"/>
                <w:lang w:val="en-US" w:eastAsia="zh-CN"/>
              </w:rPr>
              <w:t>While ‘60079-46’ is a Type of Protection in accordance with IEC 60079-46, it is not to be indicated on its own as a Protection Concept on a QAR.  If a QAR is to support an IEC 60079-46 assembly certification, the Protection Concept(s) field on the QAR shall read, '60079-</w:t>
            </w:r>
            <w:r w:rsidRPr="0046499E">
              <w:rPr>
                <w:rFonts w:ascii="Arial" w:eastAsia="Times New Roman" w:hAnsi="Arial" w:cs="Arial"/>
                <w:b/>
                <w:bCs/>
                <w:spacing w:val="8"/>
                <w:sz w:val="20"/>
                <w:szCs w:val="20"/>
                <w:lang w:val="en-US" w:eastAsia="zh-CN"/>
              </w:rPr>
              <w:lastRenderedPageBreak/>
              <w:t>46' followed by a parenthetical statement that itemizes the specific Types of Protection that support the assembly certification.  For example, '60079-46 (d, e, m)'</w:t>
            </w:r>
            <w:bookmarkEnd w:id="1"/>
            <w:r w:rsidRPr="0046499E">
              <w:rPr>
                <w:rFonts w:ascii="Arial" w:eastAsia="Times New Roman" w:hAnsi="Arial" w:cs="Arial"/>
                <w:b/>
                <w:bCs/>
                <w:spacing w:val="8"/>
                <w:sz w:val="20"/>
                <w:szCs w:val="20"/>
                <w:lang w:val="en-US" w:eastAsia="zh-CN"/>
              </w:rPr>
              <w:t>. “</w:t>
            </w:r>
            <w:bookmarkEnd w:id="2"/>
          </w:p>
        </w:tc>
        <w:tc>
          <w:tcPr>
            <w:tcW w:w="3118" w:type="dxa"/>
            <w:tcBorders>
              <w:top w:val="single" w:sz="6" w:space="0" w:color="auto"/>
              <w:left w:val="single" w:sz="6" w:space="0" w:color="auto"/>
              <w:bottom w:val="single" w:sz="6" w:space="0" w:color="auto"/>
              <w:right w:val="single" w:sz="6" w:space="0" w:color="auto"/>
            </w:tcBorders>
          </w:tcPr>
          <w:p w14:paraId="0D55555D" w14:textId="5BE51E33" w:rsidR="0046499E" w:rsidRPr="00E9539F" w:rsidRDefault="009A3EA6" w:rsidP="009A3EA6">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Accepted</w:t>
            </w:r>
          </w:p>
        </w:tc>
      </w:tr>
      <w:tr w:rsidR="0046499E" w:rsidRPr="00E9539F" w14:paraId="04C7235E"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491602C4"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TC 31</w:t>
            </w:r>
          </w:p>
        </w:tc>
        <w:tc>
          <w:tcPr>
            <w:tcW w:w="993" w:type="dxa"/>
            <w:tcBorders>
              <w:top w:val="single" w:sz="6" w:space="0" w:color="auto"/>
              <w:left w:val="single" w:sz="6" w:space="0" w:color="auto"/>
              <w:bottom w:val="single" w:sz="6" w:space="0" w:color="auto"/>
              <w:right w:val="single" w:sz="6" w:space="0" w:color="auto"/>
            </w:tcBorders>
          </w:tcPr>
          <w:p w14:paraId="6C74E255"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Back-ground</w:t>
            </w:r>
          </w:p>
        </w:tc>
        <w:tc>
          <w:tcPr>
            <w:tcW w:w="1275" w:type="dxa"/>
            <w:tcBorders>
              <w:top w:val="single" w:sz="6" w:space="0" w:color="auto"/>
              <w:left w:val="single" w:sz="6" w:space="0" w:color="auto"/>
              <w:bottom w:val="single" w:sz="6" w:space="0" w:color="auto"/>
              <w:right w:val="single" w:sz="6" w:space="0" w:color="auto"/>
            </w:tcBorders>
          </w:tcPr>
          <w:p w14:paraId="5B1BBB82"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2</w:t>
            </w:r>
          </w:p>
        </w:tc>
        <w:tc>
          <w:tcPr>
            <w:tcW w:w="1134" w:type="dxa"/>
            <w:tcBorders>
              <w:top w:val="single" w:sz="6" w:space="0" w:color="auto"/>
              <w:left w:val="single" w:sz="6" w:space="0" w:color="auto"/>
              <w:bottom w:val="single" w:sz="6" w:space="0" w:color="auto"/>
              <w:right w:val="single" w:sz="6" w:space="0" w:color="auto"/>
            </w:tcBorders>
          </w:tcPr>
          <w:p w14:paraId="51F541F8"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Ed</w:t>
            </w:r>
          </w:p>
        </w:tc>
        <w:tc>
          <w:tcPr>
            <w:tcW w:w="3686" w:type="dxa"/>
            <w:tcBorders>
              <w:top w:val="single" w:sz="6" w:space="0" w:color="auto"/>
              <w:left w:val="single" w:sz="6" w:space="0" w:color="auto"/>
              <w:bottom w:val="single" w:sz="6" w:space="0" w:color="auto"/>
              <w:right w:val="single" w:sz="6" w:space="0" w:color="auto"/>
            </w:tcBorders>
          </w:tcPr>
          <w:p w14:paraId="48F09578" w14:textId="77777777" w:rsidR="0046499E" w:rsidRPr="0046499E"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Grammar suggestions</w:t>
            </w:r>
          </w:p>
          <w:p w14:paraId="50A2F648"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16CF1242" w14:textId="77777777" w:rsidR="0046499E" w:rsidRPr="00E9539F"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Change “..to be conform to…” to “..conform to…”</w:t>
            </w:r>
          </w:p>
        </w:tc>
        <w:tc>
          <w:tcPr>
            <w:tcW w:w="3118" w:type="dxa"/>
            <w:tcBorders>
              <w:top w:val="single" w:sz="6" w:space="0" w:color="auto"/>
              <w:left w:val="single" w:sz="6" w:space="0" w:color="auto"/>
              <w:bottom w:val="single" w:sz="6" w:space="0" w:color="auto"/>
              <w:right w:val="single" w:sz="6" w:space="0" w:color="auto"/>
            </w:tcBorders>
          </w:tcPr>
          <w:p w14:paraId="20FC293F" w14:textId="2EA3C5B9" w:rsidR="0046499E" w:rsidRPr="00E9539F" w:rsidRDefault="009A3EA6" w:rsidP="009A3EA6">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Accepted</w:t>
            </w:r>
          </w:p>
        </w:tc>
      </w:tr>
      <w:tr w:rsidR="0046499E" w:rsidRPr="00E9539F" w14:paraId="7DC793FF"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66A47994"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TC 31</w:t>
            </w:r>
          </w:p>
        </w:tc>
        <w:tc>
          <w:tcPr>
            <w:tcW w:w="993" w:type="dxa"/>
            <w:tcBorders>
              <w:top w:val="single" w:sz="6" w:space="0" w:color="auto"/>
              <w:left w:val="single" w:sz="6" w:space="0" w:color="auto"/>
              <w:bottom w:val="single" w:sz="6" w:space="0" w:color="auto"/>
              <w:right w:val="single" w:sz="6" w:space="0" w:color="auto"/>
            </w:tcBorders>
          </w:tcPr>
          <w:p w14:paraId="4ED917F4"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Back-ground</w:t>
            </w:r>
          </w:p>
        </w:tc>
        <w:tc>
          <w:tcPr>
            <w:tcW w:w="1275" w:type="dxa"/>
            <w:tcBorders>
              <w:top w:val="single" w:sz="6" w:space="0" w:color="auto"/>
              <w:left w:val="single" w:sz="6" w:space="0" w:color="auto"/>
              <w:bottom w:val="single" w:sz="6" w:space="0" w:color="auto"/>
              <w:right w:val="single" w:sz="6" w:space="0" w:color="auto"/>
            </w:tcBorders>
          </w:tcPr>
          <w:p w14:paraId="7978C8C6" w14:textId="7777777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5</w:t>
            </w:r>
          </w:p>
        </w:tc>
        <w:tc>
          <w:tcPr>
            <w:tcW w:w="1134" w:type="dxa"/>
            <w:tcBorders>
              <w:top w:val="single" w:sz="6" w:space="0" w:color="auto"/>
              <w:left w:val="single" w:sz="6" w:space="0" w:color="auto"/>
              <w:bottom w:val="single" w:sz="6" w:space="0" w:color="auto"/>
              <w:right w:val="single" w:sz="6" w:space="0" w:color="auto"/>
            </w:tcBorders>
          </w:tcPr>
          <w:p w14:paraId="29BB4BAB"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Ed</w:t>
            </w:r>
          </w:p>
        </w:tc>
        <w:tc>
          <w:tcPr>
            <w:tcW w:w="3686" w:type="dxa"/>
            <w:tcBorders>
              <w:top w:val="single" w:sz="6" w:space="0" w:color="auto"/>
              <w:left w:val="single" w:sz="6" w:space="0" w:color="auto"/>
              <w:bottom w:val="single" w:sz="6" w:space="0" w:color="auto"/>
              <w:right w:val="single" w:sz="6" w:space="0" w:color="auto"/>
            </w:tcBorders>
          </w:tcPr>
          <w:p w14:paraId="11529CCA" w14:textId="77777777" w:rsidR="0046499E" w:rsidRPr="0046499E"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Grammar suggestions</w:t>
            </w:r>
          </w:p>
          <w:p w14:paraId="2955B7AB"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5873DD22" w14:textId="77777777" w:rsidR="0046499E" w:rsidRPr="0046499E"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Replace with:</w:t>
            </w:r>
          </w:p>
          <w:p w14:paraId="6FF73C29" w14:textId="178ED90F" w:rsidR="00D13252" w:rsidRPr="0046499E" w:rsidRDefault="0046499E" w:rsidP="00D13252">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w:t>
            </w:r>
            <w:bookmarkStart w:id="3" w:name="_Hlk88227127"/>
            <w:r w:rsidRPr="0046499E">
              <w:rPr>
                <w:rFonts w:ascii="Arial" w:eastAsia="Times New Roman" w:hAnsi="Arial" w:cs="Arial"/>
                <w:b/>
                <w:bCs/>
                <w:spacing w:val="8"/>
                <w:sz w:val="20"/>
                <w:szCs w:val="20"/>
                <w:lang w:val="en-US" w:eastAsia="zh-CN"/>
              </w:rPr>
              <w:t xml:space="preserve">Both LCIE and INERIS who are the originators of this proposal have not issued a CoC for an assembly linked to a QAR. Discussion in MT 60079-46 and in </w:t>
            </w:r>
            <w:proofErr w:type="spellStart"/>
            <w:r w:rsidRPr="0046499E">
              <w:rPr>
                <w:rFonts w:ascii="Arial" w:eastAsia="Times New Roman" w:hAnsi="Arial" w:cs="Arial"/>
                <w:b/>
                <w:bCs/>
                <w:spacing w:val="8"/>
                <w:sz w:val="20"/>
                <w:szCs w:val="20"/>
                <w:lang w:val="en-US" w:eastAsia="zh-CN"/>
              </w:rPr>
              <w:t>ExTAG</w:t>
            </w:r>
            <w:proofErr w:type="spellEnd"/>
            <w:r w:rsidRPr="0046499E">
              <w:rPr>
                <w:rFonts w:ascii="Arial" w:eastAsia="Times New Roman" w:hAnsi="Arial" w:cs="Arial"/>
                <w:b/>
                <w:bCs/>
                <w:spacing w:val="8"/>
                <w:sz w:val="20"/>
                <w:szCs w:val="20"/>
                <w:lang w:val="en-US" w:eastAsia="zh-CN"/>
              </w:rPr>
              <w:t xml:space="preserve"> WG14 has defined that inspection is required but some </w:t>
            </w:r>
            <w:proofErr w:type="spellStart"/>
            <w:r w:rsidRPr="0046499E">
              <w:rPr>
                <w:rFonts w:ascii="Arial" w:eastAsia="Times New Roman" w:hAnsi="Arial" w:cs="Arial"/>
                <w:b/>
                <w:bCs/>
                <w:spacing w:val="8"/>
                <w:sz w:val="20"/>
                <w:szCs w:val="20"/>
                <w:lang w:val="en-US" w:eastAsia="zh-CN"/>
              </w:rPr>
              <w:t>ExCBs</w:t>
            </w:r>
            <w:proofErr w:type="spellEnd"/>
            <w:r w:rsidRPr="0046499E">
              <w:rPr>
                <w:rFonts w:ascii="Arial" w:eastAsia="Times New Roman" w:hAnsi="Arial" w:cs="Arial"/>
                <w:b/>
                <w:bCs/>
                <w:spacing w:val="8"/>
                <w:sz w:val="20"/>
                <w:szCs w:val="20"/>
                <w:lang w:val="en-US" w:eastAsia="zh-CN"/>
              </w:rPr>
              <w:t xml:space="preserve"> have used the possibility offered by </w:t>
            </w:r>
            <w:r w:rsidRPr="0046499E">
              <w:rPr>
                <w:rStyle w:val="None"/>
                <w:rFonts w:ascii="Arial" w:eastAsia="Times New Roman" w:hAnsi="Arial" w:cs="Arial"/>
                <w:b/>
                <w:bCs/>
                <w:spacing w:val="8"/>
                <w:sz w:val="20"/>
                <w:szCs w:val="20"/>
                <w:lang w:val="en-US" w:eastAsia="zh-CN"/>
              </w:rPr>
              <w:t>IEC TS 60079</w:t>
            </w:r>
            <w:r w:rsidRPr="0046499E">
              <w:rPr>
                <w:rFonts w:ascii="Arial" w:eastAsia="Times New Roman" w:hAnsi="Arial" w:cs="Arial"/>
                <w:b/>
                <w:bCs/>
                <w:spacing w:val="8"/>
                <w:sz w:val="20"/>
                <w:szCs w:val="20"/>
                <w:lang w:val="en-US" w:eastAsia="zh-CN"/>
              </w:rPr>
              <w:t xml:space="preserve">-46 and certified assemblies linked to a </w:t>
            </w:r>
            <w:r w:rsidRPr="0046499E">
              <w:rPr>
                <w:rFonts w:ascii="Arial" w:eastAsia="Times New Roman" w:hAnsi="Arial" w:cs="Arial"/>
                <w:b/>
                <w:bCs/>
                <w:spacing w:val="8"/>
                <w:sz w:val="20"/>
                <w:szCs w:val="20"/>
                <w:lang w:val="en-US" w:eastAsia="zh-CN"/>
              </w:rPr>
              <w:lastRenderedPageBreak/>
              <w:t xml:space="preserve">QAR. Since some assemblies are manufactured following the same type of assembly, it is important that all </w:t>
            </w:r>
            <w:proofErr w:type="spellStart"/>
            <w:r w:rsidRPr="0046499E">
              <w:rPr>
                <w:rFonts w:ascii="Arial" w:eastAsia="Times New Roman" w:hAnsi="Arial" w:cs="Arial"/>
                <w:b/>
                <w:bCs/>
                <w:spacing w:val="8"/>
                <w:sz w:val="20"/>
                <w:szCs w:val="20"/>
                <w:lang w:val="en-US" w:eastAsia="zh-CN"/>
              </w:rPr>
              <w:t>ExCBs</w:t>
            </w:r>
            <w:proofErr w:type="spellEnd"/>
            <w:r w:rsidRPr="0046499E">
              <w:rPr>
                <w:rFonts w:ascii="Arial" w:eastAsia="Times New Roman" w:hAnsi="Arial" w:cs="Arial"/>
                <w:b/>
                <w:bCs/>
                <w:spacing w:val="8"/>
                <w:sz w:val="20"/>
                <w:szCs w:val="20"/>
                <w:lang w:val="en-US" w:eastAsia="zh-CN"/>
              </w:rPr>
              <w:t xml:space="preserve"> approach manufacturing control of assemblies in the same way.”</w:t>
            </w:r>
            <w:bookmarkEnd w:id="3"/>
          </w:p>
        </w:tc>
        <w:tc>
          <w:tcPr>
            <w:tcW w:w="3118" w:type="dxa"/>
            <w:tcBorders>
              <w:top w:val="single" w:sz="6" w:space="0" w:color="auto"/>
              <w:left w:val="single" w:sz="6" w:space="0" w:color="auto"/>
              <w:bottom w:val="single" w:sz="6" w:space="0" w:color="auto"/>
              <w:right w:val="single" w:sz="6" w:space="0" w:color="auto"/>
            </w:tcBorders>
          </w:tcPr>
          <w:p w14:paraId="7ACBF6CA" w14:textId="62C8063A" w:rsidR="0046499E" w:rsidRPr="00E9539F" w:rsidRDefault="009A3EA6" w:rsidP="009A3EA6">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Accepted</w:t>
            </w:r>
          </w:p>
        </w:tc>
      </w:tr>
      <w:tr w:rsidR="0046499E" w:rsidRPr="00E9539F" w14:paraId="030DAAA7"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6C859E23"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TC 31</w:t>
            </w:r>
          </w:p>
        </w:tc>
        <w:tc>
          <w:tcPr>
            <w:tcW w:w="993" w:type="dxa"/>
            <w:tcBorders>
              <w:top w:val="single" w:sz="6" w:space="0" w:color="auto"/>
              <w:left w:val="single" w:sz="6" w:space="0" w:color="auto"/>
              <w:bottom w:val="single" w:sz="6" w:space="0" w:color="auto"/>
              <w:right w:val="single" w:sz="6" w:space="0" w:color="auto"/>
            </w:tcBorders>
          </w:tcPr>
          <w:p w14:paraId="5D109255"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Back-ground</w:t>
            </w:r>
          </w:p>
        </w:tc>
        <w:tc>
          <w:tcPr>
            <w:tcW w:w="1275" w:type="dxa"/>
            <w:tcBorders>
              <w:top w:val="single" w:sz="6" w:space="0" w:color="auto"/>
              <w:left w:val="single" w:sz="6" w:space="0" w:color="auto"/>
              <w:bottom w:val="single" w:sz="6" w:space="0" w:color="auto"/>
              <w:right w:val="single" w:sz="6" w:space="0" w:color="auto"/>
            </w:tcBorders>
          </w:tcPr>
          <w:p w14:paraId="5FCABD30" w14:textId="7777777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6</w:t>
            </w:r>
          </w:p>
        </w:tc>
        <w:tc>
          <w:tcPr>
            <w:tcW w:w="1134" w:type="dxa"/>
            <w:tcBorders>
              <w:top w:val="single" w:sz="6" w:space="0" w:color="auto"/>
              <w:left w:val="single" w:sz="6" w:space="0" w:color="auto"/>
              <w:bottom w:val="single" w:sz="6" w:space="0" w:color="auto"/>
              <w:right w:val="single" w:sz="6" w:space="0" w:color="auto"/>
            </w:tcBorders>
          </w:tcPr>
          <w:p w14:paraId="7FC8D35E"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Ed</w:t>
            </w:r>
          </w:p>
        </w:tc>
        <w:tc>
          <w:tcPr>
            <w:tcW w:w="3686" w:type="dxa"/>
            <w:tcBorders>
              <w:top w:val="single" w:sz="6" w:space="0" w:color="auto"/>
              <w:left w:val="single" w:sz="6" w:space="0" w:color="auto"/>
              <w:bottom w:val="single" w:sz="6" w:space="0" w:color="auto"/>
              <w:right w:val="single" w:sz="6" w:space="0" w:color="auto"/>
            </w:tcBorders>
          </w:tcPr>
          <w:p w14:paraId="5661C3CB" w14:textId="77777777" w:rsidR="0046499E" w:rsidRPr="0046499E"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Grammar suggestions</w:t>
            </w:r>
          </w:p>
          <w:p w14:paraId="7FA12C51" w14:textId="77777777" w:rsidR="0046499E" w:rsidRPr="0046499E"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652E1D01" w14:textId="77777777" w:rsidR="0046499E" w:rsidRPr="0046499E"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Replace with:</w:t>
            </w:r>
          </w:p>
          <w:p w14:paraId="351B99B0" w14:textId="77777777" w:rsidR="0046499E" w:rsidRPr="0046499E"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bookmarkStart w:id="4" w:name="_Hlk88227430"/>
            <w:r w:rsidRPr="0046499E">
              <w:rPr>
                <w:rFonts w:ascii="Arial" w:eastAsia="Times New Roman" w:hAnsi="Arial" w:cs="Arial"/>
                <w:b/>
                <w:bCs/>
                <w:spacing w:val="8"/>
                <w:sz w:val="20"/>
                <w:szCs w:val="20"/>
                <w:lang w:val="en-US" w:eastAsia="zh-CN"/>
              </w:rPr>
              <w:t xml:space="preserve">Therefore, this DS is proposed as an interim solution for manufacturing control of assemblies until </w:t>
            </w:r>
            <w:proofErr w:type="spellStart"/>
            <w:r w:rsidRPr="0046499E">
              <w:rPr>
                <w:rFonts w:ascii="Arial" w:eastAsia="Times New Roman" w:hAnsi="Arial" w:cs="Arial"/>
                <w:b/>
                <w:bCs/>
                <w:spacing w:val="8"/>
                <w:sz w:val="20"/>
                <w:szCs w:val="20"/>
                <w:lang w:val="en-US" w:eastAsia="zh-CN"/>
              </w:rPr>
              <w:t>ExTAG</w:t>
            </w:r>
            <w:proofErr w:type="spellEnd"/>
            <w:r w:rsidRPr="0046499E">
              <w:rPr>
                <w:rFonts w:ascii="Arial" w:eastAsia="Times New Roman" w:hAnsi="Arial" w:cs="Arial"/>
                <w:b/>
                <w:bCs/>
                <w:spacing w:val="8"/>
                <w:sz w:val="20"/>
                <w:szCs w:val="20"/>
                <w:lang w:val="en-US" w:eastAsia="zh-CN"/>
              </w:rPr>
              <w:t xml:space="preserve"> WG14 defines more clearly the rules for manufacturing control of assemblies.</w:t>
            </w:r>
            <w:bookmarkEnd w:id="4"/>
          </w:p>
        </w:tc>
        <w:tc>
          <w:tcPr>
            <w:tcW w:w="3118" w:type="dxa"/>
            <w:tcBorders>
              <w:top w:val="single" w:sz="6" w:space="0" w:color="auto"/>
              <w:left w:val="single" w:sz="6" w:space="0" w:color="auto"/>
              <w:bottom w:val="single" w:sz="6" w:space="0" w:color="auto"/>
              <w:right w:val="single" w:sz="6" w:space="0" w:color="auto"/>
            </w:tcBorders>
          </w:tcPr>
          <w:p w14:paraId="7EE3C51B" w14:textId="4D557721" w:rsidR="0046499E" w:rsidRPr="00E9539F" w:rsidRDefault="009A3EA6" w:rsidP="009A3EA6">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Accepted</w:t>
            </w:r>
          </w:p>
        </w:tc>
      </w:tr>
      <w:tr w:rsidR="0046499E" w:rsidRPr="00E9539F" w14:paraId="6E33FD0D"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3E58764D"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TC 31</w:t>
            </w:r>
          </w:p>
        </w:tc>
        <w:tc>
          <w:tcPr>
            <w:tcW w:w="993" w:type="dxa"/>
            <w:tcBorders>
              <w:top w:val="single" w:sz="6" w:space="0" w:color="auto"/>
              <w:left w:val="single" w:sz="6" w:space="0" w:color="auto"/>
              <w:bottom w:val="single" w:sz="6" w:space="0" w:color="auto"/>
              <w:right w:val="single" w:sz="6" w:space="0" w:color="auto"/>
            </w:tcBorders>
          </w:tcPr>
          <w:p w14:paraId="62BF3334"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Answer</w:t>
            </w:r>
          </w:p>
        </w:tc>
        <w:tc>
          <w:tcPr>
            <w:tcW w:w="1275" w:type="dxa"/>
            <w:tcBorders>
              <w:top w:val="single" w:sz="6" w:space="0" w:color="auto"/>
              <w:left w:val="single" w:sz="6" w:space="0" w:color="auto"/>
              <w:bottom w:val="single" w:sz="6" w:space="0" w:color="auto"/>
              <w:right w:val="single" w:sz="6" w:space="0" w:color="auto"/>
            </w:tcBorders>
          </w:tcPr>
          <w:p w14:paraId="5C1C2A74"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2</w:t>
            </w:r>
          </w:p>
          <w:p w14:paraId="3F9598CE" w14:textId="7777777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Point 1</w:t>
            </w:r>
          </w:p>
        </w:tc>
        <w:tc>
          <w:tcPr>
            <w:tcW w:w="1134" w:type="dxa"/>
            <w:tcBorders>
              <w:top w:val="single" w:sz="6" w:space="0" w:color="auto"/>
              <w:left w:val="single" w:sz="6" w:space="0" w:color="auto"/>
              <w:bottom w:val="single" w:sz="6" w:space="0" w:color="auto"/>
              <w:right w:val="single" w:sz="6" w:space="0" w:color="auto"/>
            </w:tcBorders>
          </w:tcPr>
          <w:p w14:paraId="6913E98E"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46499E">
              <w:rPr>
                <w:rFonts w:ascii="Arial" w:eastAsia="Times New Roman" w:hAnsi="Arial" w:cs="Arial"/>
                <w:b/>
                <w:bCs/>
                <w:spacing w:val="8"/>
                <w:sz w:val="20"/>
                <w:szCs w:val="20"/>
                <w:lang w:val="en-US" w:eastAsia="zh-CN"/>
              </w:rPr>
              <w:t>Te</w:t>
            </w:r>
            <w:proofErr w:type="spellEnd"/>
          </w:p>
        </w:tc>
        <w:tc>
          <w:tcPr>
            <w:tcW w:w="3686" w:type="dxa"/>
            <w:tcBorders>
              <w:top w:val="single" w:sz="6" w:space="0" w:color="auto"/>
              <w:left w:val="single" w:sz="6" w:space="0" w:color="auto"/>
              <w:bottom w:val="single" w:sz="6" w:space="0" w:color="auto"/>
              <w:right w:val="single" w:sz="6" w:space="0" w:color="auto"/>
            </w:tcBorders>
          </w:tcPr>
          <w:p w14:paraId="3BF3DACE" w14:textId="77777777" w:rsidR="0046499E" w:rsidRPr="0046499E"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Style w:val="None"/>
                <w:rFonts w:ascii="Arial" w:eastAsia="Times New Roman" w:hAnsi="Arial" w:cs="Arial"/>
                <w:b/>
                <w:bCs/>
                <w:spacing w:val="8"/>
                <w:sz w:val="20"/>
                <w:szCs w:val="20"/>
                <w:lang w:val="en-US" w:eastAsia="zh-CN"/>
              </w:rPr>
              <w:t>Clause 5 of IEC TS 60079-46 has requirements so the expression here needs to be shall meet that clause.</w:t>
            </w:r>
          </w:p>
        </w:tc>
        <w:tc>
          <w:tcPr>
            <w:tcW w:w="3402" w:type="dxa"/>
            <w:tcBorders>
              <w:top w:val="single" w:sz="6" w:space="0" w:color="auto"/>
              <w:left w:val="single" w:sz="6" w:space="0" w:color="auto"/>
              <w:bottom w:val="single" w:sz="6" w:space="0" w:color="auto"/>
              <w:right w:val="single" w:sz="6" w:space="0" w:color="auto"/>
            </w:tcBorders>
          </w:tcPr>
          <w:p w14:paraId="151DF219" w14:textId="77777777" w:rsidR="0046499E" w:rsidRPr="0046499E"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Replace with:</w:t>
            </w:r>
          </w:p>
          <w:p w14:paraId="38DD53B8" w14:textId="77777777" w:rsidR="0046499E" w:rsidRPr="0046499E"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bookmarkStart w:id="5" w:name="_Hlk88227524"/>
            <w:r w:rsidRPr="0046499E">
              <w:rPr>
                <w:rStyle w:val="None"/>
                <w:rFonts w:ascii="Arial" w:eastAsia="Times New Roman" w:hAnsi="Arial" w:cs="Arial"/>
                <w:b/>
                <w:bCs/>
                <w:spacing w:val="8"/>
                <w:sz w:val="20"/>
                <w:szCs w:val="20"/>
                <w:lang w:val="en-US" w:eastAsia="zh-CN"/>
              </w:rPr>
              <w:t>Production documentation shall address all the items (refer to clause 5 of the IEC TS 60079-46) defined into the documentation as part of the certification file.</w:t>
            </w:r>
            <w:bookmarkEnd w:id="5"/>
          </w:p>
        </w:tc>
        <w:tc>
          <w:tcPr>
            <w:tcW w:w="3118" w:type="dxa"/>
            <w:tcBorders>
              <w:top w:val="single" w:sz="6" w:space="0" w:color="auto"/>
              <w:left w:val="single" w:sz="6" w:space="0" w:color="auto"/>
              <w:bottom w:val="single" w:sz="6" w:space="0" w:color="auto"/>
              <w:right w:val="single" w:sz="6" w:space="0" w:color="auto"/>
            </w:tcBorders>
          </w:tcPr>
          <w:p w14:paraId="1DE17AE2" w14:textId="6ADD781A" w:rsidR="0046499E" w:rsidRPr="00E9539F" w:rsidRDefault="009A3EA6" w:rsidP="009A3EA6">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Accepted</w:t>
            </w:r>
          </w:p>
        </w:tc>
      </w:tr>
      <w:tr w:rsidR="0046499E" w:rsidRPr="00E9539F" w14:paraId="46236321"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5B7FCA77"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lastRenderedPageBreak/>
              <w:t>TC 31</w:t>
            </w:r>
          </w:p>
        </w:tc>
        <w:tc>
          <w:tcPr>
            <w:tcW w:w="993" w:type="dxa"/>
            <w:tcBorders>
              <w:top w:val="single" w:sz="6" w:space="0" w:color="auto"/>
              <w:left w:val="single" w:sz="6" w:space="0" w:color="auto"/>
              <w:bottom w:val="single" w:sz="6" w:space="0" w:color="auto"/>
              <w:right w:val="single" w:sz="6" w:space="0" w:color="auto"/>
            </w:tcBorders>
          </w:tcPr>
          <w:p w14:paraId="5087230D"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Answer</w:t>
            </w:r>
          </w:p>
        </w:tc>
        <w:tc>
          <w:tcPr>
            <w:tcW w:w="1275" w:type="dxa"/>
            <w:tcBorders>
              <w:top w:val="single" w:sz="6" w:space="0" w:color="auto"/>
              <w:left w:val="single" w:sz="6" w:space="0" w:color="auto"/>
              <w:bottom w:val="single" w:sz="6" w:space="0" w:color="auto"/>
              <w:right w:val="single" w:sz="6" w:space="0" w:color="auto"/>
            </w:tcBorders>
          </w:tcPr>
          <w:p w14:paraId="6B58922C"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2</w:t>
            </w:r>
          </w:p>
          <w:p w14:paraId="3FEC83C4" w14:textId="7777777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Point 2</w:t>
            </w:r>
          </w:p>
        </w:tc>
        <w:tc>
          <w:tcPr>
            <w:tcW w:w="1134" w:type="dxa"/>
            <w:tcBorders>
              <w:top w:val="single" w:sz="6" w:space="0" w:color="auto"/>
              <w:left w:val="single" w:sz="6" w:space="0" w:color="auto"/>
              <w:bottom w:val="single" w:sz="6" w:space="0" w:color="auto"/>
              <w:right w:val="single" w:sz="6" w:space="0" w:color="auto"/>
            </w:tcBorders>
          </w:tcPr>
          <w:p w14:paraId="6F87D1B0"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46499E">
              <w:rPr>
                <w:rFonts w:ascii="Arial" w:eastAsia="Times New Roman" w:hAnsi="Arial" w:cs="Arial"/>
                <w:b/>
                <w:bCs/>
                <w:spacing w:val="8"/>
                <w:sz w:val="20"/>
                <w:szCs w:val="20"/>
                <w:lang w:val="en-US" w:eastAsia="zh-CN"/>
              </w:rPr>
              <w:t>Te</w:t>
            </w:r>
            <w:proofErr w:type="spellEnd"/>
          </w:p>
        </w:tc>
        <w:tc>
          <w:tcPr>
            <w:tcW w:w="3686" w:type="dxa"/>
            <w:tcBorders>
              <w:top w:val="single" w:sz="6" w:space="0" w:color="auto"/>
              <w:left w:val="single" w:sz="6" w:space="0" w:color="auto"/>
              <w:bottom w:val="single" w:sz="6" w:space="0" w:color="auto"/>
              <w:right w:val="single" w:sz="6" w:space="0" w:color="auto"/>
            </w:tcBorders>
          </w:tcPr>
          <w:p w14:paraId="488444D3" w14:textId="77777777" w:rsidR="0046499E" w:rsidRPr="0046499E" w:rsidRDefault="0046499E" w:rsidP="0046499E">
            <w:pPr>
              <w:widowControl w:val="0"/>
              <w:snapToGrid w:val="0"/>
              <w:spacing w:after="0" w:line="240" w:lineRule="auto"/>
              <w:jc w:val="center"/>
              <w:rPr>
                <w:rStyle w:val="None"/>
                <w:rFonts w:ascii="Arial" w:eastAsia="Times New Roman" w:hAnsi="Arial" w:cs="Arial"/>
                <w:b/>
                <w:bCs/>
                <w:spacing w:val="8"/>
                <w:sz w:val="20"/>
                <w:szCs w:val="20"/>
                <w:lang w:val="en-US" w:eastAsia="zh-CN"/>
              </w:rPr>
            </w:pPr>
            <w:r w:rsidRPr="0046499E">
              <w:rPr>
                <w:rStyle w:val="None"/>
                <w:rFonts w:ascii="Arial" w:eastAsia="Times New Roman" w:hAnsi="Arial" w:cs="Arial"/>
                <w:b/>
                <w:bCs/>
                <w:spacing w:val="8"/>
                <w:sz w:val="20"/>
                <w:szCs w:val="20"/>
                <w:lang w:val="en-US" w:eastAsia="zh-CN"/>
              </w:rPr>
              <w:t>IEC TS 60079-14 also allows for site re-assembly so this needs to be covered if applicable.</w:t>
            </w:r>
          </w:p>
        </w:tc>
        <w:tc>
          <w:tcPr>
            <w:tcW w:w="3402" w:type="dxa"/>
            <w:tcBorders>
              <w:top w:val="single" w:sz="6" w:space="0" w:color="auto"/>
              <w:left w:val="single" w:sz="6" w:space="0" w:color="auto"/>
              <w:bottom w:val="single" w:sz="6" w:space="0" w:color="auto"/>
              <w:right w:val="single" w:sz="6" w:space="0" w:color="auto"/>
            </w:tcBorders>
          </w:tcPr>
          <w:p w14:paraId="15511E1C" w14:textId="77777777" w:rsidR="0046499E" w:rsidRPr="0046499E"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Replace with:</w:t>
            </w:r>
          </w:p>
          <w:p w14:paraId="63FCC846" w14:textId="77777777" w:rsidR="0046499E" w:rsidRPr="0046499E" w:rsidRDefault="0046499E" w:rsidP="0046499E">
            <w:pPr>
              <w:tabs>
                <w:tab w:val="num" w:pos="720"/>
              </w:tabs>
              <w:spacing w:before="100" w:beforeAutospacing="1" w:after="100" w:afterAutospacing="1" w:line="240" w:lineRule="auto"/>
              <w:ind w:left="720" w:hanging="360"/>
              <w:rPr>
                <w:rStyle w:val="None"/>
                <w:rFonts w:ascii="Arial" w:eastAsia="Times New Roman" w:hAnsi="Arial" w:cs="Arial"/>
                <w:b/>
                <w:bCs/>
                <w:spacing w:val="8"/>
                <w:sz w:val="20"/>
                <w:szCs w:val="20"/>
                <w:lang w:val="en-US" w:eastAsia="zh-CN"/>
              </w:rPr>
            </w:pPr>
            <w:bookmarkStart w:id="6" w:name="_Hlk88227631"/>
            <w:r w:rsidRPr="0046499E">
              <w:rPr>
                <w:rStyle w:val="None"/>
                <w:rFonts w:ascii="Arial" w:eastAsia="Times New Roman" w:hAnsi="Arial" w:cs="Arial"/>
                <w:b/>
                <w:bCs/>
                <w:spacing w:val="8"/>
                <w:sz w:val="20"/>
                <w:szCs w:val="20"/>
                <w:lang w:val="en-US" w:eastAsia="zh-CN"/>
              </w:rPr>
              <w:t>An inspection of the assembly shall be performed before release from the manufacturing location and after site re-assembly if applicable.</w:t>
            </w:r>
            <w:bookmarkEnd w:id="6"/>
          </w:p>
        </w:tc>
        <w:tc>
          <w:tcPr>
            <w:tcW w:w="3118" w:type="dxa"/>
            <w:tcBorders>
              <w:top w:val="single" w:sz="6" w:space="0" w:color="auto"/>
              <w:left w:val="single" w:sz="6" w:space="0" w:color="auto"/>
              <w:bottom w:val="single" w:sz="6" w:space="0" w:color="auto"/>
              <w:right w:val="single" w:sz="6" w:space="0" w:color="auto"/>
            </w:tcBorders>
          </w:tcPr>
          <w:p w14:paraId="739C16CB" w14:textId="26A6DF9E" w:rsidR="0046499E" w:rsidRPr="00E9539F" w:rsidRDefault="009A3EA6" w:rsidP="009A3EA6">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Accepted</w:t>
            </w:r>
          </w:p>
        </w:tc>
      </w:tr>
      <w:tr w:rsidR="0046499E" w:rsidRPr="00E9539F" w14:paraId="070A549B"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569ECCB7" w14:textId="77777777" w:rsidR="0046499E" w:rsidRPr="0046499E"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TC 31</w:t>
            </w:r>
          </w:p>
        </w:tc>
        <w:tc>
          <w:tcPr>
            <w:tcW w:w="993" w:type="dxa"/>
            <w:tcBorders>
              <w:top w:val="single" w:sz="6" w:space="0" w:color="auto"/>
              <w:left w:val="single" w:sz="6" w:space="0" w:color="auto"/>
              <w:bottom w:val="single" w:sz="6" w:space="0" w:color="auto"/>
              <w:right w:val="single" w:sz="6" w:space="0" w:color="auto"/>
            </w:tcBorders>
          </w:tcPr>
          <w:p w14:paraId="25207F9E" w14:textId="77777777" w:rsidR="0046499E" w:rsidRPr="0046499E"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Answer</w:t>
            </w:r>
          </w:p>
        </w:tc>
        <w:tc>
          <w:tcPr>
            <w:tcW w:w="1275" w:type="dxa"/>
            <w:tcBorders>
              <w:top w:val="single" w:sz="6" w:space="0" w:color="auto"/>
              <w:left w:val="single" w:sz="6" w:space="0" w:color="auto"/>
              <w:bottom w:val="single" w:sz="6" w:space="0" w:color="auto"/>
              <w:right w:val="single" w:sz="6" w:space="0" w:color="auto"/>
            </w:tcBorders>
          </w:tcPr>
          <w:p w14:paraId="6ACCA2E4" w14:textId="77777777" w:rsidR="0046499E" w:rsidRPr="0046499E"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2</w:t>
            </w:r>
          </w:p>
          <w:p w14:paraId="47920481" w14:textId="77777777" w:rsidR="0046499E" w:rsidRPr="0046499E"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Point 2</w:t>
            </w:r>
          </w:p>
        </w:tc>
        <w:tc>
          <w:tcPr>
            <w:tcW w:w="1134" w:type="dxa"/>
            <w:tcBorders>
              <w:top w:val="single" w:sz="6" w:space="0" w:color="auto"/>
              <w:left w:val="single" w:sz="6" w:space="0" w:color="auto"/>
              <w:bottom w:val="single" w:sz="6" w:space="0" w:color="auto"/>
              <w:right w:val="single" w:sz="6" w:space="0" w:color="auto"/>
            </w:tcBorders>
          </w:tcPr>
          <w:p w14:paraId="47C3B67C" w14:textId="77777777" w:rsidR="0046499E" w:rsidRPr="0046499E"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proofErr w:type="spellStart"/>
            <w:r w:rsidRPr="0046499E">
              <w:rPr>
                <w:rFonts w:ascii="Arial" w:eastAsia="Times New Roman" w:hAnsi="Arial" w:cs="Arial"/>
                <w:b/>
                <w:bCs/>
                <w:spacing w:val="8"/>
                <w:sz w:val="20"/>
                <w:szCs w:val="20"/>
                <w:lang w:val="en-US" w:eastAsia="zh-CN"/>
              </w:rPr>
              <w:t>Te</w:t>
            </w:r>
            <w:proofErr w:type="spellEnd"/>
          </w:p>
        </w:tc>
        <w:tc>
          <w:tcPr>
            <w:tcW w:w="3686" w:type="dxa"/>
            <w:tcBorders>
              <w:top w:val="single" w:sz="6" w:space="0" w:color="auto"/>
              <w:left w:val="single" w:sz="6" w:space="0" w:color="auto"/>
              <w:bottom w:val="single" w:sz="6" w:space="0" w:color="auto"/>
              <w:right w:val="single" w:sz="6" w:space="0" w:color="auto"/>
            </w:tcBorders>
          </w:tcPr>
          <w:p w14:paraId="3A3C82EC" w14:textId="77777777" w:rsidR="0046499E" w:rsidRPr="0046499E" w:rsidRDefault="0046499E" w:rsidP="0046499E">
            <w:pPr>
              <w:widowControl w:val="0"/>
              <w:snapToGrid w:val="0"/>
              <w:spacing w:after="0" w:line="240" w:lineRule="auto"/>
              <w:jc w:val="center"/>
              <w:rPr>
                <w:rStyle w:val="None"/>
                <w:rFonts w:ascii="Arial" w:eastAsia="Times New Roman" w:hAnsi="Arial" w:cs="Arial"/>
                <w:b/>
                <w:bCs/>
                <w:spacing w:val="8"/>
                <w:sz w:val="20"/>
                <w:szCs w:val="20"/>
                <w:lang w:val="en-US" w:eastAsia="zh-CN"/>
              </w:rPr>
            </w:pPr>
            <w:r w:rsidRPr="0046499E">
              <w:rPr>
                <w:rStyle w:val="None"/>
                <w:rFonts w:ascii="Arial" w:eastAsia="Times New Roman" w:hAnsi="Arial" w:cs="Arial"/>
                <w:b/>
                <w:bCs/>
                <w:spacing w:val="8"/>
                <w:sz w:val="20"/>
                <w:szCs w:val="20"/>
                <w:lang w:val="en-US" w:eastAsia="zh-CN"/>
              </w:rPr>
              <w:t>Documentation of inspection procedures is a requirement.</w:t>
            </w:r>
          </w:p>
          <w:p w14:paraId="3E776356" w14:textId="77777777" w:rsidR="0046499E" w:rsidRPr="0046499E" w:rsidRDefault="0046499E" w:rsidP="0046499E">
            <w:pPr>
              <w:widowControl w:val="0"/>
              <w:snapToGrid w:val="0"/>
              <w:spacing w:after="0" w:line="240" w:lineRule="auto"/>
              <w:jc w:val="center"/>
              <w:rPr>
                <w:rStyle w:val="None"/>
                <w:rFonts w:ascii="Arial" w:eastAsia="Times New Roman" w:hAnsi="Arial" w:cs="Arial"/>
                <w:b/>
                <w:bCs/>
                <w:spacing w:val="8"/>
                <w:sz w:val="20"/>
                <w:szCs w:val="20"/>
                <w:lang w:val="en-US" w:eastAsia="zh-CN"/>
              </w:rPr>
            </w:pPr>
            <w:r w:rsidRPr="0046499E">
              <w:rPr>
                <w:rStyle w:val="None"/>
                <w:rFonts w:ascii="Arial" w:eastAsia="Times New Roman" w:hAnsi="Arial" w:cs="Arial"/>
                <w:b/>
                <w:bCs/>
                <w:spacing w:val="8"/>
                <w:sz w:val="20"/>
                <w:szCs w:val="20"/>
                <w:lang w:val="en-US" w:eastAsia="zh-CN"/>
              </w:rPr>
              <w:t>Grammar corrections are also suggested.</w:t>
            </w:r>
          </w:p>
        </w:tc>
        <w:tc>
          <w:tcPr>
            <w:tcW w:w="3402" w:type="dxa"/>
            <w:tcBorders>
              <w:top w:val="single" w:sz="6" w:space="0" w:color="auto"/>
              <w:left w:val="single" w:sz="6" w:space="0" w:color="auto"/>
              <w:bottom w:val="single" w:sz="6" w:space="0" w:color="auto"/>
              <w:right w:val="single" w:sz="6" w:space="0" w:color="auto"/>
            </w:tcBorders>
          </w:tcPr>
          <w:p w14:paraId="052ABEA6" w14:textId="77777777" w:rsidR="0046499E" w:rsidRPr="0046499E" w:rsidRDefault="0046499E" w:rsidP="0046499E">
            <w:pPr>
              <w:tabs>
                <w:tab w:val="num" w:pos="720"/>
              </w:tabs>
              <w:spacing w:after="0" w:line="240" w:lineRule="auto"/>
              <w:ind w:left="720" w:hanging="360"/>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Replace with:</w:t>
            </w:r>
          </w:p>
          <w:p w14:paraId="47A82FAB" w14:textId="77777777" w:rsidR="0046499E" w:rsidRDefault="0046499E" w:rsidP="0046499E">
            <w:pPr>
              <w:tabs>
                <w:tab w:val="num" w:pos="720"/>
              </w:tabs>
              <w:spacing w:after="0" w:line="240" w:lineRule="auto"/>
              <w:ind w:left="720" w:hanging="360"/>
              <w:rPr>
                <w:rStyle w:val="None"/>
                <w:rFonts w:ascii="Arial" w:eastAsia="Times New Roman" w:hAnsi="Arial" w:cs="Arial"/>
                <w:b/>
                <w:bCs/>
                <w:spacing w:val="8"/>
                <w:sz w:val="20"/>
                <w:szCs w:val="20"/>
                <w:lang w:val="en-US" w:eastAsia="zh-CN"/>
              </w:rPr>
            </w:pPr>
            <w:bookmarkStart w:id="7" w:name="_Hlk88227763"/>
            <w:r w:rsidRPr="0046499E">
              <w:rPr>
                <w:rStyle w:val="None"/>
                <w:rFonts w:ascii="Arial" w:eastAsia="Times New Roman" w:hAnsi="Arial" w:cs="Arial"/>
                <w:b/>
                <w:bCs/>
                <w:spacing w:val="8"/>
                <w:sz w:val="20"/>
                <w:szCs w:val="20"/>
                <w:lang w:val="en-US" w:eastAsia="zh-CN"/>
              </w:rPr>
              <w:t>Documented inspection procedures shall address the level and the content of the inspection, as defined in the Certificate of Conformity.</w:t>
            </w:r>
          </w:p>
          <w:bookmarkEnd w:id="7"/>
          <w:p w14:paraId="53E0A911" w14:textId="39B09DF2" w:rsidR="0046499E" w:rsidRPr="0046499E" w:rsidRDefault="0046499E" w:rsidP="0046499E">
            <w:pPr>
              <w:tabs>
                <w:tab w:val="num" w:pos="720"/>
              </w:tabs>
              <w:spacing w:after="0" w:line="240" w:lineRule="auto"/>
              <w:ind w:left="720" w:hanging="360"/>
              <w:rPr>
                <w:rStyle w:val="None"/>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6CC2C4F1" w14:textId="6727309F" w:rsidR="0046499E" w:rsidRPr="00E9539F" w:rsidRDefault="009A3EA6" w:rsidP="009A3EA6">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Accepted</w:t>
            </w:r>
          </w:p>
        </w:tc>
      </w:tr>
      <w:tr w:rsidR="0046499E" w:rsidRPr="00E9539F" w14:paraId="2A13134F"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0A97B61A"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hint="eastAsia"/>
                <w:b/>
                <w:bCs/>
                <w:spacing w:val="8"/>
                <w:sz w:val="20"/>
                <w:szCs w:val="20"/>
                <w:lang w:val="en-US" w:eastAsia="zh-CN"/>
              </w:rPr>
              <w:t>T</w:t>
            </w:r>
            <w:r w:rsidRPr="0046499E">
              <w:rPr>
                <w:rFonts w:ascii="Arial" w:eastAsia="Times New Roman" w:hAnsi="Arial" w:cs="Arial"/>
                <w:b/>
                <w:bCs/>
                <w:spacing w:val="8"/>
                <w:sz w:val="20"/>
                <w:szCs w:val="20"/>
                <w:lang w:val="en-US" w:eastAsia="zh-CN"/>
              </w:rPr>
              <w:t>IIS</w:t>
            </w:r>
          </w:p>
          <w:p w14:paraId="7931B68B"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hint="eastAsia"/>
                <w:b/>
                <w:bCs/>
                <w:spacing w:val="8"/>
                <w:sz w:val="20"/>
                <w:szCs w:val="20"/>
                <w:lang w:val="en-US" w:eastAsia="zh-CN"/>
              </w:rPr>
              <w:t>J</w:t>
            </w:r>
            <w:r w:rsidRPr="0046499E">
              <w:rPr>
                <w:rFonts w:ascii="Arial" w:eastAsia="Times New Roman" w:hAnsi="Arial" w:cs="Arial"/>
                <w:b/>
                <w:bCs/>
                <w:spacing w:val="8"/>
                <w:sz w:val="20"/>
                <w:szCs w:val="20"/>
                <w:lang w:val="en-US" w:eastAsia="zh-CN"/>
              </w:rPr>
              <w:t>P</w:t>
            </w:r>
          </w:p>
        </w:tc>
        <w:tc>
          <w:tcPr>
            <w:tcW w:w="993" w:type="dxa"/>
            <w:tcBorders>
              <w:top w:val="single" w:sz="6" w:space="0" w:color="auto"/>
              <w:left w:val="single" w:sz="6" w:space="0" w:color="auto"/>
              <w:bottom w:val="single" w:sz="6" w:space="0" w:color="auto"/>
              <w:right w:val="single" w:sz="6" w:space="0" w:color="auto"/>
            </w:tcBorders>
          </w:tcPr>
          <w:p w14:paraId="0334EE0F"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14:paraId="209D56CB"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14:paraId="4F177D11"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General</w:t>
            </w:r>
          </w:p>
        </w:tc>
        <w:tc>
          <w:tcPr>
            <w:tcW w:w="3686" w:type="dxa"/>
            <w:tcBorders>
              <w:top w:val="single" w:sz="6" w:space="0" w:color="auto"/>
              <w:left w:val="single" w:sz="6" w:space="0" w:color="auto"/>
              <w:bottom w:val="single" w:sz="6" w:space="0" w:color="auto"/>
              <w:right w:val="single" w:sz="6" w:space="0" w:color="auto"/>
            </w:tcBorders>
          </w:tcPr>
          <w:p w14:paraId="34E5E928" w14:textId="5E29C3A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We support the draft DS without comments.</w:t>
            </w:r>
          </w:p>
          <w:p w14:paraId="0343C825" w14:textId="77777777" w:rsidR="00D13252" w:rsidRDefault="00D13252" w:rsidP="009E09B0">
            <w:pPr>
              <w:widowControl w:val="0"/>
              <w:snapToGrid w:val="0"/>
              <w:spacing w:after="0" w:line="240" w:lineRule="auto"/>
              <w:jc w:val="center"/>
              <w:rPr>
                <w:rFonts w:ascii="Arial" w:eastAsia="Times New Roman" w:hAnsi="Arial" w:cs="Arial"/>
                <w:b/>
                <w:bCs/>
                <w:spacing w:val="8"/>
                <w:sz w:val="20"/>
                <w:szCs w:val="20"/>
                <w:lang w:val="en-US" w:eastAsia="zh-CN"/>
              </w:rPr>
            </w:pPr>
          </w:p>
          <w:p w14:paraId="5325E56B" w14:textId="48B07784"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6FDF1774" w14:textId="77777777" w:rsidR="0046499E" w:rsidRPr="00C233B9"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5C93B852" w14:textId="1947719A" w:rsidR="0046499E" w:rsidRPr="00E9539F" w:rsidRDefault="003B17A3"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46499E" w:rsidRPr="00E9539F" w14:paraId="3F1393BE"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4BBBE677"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TÜV SÜD PS</w:t>
            </w:r>
          </w:p>
          <w:p w14:paraId="02855008" w14:textId="77777777" w:rsidR="0046499E" w:rsidRP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DE</w:t>
            </w:r>
          </w:p>
          <w:p w14:paraId="4F5BEC7E"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14:paraId="148C705A"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4.4</w:t>
            </w:r>
          </w:p>
        </w:tc>
        <w:tc>
          <w:tcPr>
            <w:tcW w:w="1275" w:type="dxa"/>
            <w:tcBorders>
              <w:top w:val="single" w:sz="6" w:space="0" w:color="auto"/>
              <w:left w:val="single" w:sz="6" w:space="0" w:color="auto"/>
              <w:bottom w:val="single" w:sz="6" w:space="0" w:color="auto"/>
              <w:right w:val="single" w:sz="6" w:space="0" w:color="auto"/>
            </w:tcBorders>
          </w:tcPr>
          <w:p w14:paraId="6ABED741"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IEC TS 60079-46</w:t>
            </w:r>
          </w:p>
        </w:tc>
        <w:tc>
          <w:tcPr>
            <w:tcW w:w="1134" w:type="dxa"/>
            <w:tcBorders>
              <w:top w:val="single" w:sz="6" w:space="0" w:color="auto"/>
              <w:left w:val="single" w:sz="6" w:space="0" w:color="auto"/>
              <w:bottom w:val="single" w:sz="6" w:space="0" w:color="auto"/>
              <w:right w:val="single" w:sz="6" w:space="0" w:color="auto"/>
            </w:tcBorders>
          </w:tcPr>
          <w:p w14:paraId="3654B90C" w14:textId="77777777" w:rsidR="0046499E" w:rsidRPr="00E9539F"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editorial</w:t>
            </w:r>
          </w:p>
        </w:tc>
        <w:tc>
          <w:tcPr>
            <w:tcW w:w="3686" w:type="dxa"/>
            <w:tcBorders>
              <w:top w:val="single" w:sz="6" w:space="0" w:color="auto"/>
              <w:left w:val="single" w:sz="6" w:space="0" w:color="auto"/>
              <w:bottom w:val="single" w:sz="6" w:space="0" w:color="auto"/>
              <w:right w:val="single" w:sz="6" w:space="0" w:color="auto"/>
            </w:tcBorders>
          </w:tcPr>
          <w:p w14:paraId="2FDA72D3" w14:textId="7777777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TÜV SÜD Product Service agrees with the proposals from LCIE and INERIS </w:t>
            </w:r>
          </w:p>
          <w:p w14:paraId="6B4BD26E" w14:textId="4306155A" w:rsidR="009A3EA6" w:rsidRPr="00E9539F" w:rsidRDefault="009A3EA6" w:rsidP="009A3EA6">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14:paraId="56D4B454" w14:textId="77777777" w:rsidR="0046499E" w:rsidRPr="00E9539F"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t>
            </w:r>
          </w:p>
        </w:tc>
        <w:tc>
          <w:tcPr>
            <w:tcW w:w="3118" w:type="dxa"/>
            <w:tcBorders>
              <w:top w:val="single" w:sz="6" w:space="0" w:color="auto"/>
              <w:left w:val="single" w:sz="6" w:space="0" w:color="auto"/>
              <w:bottom w:val="single" w:sz="6" w:space="0" w:color="auto"/>
              <w:right w:val="single" w:sz="6" w:space="0" w:color="auto"/>
            </w:tcBorders>
          </w:tcPr>
          <w:p w14:paraId="3916E9C9" w14:textId="6EBE75EC" w:rsidR="0046499E" w:rsidRPr="00E9539F" w:rsidRDefault="003B17A3"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r w:rsidR="0046499E">
              <w:rPr>
                <w:rFonts w:ascii="Arial" w:eastAsia="Times New Roman" w:hAnsi="Arial" w:cs="Arial"/>
                <w:b/>
                <w:bCs/>
                <w:spacing w:val="8"/>
                <w:sz w:val="20"/>
                <w:szCs w:val="20"/>
                <w:lang w:val="en-US" w:eastAsia="zh-CN"/>
              </w:rPr>
              <w:t>-</w:t>
            </w:r>
          </w:p>
        </w:tc>
      </w:tr>
      <w:tr w:rsidR="0046499E" w:rsidRPr="00C43115" w14:paraId="20C7F722"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04B4C7FF" w14:textId="7777777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C43115">
              <w:rPr>
                <w:rFonts w:ascii="Arial" w:eastAsia="Times New Roman" w:hAnsi="Arial" w:cs="Arial"/>
                <w:b/>
                <w:bCs/>
                <w:spacing w:val="8"/>
                <w:sz w:val="20"/>
                <w:szCs w:val="20"/>
                <w:lang w:val="en-US" w:eastAsia="zh-CN"/>
              </w:rPr>
              <w:t>UL</w:t>
            </w:r>
            <w:r>
              <w:rPr>
                <w:rFonts w:ascii="Arial" w:eastAsia="Times New Roman" w:hAnsi="Arial" w:cs="Arial"/>
                <w:b/>
                <w:bCs/>
                <w:spacing w:val="8"/>
                <w:sz w:val="20"/>
                <w:szCs w:val="20"/>
                <w:lang w:val="en-US" w:eastAsia="zh-CN"/>
              </w:rPr>
              <w:t>BR</w:t>
            </w:r>
          </w:p>
          <w:p w14:paraId="266933B1" w14:textId="77777777" w:rsidR="0046499E" w:rsidRPr="00C43115"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BR</w:t>
            </w:r>
          </w:p>
        </w:tc>
        <w:tc>
          <w:tcPr>
            <w:tcW w:w="993" w:type="dxa"/>
            <w:tcBorders>
              <w:top w:val="single" w:sz="6" w:space="0" w:color="auto"/>
              <w:left w:val="single" w:sz="6" w:space="0" w:color="auto"/>
              <w:bottom w:val="single" w:sz="6" w:space="0" w:color="auto"/>
              <w:right w:val="single" w:sz="6" w:space="0" w:color="auto"/>
            </w:tcBorders>
          </w:tcPr>
          <w:p w14:paraId="2CF0CDAA" w14:textId="77777777" w:rsidR="0046499E" w:rsidRPr="00C43115"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C43115">
              <w:rPr>
                <w:rFonts w:ascii="Arial" w:eastAsia="Times New Roman" w:hAnsi="Arial" w:cs="Arial"/>
                <w:b/>
                <w:bCs/>
                <w:spacing w:val="8"/>
                <w:sz w:val="20"/>
                <w:szCs w:val="20"/>
                <w:lang w:val="en-US" w:eastAsia="zh-CN"/>
              </w:rPr>
              <w:t>Answer section of DS</w:t>
            </w:r>
          </w:p>
        </w:tc>
        <w:tc>
          <w:tcPr>
            <w:tcW w:w="1275" w:type="dxa"/>
            <w:tcBorders>
              <w:top w:val="single" w:sz="6" w:space="0" w:color="auto"/>
              <w:left w:val="single" w:sz="6" w:space="0" w:color="auto"/>
              <w:bottom w:val="single" w:sz="6" w:space="0" w:color="auto"/>
              <w:right w:val="single" w:sz="6" w:space="0" w:color="auto"/>
            </w:tcBorders>
          </w:tcPr>
          <w:p w14:paraId="2D0ECDB9" w14:textId="77777777" w:rsidR="0046499E" w:rsidRPr="00C43115"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C43115">
              <w:rPr>
                <w:rFonts w:ascii="Arial" w:eastAsia="Times New Roman" w:hAnsi="Arial" w:cs="Arial"/>
                <w:b/>
                <w:bCs/>
                <w:spacing w:val="8"/>
                <w:sz w:val="20"/>
                <w:szCs w:val="20"/>
                <w:lang w:val="en-US" w:eastAsia="zh-CN"/>
              </w:rPr>
              <w:t>N/A</w:t>
            </w:r>
          </w:p>
        </w:tc>
        <w:tc>
          <w:tcPr>
            <w:tcW w:w="1134" w:type="dxa"/>
            <w:tcBorders>
              <w:top w:val="single" w:sz="6" w:space="0" w:color="auto"/>
              <w:left w:val="single" w:sz="6" w:space="0" w:color="auto"/>
              <w:bottom w:val="single" w:sz="6" w:space="0" w:color="auto"/>
              <w:right w:val="single" w:sz="6" w:space="0" w:color="auto"/>
            </w:tcBorders>
          </w:tcPr>
          <w:p w14:paraId="2BF6F951" w14:textId="77777777" w:rsidR="0046499E" w:rsidRPr="00C43115"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Technical</w:t>
            </w:r>
          </w:p>
        </w:tc>
        <w:tc>
          <w:tcPr>
            <w:tcW w:w="3686" w:type="dxa"/>
            <w:tcBorders>
              <w:top w:val="single" w:sz="6" w:space="0" w:color="auto"/>
              <w:left w:val="single" w:sz="6" w:space="0" w:color="auto"/>
              <w:bottom w:val="single" w:sz="6" w:space="0" w:color="auto"/>
              <w:right w:val="single" w:sz="6" w:space="0" w:color="auto"/>
            </w:tcBorders>
          </w:tcPr>
          <w:p w14:paraId="3CC75A5D" w14:textId="77777777" w:rsidR="0046499E" w:rsidRPr="0046499E"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 xml:space="preserve">The decision sheet should provide guidance on the scope of the QAR required for type-certified assemblies to IEC TS 60079-46.  </w:t>
            </w:r>
            <w:r w:rsidRPr="0046499E">
              <w:rPr>
                <w:rFonts w:ascii="Arial" w:eastAsia="Times New Roman" w:hAnsi="Arial" w:cs="Arial"/>
                <w:b/>
                <w:bCs/>
                <w:spacing w:val="8"/>
                <w:sz w:val="20"/>
                <w:szCs w:val="20"/>
                <w:lang w:val="en-US" w:eastAsia="zh-CN"/>
              </w:rPr>
              <w:lastRenderedPageBreak/>
              <w:t>The designation “60079-46” should not be allowed as a type of protection that may be listed on a QAR.  The rationale for this is as follows:</w:t>
            </w:r>
          </w:p>
          <w:p w14:paraId="46E275A1" w14:textId="77777777" w:rsidR="0046499E" w:rsidRPr="0046499E" w:rsidRDefault="0046499E" w:rsidP="0046499E">
            <w:pPr>
              <w:widowControl w:val="0"/>
              <w:numPr>
                <w:ilvl w:val="0"/>
                <w:numId w:val="2"/>
              </w:numPr>
              <w:shd w:val="clear" w:color="auto" w:fill="FFFFFF"/>
              <w:spacing w:before="100" w:beforeAutospacing="1" w:after="100" w:afterAutospacing="1" w:line="240" w:lineRule="auto"/>
              <w:rPr>
                <w:rFonts w:ascii="Arial" w:eastAsia="Times New Roman" w:hAnsi="Arial" w:cs="Arial"/>
                <w:b/>
                <w:bCs/>
                <w:spacing w:val="8"/>
                <w:sz w:val="20"/>
                <w:szCs w:val="20"/>
                <w:lang w:val="en-US" w:eastAsia="zh-CN"/>
              </w:rPr>
            </w:pPr>
            <w:proofErr w:type="spellStart"/>
            <w:r w:rsidRPr="0046499E">
              <w:rPr>
                <w:rFonts w:ascii="Arial" w:eastAsia="Times New Roman" w:hAnsi="Arial" w:cs="Arial"/>
                <w:b/>
                <w:bCs/>
                <w:spacing w:val="8"/>
                <w:sz w:val="20"/>
                <w:szCs w:val="20"/>
                <w:lang w:val="en-US" w:eastAsia="zh-CN"/>
              </w:rPr>
              <w:t>ExCBs</w:t>
            </w:r>
            <w:proofErr w:type="spellEnd"/>
            <w:r w:rsidRPr="0046499E">
              <w:rPr>
                <w:rFonts w:ascii="Arial" w:eastAsia="Times New Roman" w:hAnsi="Arial" w:cs="Arial"/>
                <w:b/>
                <w:bCs/>
                <w:spacing w:val="8"/>
                <w:sz w:val="20"/>
                <w:szCs w:val="20"/>
                <w:lang w:val="en-US" w:eastAsia="zh-CN"/>
              </w:rPr>
              <w:t xml:space="preserve"> can have IEC TS 60079-46 added to their IECEx scope only for the Types of Protection already covered under their scope.</w:t>
            </w:r>
          </w:p>
          <w:p w14:paraId="78C78524" w14:textId="77777777" w:rsidR="0046499E" w:rsidRPr="0046499E" w:rsidRDefault="0046499E" w:rsidP="0046499E">
            <w:pPr>
              <w:widowControl w:val="0"/>
              <w:numPr>
                <w:ilvl w:val="0"/>
                <w:numId w:val="2"/>
              </w:numPr>
              <w:shd w:val="clear" w:color="auto" w:fill="FFFFFF"/>
              <w:spacing w:before="100" w:beforeAutospacing="1" w:after="100" w:afterAutospacing="1" w:line="240" w:lineRule="auto"/>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 xml:space="preserve">Therefore, an </w:t>
            </w:r>
            <w:proofErr w:type="spellStart"/>
            <w:r w:rsidRPr="0046499E">
              <w:rPr>
                <w:rFonts w:ascii="Arial" w:eastAsia="Times New Roman" w:hAnsi="Arial" w:cs="Arial"/>
                <w:b/>
                <w:bCs/>
                <w:spacing w:val="8"/>
                <w:sz w:val="20"/>
                <w:szCs w:val="20"/>
                <w:lang w:val="en-US" w:eastAsia="zh-CN"/>
              </w:rPr>
              <w:t>ExCB</w:t>
            </w:r>
            <w:proofErr w:type="spellEnd"/>
            <w:r w:rsidRPr="0046499E">
              <w:rPr>
                <w:rFonts w:ascii="Arial" w:eastAsia="Times New Roman" w:hAnsi="Arial" w:cs="Arial"/>
                <w:b/>
                <w:bCs/>
                <w:spacing w:val="8"/>
                <w:sz w:val="20"/>
                <w:szCs w:val="20"/>
                <w:lang w:val="en-US" w:eastAsia="zh-CN"/>
              </w:rPr>
              <w:t xml:space="preserve"> can only issue a QAR to an assembler if the QAR involves these Types of Protection.  </w:t>
            </w:r>
            <w:proofErr w:type="spellStart"/>
            <w:r w:rsidRPr="0046499E">
              <w:rPr>
                <w:rFonts w:ascii="Arial" w:eastAsia="Times New Roman" w:hAnsi="Arial" w:cs="Arial"/>
                <w:b/>
                <w:bCs/>
                <w:spacing w:val="8"/>
                <w:sz w:val="20"/>
                <w:szCs w:val="20"/>
                <w:lang w:val="en-US" w:eastAsia="zh-CN"/>
              </w:rPr>
              <w:t>ExCBs</w:t>
            </w:r>
            <w:proofErr w:type="spellEnd"/>
            <w:r w:rsidRPr="0046499E">
              <w:rPr>
                <w:rFonts w:ascii="Arial" w:eastAsia="Times New Roman" w:hAnsi="Arial" w:cs="Arial"/>
                <w:b/>
                <w:bCs/>
                <w:spacing w:val="8"/>
                <w:sz w:val="20"/>
                <w:szCs w:val="20"/>
                <w:lang w:val="en-US" w:eastAsia="zh-CN"/>
              </w:rPr>
              <w:t xml:space="preserve"> can be relied upon to issue QARs only to assemblers in accordance with this restriction.</w:t>
            </w:r>
          </w:p>
          <w:p w14:paraId="194BA640" w14:textId="77777777" w:rsidR="0046499E" w:rsidRPr="0046499E" w:rsidRDefault="0046499E" w:rsidP="0046499E">
            <w:pPr>
              <w:widowControl w:val="0"/>
              <w:numPr>
                <w:ilvl w:val="0"/>
                <w:numId w:val="2"/>
              </w:numPr>
              <w:shd w:val="clear" w:color="auto" w:fill="FFFFFF"/>
              <w:spacing w:before="100" w:beforeAutospacing="1" w:after="100" w:afterAutospacing="1" w:line="240" w:lineRule="auto"/>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 xml:space="preserve">However, the assembler will then be building assemblies for an extended period of time before being reengaged by the </w:t>
            </w:r>
            <w:proofErr w:type="spellStart"/>
            <w:r w:rsidRPr="0046499E">
              <w:rPr>
                <w:rFonts w:ascii="Arial" w:eastAsia="Times New Roman" w:hAnsi="Arial" w:cs="Arial"/>
                <w:b/>
                <w:bCs/>
                <w:spacing w:val="8"/>
                <w:sz w:val="20"/>
                <w:szCs w:val="20"/>
                <w:lang w:val="en-US" w:eastAsia="zh-CN"/>
              </w:rPr>
              <w:t>ExCB</w:t>
            </w:r>
            <w:proofErr w:type="spellEnd"/>
            <w:r w:rsidRPr="0046499E">
              <w:rPr>
                <w:rFonts w:ascii="Arial" w:eastAsia="Times New Roman" w:hAnsi="Arial" w:cs="Arial"/>
                <w:b/>
                <w:bCs/>
                <w:spacing w:val="8"/>
                <w:sz w:val="20"/>
                <w:szCs w:val="20"/>
                <w:lang w:val="en-US" w:eastAsia="zh-CN"/>
              </w:rPr>
              <w:t xml:space="preserve">.  It could be likely in this period that assemblers might unintentionally build assemblies to other than the originally permitted </w:t>
            </w:r>
            <w:r w:rsidRPr="0046499E">
              <w:rPr>
                <w:rFonts w:ascii="Arial" w:eastAsia="Times New Roman" w:hAnsi="Arial" w:cs="Arial"/>
                <w:b/>
                <w:bCs/>
                <w:spacing w:val="8"/>
                <w:sz w:val="20"/>
                <w:szCs w:val="20"/>
                <w:lang w:val="en-US" w:eastAsia="zh-CN"/>
              </w:rPr>
              <w:lastRenderedPageBreak/>
              <w:t>Types of Protection, if the QAR only mentions “60079-46” and not the permitted Types of Protection.</w:t>
            </w:r>
          </w:p>
          <w:p w14:paraId="06359595" w14:textId="77777777" w:rsidR="0046499E" w:rsidRPr="0046499E" w:rsidRDefault="0046499E" w:rsidP="0046499E">
            <w:pPr>
              <w:widowControl w:val="0"/>
              <w:numPr>
                <w:ilvl w:val="0"/>
                <w:numId w:val="2"/>
              </w:numPr>
              <w:shd w:val="clear" w:color="auto" w:fill="FFFFFF"/>
              <w:spacing w:before="100" w:beforeAutospacing="1" w:after="100" w:afterAutospacing="1" w:line="240" w:lineRule="auto"/>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 xml:space="preserve">In addition, if another </w:t>
            </w:r>
            <w:proofErr w:type="spellStart"/>
            <w:r w:rsidRPr="0046499E">
              <w:rPr>
                <w:rFonts w:ascii="Arial" w:eastAsia="Times New Roman" w:hAnsi="Arial" w:cs="Arial"/>
                <w:b/>
                <w:bCs/>
                <w:spacing w:val="8"/>
                <w:sz w:val="20"/>
                <w:szCs w:val="20"/>
                <w:lang w:val="en-US" w:eastAsia="zh-CN"/>
              </w:rPr>
              <w:t>ExCB</w:t>
            </w:r>
            <w:proofErr w:type="spellEnd"/>
            <w:r w:rsidRPr="0046499E">
              <w:rPr>
                <w:rFonts w:ascii="Arial" w:eastAsia="Times New Roman" w:hAnsi="Arial" w:cs="Arial"/>
                <w:b/>
                <w:bCs/>
                <w:spacing w:val="8"/>
                <w:sz w:val="20"/>
                <w:szCs w:val="20"/>
                <w:lang w:val="en-US" w:eastAsia="zh-CN"/>
              </w:rPr>
              <w:t xml:space="preserve"> becomes involved for one reason or another, it would not know the audited and therefore permitted Types of Protection covered by the QAR.</w:t>
            </w:r>
          </w:p>
        </w:tc>
        <w:tc>
          <w:tcPr>
            <w:tcW w:w="3402" w:type="dxa"/>
            <w:tcBorders>
              <w:top w:val="single" w:sz="6" w:space="0" w:color="auto"/>
              <w:left w:val="single" w:sz="6" w:space="0" w:color="auto"/>
              <w:bottom w:val="single" w:sz="6" w:space="0" w:color="auto"/>
              <w:right w:val="single" w:sz="6" w:space="0" w:color="auto"/>
            </w:tcBorders>
          </w:tcPr>
          <w:p w14:paraId="50B82EAC" w14:textId="77777777" w:rsidR="0046499E" w:rsidRPr="0046499E"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lastRenderedPageBreak/>
              <w:t xml:space="preserve">We propose to add the following clarifying text to the “Answer” section </w:t>
            </w:r>
            <w:r w:rsidRPr="0046499E">
              <w:rPr>
                <w:rFonts w:ascii="Arial" w:eastAsia="Times New Roman" w:hAnsi="Arial" w:cs="Arial"/>
                <w:b/>
                <w:bCs/>
                <w:spacing w:val="8"/>
                <w:sz w:val="20"/>
                <w:szCs w:val="20"/>
                <w:lang w:val="en-US" w:eastAsia="zh-CN"/>
              </w:rPr>
              <w:lastRenderedPageBreak/>
              <w:t>with regards to the issued QAR:</w:t>
            </w:r>
          </w:p>
          <w:p w14:paraId="44E36981" w14:textId="77777777" w:rsidR="0046499E" w:rsidRPr="0046499E"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w:t>
            </w:r>
            <w:bookmarkStart w:id="8" w:name="_Hlk88228005"/>
            <w:r w:rsidRPr="0046499E">
              <w:rPr>
                <w:rFonts w:ascii="Arial" w:eastAsia="Times New Roman" w:hAnsi="Arial" w:cs="Arial"/>
                <w:b/>
                <w:bCs/>
                <w:spacing w:val="8"/>
                <w:sz w:val="20"/>
                <w:szCs w:val="20"/>
                <w:lang w:val="en-US" w:eastAsia="zh-CN"/>
              </w:rPr>
              <w:t>While ‘60079-46’ is a Type of Protection in accordance with IEC TS 60079-46, it is not to be indicated as a Type of Protection on a QAR.  If a QAR will be linked to an IEC TS 60079-46 assembly type certification, it can only support an assembly involving specific Types of Protection itemized on the QAR.”</w:t>
            </w:r>
            <w:bookmarkEnd w:id="8"/>
          </w:p>
          <w:p w14:paraId="63535EB7" w14:textId="77777777" w:rsidR="0046499E" w:rsidRPr="004B5EA0"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10657F0E" w14:textId="106AD8D1" w:rsidR="0046499E" w:rsidRPr="00C43115" w:rsidRDefault="009A3EA6" w:rsidP="009A3EA6">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Accepted</w:t>
            </w:r>
          </w:p>
        </w:tc>
      </w:tr>
      <w:tr w:rsidR="0046499E" w:rsidRPr="00C43115" w14:paraId="582757AD"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45B4E83B" w14:textId="77777777" w:rsidR="0046499E"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C43115">
              <w:rPr>
                <w:rFonts w:ascii="Arial" w:eastAsia="Times New Roman" w:hAnsi="Arial" w:cs="Arial"/>
                <w:b/>
                <w:bCs/>
                <w:spacing w:val="8"/>
                <w:sz w:val="20"/>
                <w:szCs w:val="20"/>
                <w:lang w:val="en-US" w:eastAsia="zh-CN"/>
              </w:rPr>
              <w:lastRenderedPageBreak/>
              <w:t xml:space="preserve">UL </w:t>
            </w:r>
            <w:proofErr w:type="spellStart"/>
            <w:r>
              <w:rPr>
                <w:rFonts w:ascii="Arial" w:eastAsia="Times New Roman" w:hAnsi="Arial" w:cs="Arial"/>
                <w:b/>
                <w:bCs/>
                <w:spacing w:val="8"/>
                <w:sz w:val="20"/>
                <w:szCs w:val="20"/>
                <w:lang w:val="en-US" w:eastAsia="zh-CN"/>
              </w:rPr>
              <w:t>Demko</w:t>
            </w:r>
            <w:proofErr w:type="spellEnd"/>
          </w:p>
          <w:p w14:paraId="483E04D0" w14:textId="77777777" w:rsidR="0046499E" w:rsidRPr="00C43115"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DK</w:t>
            </w:r>
          </w:p>
        </w:tc>
        <w:tc>
          <w:tcPr>
            <w:tcW w:w="993" w:type="dxa"/>
            <w:tcBorders>
              <w:top w:val="single" w:sz="6" w:space="0" w:color="auto"/>
              <w:left w:val="single" w:sz="6" w:space="0" w:color="auto"/>
              <w:bottom w:val="single" w:sz="6" w:space="0" w:color="auto"/>
              <w:right w:val="single" w:sz="6" w:space="0" w:color="auto"/>
            </w:tcBorders>
          </w:tcPr>
          <w:p w14:paraId="0E4B7030" w14:textId="77777777" w:rsidR="0046499E" w:rsidRPr="00C43115"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C43115">
              <w:rPr>
                <w:rFonts w:ascii="Arial" w:eastAsia="Times New Roman" w:hAnsi="Arial" w:cs="Arial"/>
                <w:b/>
                <w:bCs/>
                <w:spacing w:val="8"/>
                <w:sz w:val="20"/>
                <w:szCs w:val="20"/>
                <w:lang w:val="en-US" w:eastAsia="zh-CN"/>
              </w:rPr>
              <w:t>Answer section of DS</w:t>
            </w:r>
          </w:p>
        </w:tc>
        <w:tc>
          <w:tcPr>
            <w:tcW w:w="1275" w:type="dxa"/>
            <w:tcBorders>
              <w:top w:val="single" w:sz="6" w:space="0" w:color="auto"/>
              <w:left w:val="single" w:sz="6" w:space="0" w:color="auto"/>
              <w:bottom w:val="single" w:sz="6" w:space="0" w:color="auto"/>
              <w:right w:val="single" w:sz="6" w:space="0" w:color="auto"/>
            </w:tcBorders>
          </w:tcPr>
          <w:p w14:paraId="7F1BA5FE" w14:textId="77777777" w:rsidR="0046499E" w:rsidRPr="00C43115"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C43115">
              <w:rPr>
                <w:rFonts w:ascii="Arial" w:eastAsia="Times New Roman" w:hAnsi="Arial" w:cs="Arial"/>
                <w:b/>
                <w:bCs/>
                <w:spacing w:val="8"/>
                <w:sz w:val="20"/>
                <w:szCs w:val="20"/>
                <w:lang w:val="en-US" w:eastAsia="zh-CN"/>
              </w:rPr>
              <w:t>N/A</w:t>
            </w:r>
          </w:p>
        </w:tc>
        <w:tc>
          <w:tcPr>
            <w:tcW w:w="1134" w:type="dxa"/>
            <w:tcBorders>
              <w:top w:val="single" w:sz="6" w:space="0" w:color="auto"/>
              <w:left w:val="single" w:sz="6" w:space="0" w:color="auto"/>
              <w:bottom w:val="single" w:sz="6" w:space="0" w:color="auto"/>
              <w:right w:val="single" w:sz="6" w:space="0" w:color="auto"/>
            </w:tcBorders>
          </w:tcPr>
          <w:p w14:paraId="62BC0931" w14:textId="77777777" w:rsidR="0046499E" w:rsidRPr="00C43115" w:rsidRDefault="0046499E"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Technical</w:t>
            </w:r>
          </w:p>
        </w:tc>
        <w:tc>
          <w:tcPr>
            <w:tcW w:w="3686" w:type="dxa"/>
            <w:tcBorders>
              <w:top w:val="single" w:sz="6" w:space="0" w:color="auto"/>
              <w:left w:val="single" w:sz="6" w:space="0" w:color="auto"/>
              <w:bottom w:val="single" w:sz="6" w:space="0" w:color="auto"/>
              <w:right w:val="single" w:sz="6" w:space="0" w:color="auto"/>
            </w:tcBorders>
          </w:tcPr>
          <w:p w14:paraId="62B989D2" w14:textId="77777777" w:rsidR="0046499E" w:rsidRPr="0046499E" w:rsidRDefault="0046499E" w:rsidP="0046499E">
            <w:pPr>
              <w:widowControl w:val="0"/>
              <w:snapToGrid w:val="0"/>
              <w:spacing w:after="0" w:line="240" w:lineRule="auto"/>
              <w:jc w:val="center"/>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The decision sheet should provide guidance on the scope of the QAR required for type-certified assemblies to IEC TS 60079-46.  The designation “60079-46” should not be allowed as a type of protection that may be listed on a QAR.  The rationale for this is as follows:</w:t>
            </w:r>
          </w:p>
          <w:p w14:paraId="02E92226" w14:textId="77777777" w:rsidR="0046499E" w:rsidRPr="0046499E" w:rsidRDefault="0046499E" w:rsidP="0046499E">
            <w:pPr>
              <w:numPr>
                <w:ilvl w:val="0"/>
                <w:numId w:val="3"/>
              </w:numPr>
              <w:shd w:val="clear" w:color="auto" w:fill="FFFFFF"/>
              <w:spacing w:before="100" w:beforeAutospacing="1" w:after="100" w:afterAutospacing="1" w:line="240" w:lineRule="auto"/>
              <w:rPr>
                <w:rFonts w:ascii="Arial" w:eastAsia="Times New Roman" w:hAnsi="Arial" w:cs="Arial"/>
                <w:b/>
                <w:bCs/>
                <w:spacing w:val="8"/>
                <w:sz w:val="20"/>
                <w:szCs w:val="20"/>
                <w:lang w:val="en-US" w:eastAsia="zh-CN"/>
              </w:rPr>
            </w:pPr>
            <w:proofErr w:type="spellStart"/>
            <w:r w:rsidRPr="0046499E">
              <w:rPr>
                <w:rFonts w:ascii="Arial" w:eastAsia="Times New Roman" w:hAnsi="Arial" w:cs="Arial"/>
                <w:b/>
                <w:bCs/>
                <w:spacing w:val="8"/>
                <w:sz w:val="20"/>
                <w:szCs w:val="20"/>
                <w:lang w:val="en-US" w:eastAsia="zh-CN"/>
              </w:rPr>
              <w:t>ExCBs</w:t>
            </w:r>
            <w:proofErr w:type="spellEnd"/>
            <w:r w:rsidRPr="0046499E">
              <w:rPr>
                <w:rFonts w:ascii="Arial" w:eastAsia="Times New Roman" w:hAnsi="Arial" w:cs="Arial"/>
                <w:b/>
                <w:bCs/>
                <w:spacing w:val="8"/>
                <w:sz w:val="20"/>
                <w:szCs w:val="20"/>
                <w:lang w:val="en-US" w:eastAsia="zh-CN"/>
              </w:rPr>
              <w:t xml:space="preserve"> can have IEC TS 60079-46 added to their IECEx scope only for the Types of Protection already covered under their scope.</w:t>
            </w:r>
          </w:p>
          <w:p w14:paraId="44CFABA6" w14:textId="77777777" w:rsidR="0046499E" w:rsidRPr="0046499E" w:rsidRDefault="0046499E" w:rsidP="0046499E">
            <w:pPr>
              <w:numPr>
                <w:ilvl w:val="0"/>
                <w:numId w:val="3"/>
              </w:numPr>
              <w:shd w:val="clear" w:color="auto" w:fill="FFFFFF"/>
              <w:spacing w:before="100" w:beforeAutospacing="1" w:after="100" w:afterAutospacing="1" w:line="240" w:lineRule="auto"/>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 xml:space="preserve">Therefore, an </w:t>
            </w:r>
            <w:proofErr w:type="spellStart"/>
            <w:r w:rsidRPr="0046499E">
              <w:rPr>
                <w:rFonts w:ascii="Arial" w:eastAsia="Times New Roman" w:hAnsi="Arial" w:cs="Arial"/>
                <w:b/>
                <w:bCs/>
                <w:spacing w:val="8"/>
                <w:sz w:val="20"/>
                <w:szCs w:val="20"/>
                <w:lang w:val="en-US" w:eastAsia="zh-CN"/>
              </w:rPr>
              <w:t>ExCB</w:t>
            </w:r>
            <w:proofErr w:type="spellEnd"/>
            <w:r w:rsidRPr="0046499E">
              <w:rPr>
                <w:rFonts w:ascii="Arial" w:eastAsia="Times New Roman" w:hAnsi="Arial" w:cs="Arial"/>
                <w:b/>
                <w:bCs/>
                <w:spacing w:val="8"/>
                <w:sz w:val="20"/>
                <w:szCs w:val="20"/>
                <w:lang w:val="en-US" w:eastAsia="zh-CN"/>
              </w:rPr>
              <w:t xml:space="preserve"> can only issue a QAR to an assembler if the QAR </w:t>
            </w:r>
            <w:r w:rsidRPr="0046499E">
              <w:rPr>
                <w:rFonts w:ascii="Arial" w:eastAsia="Times New Roman" w:hAnsi="Arial" w:cs="Arial"/>
                <w:b/>
                <w:bCs/>
                <w:spacing w:val="8"/>
                <w:sz w:val="20"/>
                <w:szCs w:val="20"/>
                <w:lang w:val="en-US" w:eastAsia="zh-CN"/>
              </w:rPr>
              <w:lastRenderedPageBreak/>
              <w:t xml:space="preserve">involves these Types of Protection.  </w:t>
            </w:r>
            <w:proofErr w:type="spellStart"/>
            <w:r w:rsidRPr="0046499E">
              <w:rPr>
                <w:rFonts w:ascii="Arial" w:eastAsia="Times New Roman" w:hAnsi="Arial" w:cs="Arial"/>
                <w:b/>
                <w:bCs/>
                <w:spacing w:val="8"/>
                <w:sz w:val="20"/>
                <w:szCs w:val="20"/>
                <w:lang w:val="en-US" w:eastAsia="zh-CN"/>
              </w:rPr>
              <w:t>ExCBs</w:t>
            </w:r>
            <w:proofErr w:type="spellEnd"/>
            <w:r w:rsidRPr="0046499E">
              <w:rPr>
                <w:rFonts w:ascii="Arial" w:eastAsia="Times New Roman" w:hAnsi="Arial" w:cs="Arial"/>
                <w:b/>
                <w:bCs/>
                <w:spacing w:val="8"/>
                <w:sz w:val="20"/>
                <w:szCs w:val="20"/>
                <w:lang w:val="en-US" w:eastAsia="zh-CN"/>
              </w:rPr>
              <w:t xml:space="preserve"> can be relied upon to issue QARs only to assemblers in accordance with this restriction.</w:t>
            </w:r>
          </w:p>
          <w:p w14:paraId="6DF8E0B6" w14:textId="77777777" w:rsidR="0046499E" w:rsidRPr="0046499E" w:rsidRDefault="0046499E" w:rsidP="0046499E">
            <w:pPr>
              <w:numPr>
                <w:ilvl w:val="0"/>
                <w:numId w:val="3"/>
              </w:numPr>
              <w:shd w:val="clear" w:color="auto" w:fill="FFFFFF"/>
              <w:spacing w:before="100" w:beforeAutospacing="1" w:after="100" w:afterAutospacing="1" w:line="240" w:lineRule="auto"/>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 xml:space="preserve">However, the assembler will then be building assemblies for an extended period of time before being reengaged by the </w:t>
            </w:r>
            <w:proofErr w:type="spellStart"/>
            <w:r w:rsidRPr="0046499E">
              <w:rPr>
                <w:rFonts w:ascii="Arial" w:eastAsia="Times New Roman" w:hAnsi="Arial" w:cs="Arial"/>
                <w:b/>
                <w:bCs/>
                <w:spacing w:val="8"/>
                <w:sz w:val="20"/>
                <w:szCs w:val="20"/>
                <w:lang w:val="en-US" w:eastAsia="zh-CN"/>
              </w:rPr>
              <w:t>ExCB</w:t>
            </w:r>
            <w:proofErr w:type="spellEnd"/>
            <w:r w:rsidRPr="0046499E">
              <w:rPr>
                <w:rFonts w:ascii="Arial" w:eastAsia="Times New Roman" w:hAnsi="Arial" w:cs="Arial"/>
                <w:b/>
                <w:bCs/>
                <w:spacing w:val="8"/>
                <w:sz w:val="20"/>
                <w:szCs w:val="20"/>
                <w:lang w:val="en-US" w:eastAsia="zh-CN"/>
              </w:rPr>
              <w:t>.  It could be likely in this period that assemblers might unintentionally build assemblies to other than the originally permitted Types of Protection, if the QAR only mentions “60079-46” and not the permitted Types of Protection.</w:t>
            </w:r>
          </w:p>
          <w:p w14:paraId="7FD19C0D" w14:textId="77777777" w:rsidR="0046499E" w:rsidRPr="0046499E" w:rsidRDefault="0046499E" w:rsidP="0046499E">
            <w:pPr>
              <w:numPr>
                <w:ilvl w:val="0"/>
                <w:numId w:val="3"/>
              </w:numPr>
              <w:shd w:val="clear" w:color="auto" w:fill="FFFFFF"/>
              <w:spacing w:before="100" w:beforeAutospacing="1" w:after="100" w:afterAutospacing="1" w:line="240" w:lineRule="auto"/>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 xml:space="preserve">In addition, if another </w:t>
            </w:r>
            <w:proofErr w:type="spellStart"/>
            <w:r w:rsidRPr="0046499E">
              <w:rPr>
                <w:rFonts w:ascii="Arial" w:eastAsia="Times New Roman" w:hAnsi="Arial" w:cs="Arial"/>
                <w:b/>
                <w:bCs/>
                <w:spacing w:val="8"/>
                <w:sz w:val="20"/>
                <w:szCs w:val="20"/>
                <w:lang w:val="en-US" w:eastAsia="zh-CN"/>
              </w:rPr>
              <w:t>ExCB</w:t>
            </w:r>
            <w:proofErr w:type="spellEnd"/>
            <w:r w:rsidRPr="0046499E">
              <w:rPr>
                <w:rFonts w:ascii="Arial" w:eastAsia="Times New Roman" w:hAnsi="Arial" w:cs="Arial"/>
                <w:b/>
                <w:bCs/>
                <w:spacing w:val="8"/>
                <w:sz w:val="20"/>
                <w:szCs w:val="20"/>
                <w:lang w:val="en-US" w:eastAsia="zh-CN"/>
              </w:rPr>
              <w:t xml:space="preserve"> becomes involved for one reason or another, it would not know the audited and therefore permitted Types of Protection covered by the QAR.</w:t>
            </w:r>
          </w:p>
        </w:tc>
        <w:tc>
          <w:tcPr>
            <w:tcW w:w="3402" w:type="dxa"/>
            <w:tcBorders>
              <w:top w:val="single" w:sz="6" w:space="0" w:color="auto"/>
              <w:left w:val="single" w:sz="6" w:space="0" w:color="auto"/>
              <w:bottom w:val="single" w:sz="6" w:space="0" w:color="auto"/>
              <w:right w:val="single" w:sz="6" w:space="0" w:color="auto"/>
            </w:tcBorders>
          </w:tcPr>
          <w:p w14:paraId="275C9B55" w14:textId="77777777" w:rsidR="0046499E" w:rsidRPr="0046499E"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lastRenderedPageBreak/>
              <w:t>We propose to add the following clarifying text to the “Answer” section with regards to the issued QAR:</w:t>
            </w:r>
          </w:p>
          <w:p w14:paraId="26BFC20E" w14:textId="77777777" w:rsidR="0046499E" w:rsidRPr="0046499E"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46499E">
              <w:rPr>
                <w:rFonts w:ascii="Arial" w:eastAsia="Times New Roman" w:hAnsi="Arial" w:cs="Arial"/>
                <w:b/>
                <w:bCs/>
                <w:spacing w:val="8"/>
                <w:sz w:val="20"/>
                <w:szCs w:val="20"/>
                <w:lang w:val="en-US" w:eastAsia="zh-CN"/>
              </w:rPr>
              <w:t xml:space="preserve">“While ‘60079-46’ is a Type of Protection in accordance with IEC TS 60079-46, it is not to be indicated as a Type of Protection on a QAR.  If a QAR will be linked to an IEC TS 60079-46 assembly type certification, it can only support an assembly involving specific Types </w:t>
            </w:r>
            <w:r w:rsidRPr="0046499E">
              <w:rPr>
                <w:rFonts w:ascii="Arial" w:eastAsia="Times New Roman" w:hAnsi="Arial" w:cs="Arial"/>
                <w:b/>
                <w:bCs/>
                <w:spacing w:val="8"/>
                <w:sz w:val="20"/>
                <w:szCs w:val="20"/>
                <w:lang w:val="en-US" w:eastAsia="zh-CN"/>
              </w:rPr>
              <w:lastRenderedPageBreak/>
              <w:t>of Protection itemized on the QAR.”</w:t>
            </w:r>
          </w:p>
          <w:p w14:paraId="25845314" w14:textId="77777777" w:rsidR="0046499E" w:rsidRPr="004B5EA0" w:rsidRDefault="0046499E" w:rsidP="0046499E">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6073DE63" w14:textId="3BDA77A8" w:rsidR="0046499E" w:rsidRPr="00C43115" w:rsidRDefault="009A3EA6" w:rsidP="009A3EA6">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Accepted</w:t>
            </w:r>
          </w:p>
        </w:tc>
      </w:tr>
      <w:tr w:rsidR="00CF7F5D" w:rsidRPr="00C43115" w14:paraId="7237E939" w14:textId="77777777" w:rsidTr="00D13252">
        <w:trPr>
          <w:trHeight w:val="20"/>
        </w:trPr>
        <w:tc>
          <w:tcPr>
            <w:tcW w:w="1134" w:type="dxa"/>
            <w:tcBorders>
              <w:top w:val="single" w:sz="6" w:space="0" w:color="auto"/>
              <w:left w:val="single" w:sz="6" w:space="0" w:color="auto"/>
              <w:bottom w:val="single" w:sz="6" w:space="0" w:color="auto"/>
              <w:right w:val="single" w:sz="6" w:space="0" w:color="auto"/>
            </w:tcBorders>
          </w:tcPr>
          <w:p w14:paraId="377AD82C" w14:textId="77777777" w:rsidR="00CF7F5D" w:rsidRDefault="00CF7F5D"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C43115">
              <w:rPr>
                <w:rFonts w:ascii="Arial" w:eastAsia="Times New Roman" w:hAnsi="Arial" w:cs="Arial"/>
                <w:b/>
                <w:bCs/>
                <w:spacing w:val="8"/>
                <w:sz w:val="20"/>
                <w:szCs w:val="20"/>
                <w:lang w:val="en-US" w:eastAsia="zh-CN"/>
              </w:rPr>
              <w:t>UL LLC</w:t>
            </w:r>
          </w:p>
          <w:p w14:paraId="7EC3DEF5" w14:textId="77777777" w:rsidR="00CF7F5D" w:rsidRPr="00C43115" w:rsidRDefault="00CF7F5D"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US</w:t>
            </w:r>
          </w:p>
        </w:tc>
        <w:tc>
          <w:tcPr>
            <w:tcW w:w="993" w:type="dxa"/>
            <w:tcBorders>
              <w:top w:val="single" w:sz="6" w:space="0" w:color="auto"/>
              <w:left w:val="single" w:sz="6" w:space="0" w:color="auto"/>
              <w:bottom w:val="single" w:sz="6" w:space="0" w:color="auto"/>
              <w:right w:val="single" w:sz="6" w:space="0" w:color="auto"/>
            </w:tcBorders>
          </w:tcPr>
          <w:p w14:paraId="3B4D4814" w14:textId="77777777" w:rsidR="00CF7F5D" w:rsidRPr="00C43115" w:rsidRDefault="00CF7F5D"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C43115">
              <w:rPr>
                <w:rFonts w:ascii="Arial" w:eastAsia="Times New Roman" w:hAnsi="Arial" w:cs="Arial"/>
                <w:b/>
                <w:bCs/>
                <w:spacing w:val="8"/>
                <w:sz w:val="20"/>
                <w:szCs w:val="20"/>
                <w:lang w:val="en-US" w:eastAsia="zh-CN"/>
              </w:rPr>
              <w:t xml:space="preserve">Answer section </w:t>
            </w:r>
            <w:r w:rsidRPr="00C43115">
              <w:rPr>
                <w:rFonts w:ascii="Arial" w:eastAsia="Times New Roman" w:hAnsi="Arial" w:cs="Arial"/>
                <w:b/>
                <w:bCs/>
                <w:spacing w:val="8"/>
                <w:sz w:val="20"/>
                <w:szCs w:val="20"/>
                <w:lang w:val="en-US" w:eastAsia="zh-CN"/>
              </w:rPr>
              <w:lastRenderedPageBreak/>
              <w:t>of DS</w:t>
            </w:r>
          </w:p>
        </w:tc>
        <w:tc>
          <w:tcPr>
            <w:tcW w:w="1275" w:type="dxa"/>
            <w:tcBorders>
              <w:top w:val="single" w:sz="6" w:space="0" w:color="auto"/>
              <w:left w:val="single" w:sz="6" w:space="0" w:color="auto"/>
              <w:bottom w:val="single" w:sz="6" w:space="0" w:color="auto"/>
              <w:right w:val="single" w:sz="6" w:space="0" w:color="auto"/>
            </w:tcBorders>
          </w:tcPr>
          <w:p w14:paraId="1ED2F079" w14:textId="77777777" w:rsidR="00CF7F5D" w:rsidRPr="00C43115" w:rsidRDefault="00CF7F5D" w:rsidP="009E09B0">
            <w:pPr>
              <w:widowControl w:val="0"/>
              <w:snapToGrid w:val="0"/>
              <w:spacing w:after="0" w:line="240" w:lineRule="auto"/>
              <w:jc w:val="center"/>
              <w:rPr>
                <w:rFonts w:ascii="Arial" w:eastAsia="Times New Roman" w:hAnsi="Arial" w:cs="Arial"/>
                <w:b/>
                <w:bCs/>
                <w:spacing w:val="8"/>
                <w:sz w:val="20"/>
                <w:szCs w:val="20"/>
                <w:lang w:val="en-US" w:eastAsia="zh-CN"/>
              </w:rPr>
            </w:pPr>
            <w:r w:rsidRPr="00C43115">
              <w:rPr>
                <w:rFonts w:ascii="Arial" w:eastAsia="Times New Roman" w:hAnsi="Arial" w:cs="Arial"/>
                <w:b/>
                <w:bCs/>
                <w:spacing w:val="8"/>
                <w:sz w:val="20"/>
                <w:szCs w:val="20"/>
                <w:lang w:val="en-US" w:eastAsia="zh-CN"/>
              </w:rPr>
              <w:lastRenderedPageBreak/>
              <w:t>N/A</w:t>
            </w:r>
          </w:p>
        </w:tc>
        <w:tc>
          <w:tcPr>
            <w:tcW w:w="1134" w:type="dxa"/>
            <w:tcBorders>
              <w:top w:val="single" w:sz="6" w:space="0" w:color="auto"/>
              <w:left w:val="single" w:sz="6" w:space="0" w:color="auto"/>
              <w:bottom w:val="single" w:sz="6" w:space="0" w:color="auto"/>
              <w:right w:val="single" w:sz="6" w:space="0" w:color="auto"/>
            </w:tcBorders>
          </w:tcPr>
          <w:p w14:paraId="1D601731" w14:textId="77777777" w:rsidR="00CF7F5D" w:rsidRPr="00C43115" w:rsidRDefault="00CF7F5D" w:rsidP="009E09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Technical</w:t>
            </w:r>
          </w:p>
        </w:tc>
        <w:tc>
          <w:tcPr>
            <w:tcW w:w="3686" w:type="dxa"/>
            <w:tcBorders>
              <w:top w:val="single" w:sz="6" w:space="0" w:color="auto"/>
              <w:left w:val="single" w:sz="6" w:space="0" w:color="auto"/>
              <w:bottom w:val="single" w:sz="6" w:space="0" w:color="auto"/>
              <w:right w:val="single" w:sz="6" w:space="0" w:color="auto"/>
            </w:tcBorders>
          </w:tcPr>
          <w:p w14:paraId="0A668659" w14:textId="77777777" w:rsidR="00CF7F5D" w:rsidRPr="00CF7F5D" w:rsidRDefault="00CF7F5D" w:rsidP="00CF7F5D">
            <w:pPr>
              <w:widowControl w:val="0"/>
              <w:snapToGrid w:val="0"/>
              <w:spacing w:after="0" w:line="240" w:lineRule="auto"/>
              <w:jc w:val="center"/>
              <w:rPr>
                <w:rFonts w:ascii="Arial" w:eastAsia="Times New Roman" w:hAnsi="Arial" w:cs="Arial"/>
                <w:b/>
                <w:bCs/>
                <w:spacing w:val="8"/>
                <w:sz w:val="20"/>
                <w:szCs w:val="20"/>
                <w:lang w:val="en-US" w:eastAsia="zh-CN"/>
              </w:rPr>
            </w:pPr>
            <w:r w:rsidRPr="00CF7F5D">
              <w:rPr>
                <w:rFonts w:ascii="Arial" w:eastAsia="Times New Roman" w:hAnsi="Arial" w:cs="Arial"/>
                <w:b/>
                <w:bCs/>
                <w:spacing w:val="8"/>
                <w:sz w:val="20"/>
                <w:szCs w:val="20"/>
                <w:lang w:val="en-US" w:eastAsia="zh-CN"/>
              </w:rPr>
              <w:t xml:space="preserve">The decision sheet should provide guidance on the scope of the QAR </w:t>
            </w:r>
            <w:r w:rsidRPr="00CF7F5D">
              <w:rPr>
                <w:rFonts w:ascii="Arial" w:eastAsia="Times New Roman" w:hAnsi="Arial" w:cs="Arial"/>
                <w:b/>
                <w:bCs/>
                <w:spacing w:val="8"/>
                <w:sz w:val="20"/>
                <w:szCs w:val="20"/>
                <w:lang w:val="en-US" w:eastAsia="zh-CN"/>
              </w:rPr>
              <w:lastRenderedPageBreak/>
              <w:t>required for type-certified assemblies to IEC TS 60079-46.  The designation “60079-46” should not be allowed as a type of protection that may be listed on a QAR.  The rationale for this is as follows:</w:t>
            </w:r>
          </w:p>
          <w:p w14:paraId="1A3CCC1E" w14:textId="77777777" w:rsidR="00CF7F5D" w:rsidRPr="00CF7F5D" w:rsidRDefault="00CF7F5D" w:rsidP="00CF7F5D">
            <w:pPr>
              <w:widowControl w:val="0"/>
              <w:numPr>
                <w:ilvl w:val="0"/>
                <w:numId w:val="4"/>
              </w:numPr>
              <w:shd w:val="clear" w:color="auto" w:fill="FFFFFF"/>
              <w:spacing w:after="0" w:line="240" w:lineRule="auto"/>
              <w:rPr>
                <w:rFonts w:ascii="Arial" w:eastAsia="Times New Roman" w:hAnsi="Arial" w:cs="Arial"/>
                <w:b/>
                <w:bCs/>
                <w:spacing w:val="8"/>
                <w:sz w:val="20"/>
                <w:szCs w:val="20"/>
                <w:lang w:val="en-US" w:eastAsia="zh-CN"/>
              </w:rPr>
            </w:pPr>
            <w:proofErr w:type="spellStart"/>
            <w:r w:rsidRPr="00CF7F5D">
              <w:rPr>
                <w:rFonts w:ascii="Arial" w:eastAsia="Times New Roman" w:hAnsi="Arial" w:cs="Arial"/>
                <w:b/>
                <w:bCs/>
                <w:spacing w:val="8"/>
                <w:sz w:val="20"/>
                <w:szCs w:val="20"/>
                <w:lang w:val="en-US" w:eastAsia="zh-CN"/>
              </w:rPr>
              <w:t>ExCBs</w:t>
            </w:r>
            <w:proofErr w:type="spellEnd"/>
            <w:r w:rsidRPr="00CF7F5D">
              <w:rPr>
                <w:rFonts w:ascii="Arial" w:eastAsia="Times New Roman" w:hAnsi="Arial" w:cs="Arial"/>
                <w:b/>
                <w:bCs/>
                <w:spacing w:val="8"/>
                <w:sz w:val="20"/>
                <w:szCs w:val="20"/>
                <w:lang w:val="en-US" w:eastAsia="zh-CN"/>
              </w:rPr>
              <w:t xml:space="preserve"> can have IEC TS 60079-46 added to their IECEx scope only for the Types of Protection already covered under their scope.</w:t>
            </w:r>
          </w:p>
          <w:p w14:paraId="296F4ED3" w14:textId="77777777" w:rsidR="00CF7F5D" w:rsidRPr="00CF7F5D" w:rsidRDefault="00CF7F5D" w:rsidP="00CF7F5D">
            <w:pPr>
              <w:widowControl w:val="0"/>
              <w:numPr>
                <w:ilvl w:val="0"/>
                <w:numId w:val="4"/>
              </w:numPr>
              <w:shd w:val="clear" w:color="auto" w:fill="FFFFFF"/>
              <w:spacing w:after="0" w:line="240" w:lineRule="auto"/>
              <w:rPr>
                <w:rFonts w:ascii="Arial" w:eastAsia="Times New Roman" w:hAnsi="Arial" w:cs="Arial"/>
                <w:b/>
                <w:bCs/>
                <w:spacing w:val="8"/>
                <w:sz w:val="20"/>
                <w:szCs w:val="20"/>
                <w:lang w:val="en-US" w:eastAsia="zh-CN"/>
              </w:rPr>
            </w:pPr>
            <w:r w:rsidRPr="00CF7F5D">
              <w:rPr>
                <w:rFonts w:ascii="Arial" w:eastAsia="Times New Roman" w:hAnsi="Arial" w:cs="Arial"/>
                <w:b/>
                <w:bCs/>
                <w:spacing w:val="8"/>
                <w:sz w:val="20"/>
                <w:szCs w:val="20"/>
                <w:lang w:val="en-US" w:eastAsia="zh-CN"/>
              </w:rPr>
              <w:t xml:space="preserve">Therefore, an </w:t>
            </w:r>
            <w:proofErr w:type="spellStart"/>
            <w:r w:rsidRPr="00CF7F5D">
              <w:rPr>
                <w:rFonts w:ascii="Arial" w:eastAsia="Times New Roman" w:hAnsi="Arial" w:cs="Arial"/>
                <w:b/>
                <w:bCs/>
                <w:spacing w:val="8"/>
                <w:sz w:val="20"/>
                <w:szCs w:val="20"/>
                <w:lang w:val="en-US" w:eastAsia="zh-CN"/>
              </w:rPr>
              <w:t>ExCB</w:t>
            </w:r>
            <w:proofErr w:type="spellEnd"/>
            <w:r w:rsidRPr="00CF7F5D">
              <w:rPr>
                <w:rFonts w:ascii="Arial" w:eastAsia="Times New Roman" w:hAnsi="Arial" w:cs="Arial"/>
                <w:b/>
                <w:bCs/>
                <w:spacing w:val="8"/>
                <w:sz w:val="20"/>
                <w:szCs w:val="20"/>
                <w:lang w:val="en-US" w:eastAsia="zh-CN"/>
              </w:rPr>
              <w:t xml:space="preserve"> can only issue a QAR to an assembler if the QAR involves these Types of Protection.  </w:t>
            </w:r>
            <w:proofErr w:type="spellStart"/>
            <w:r w:rsidRPr="00CF7F5D">
              <w:rPr>
                <w:rFonts w:ascii="Arial" w:eastAsia="Times New Roman" w:hAnsi="Arial" w:cs="Arial"/>
                <w:b/>
                <w:bCs/>
                <w:spacing w:val="8"/>
                <w:sz w:val="20"/>
                <w:szCs w:val="20"/>
                <w:lang w:val="en-US" w:eastAsia="zh-CN"/>
              </w:rPr>
              <w:t>ExCBs</w:t>
            </w:r>
            <w:proofErr w:type="spellEnd"/>
            <w:r w:rsidRPr="00CF7F5D">
              <w:rPr>
                <w:rFonts w:ascii="Arial" w:eastAsia="Times New Roman" w:hAnsi="Arial" w:cs="Arial"/>
                <w:b/>
                <w:bCs/>
                <w:spacing w:val="8"/>
                <w:sz w:val="20"/>
                <w:szCs w:val="20"/>
                <w:lang w:val="en-US" w:eastAsia="zh-CN"/>
              </w:rPr>
              <w:t xml:space="preserve"> can be relied upon to issue QARs only to assemblers in accordance with this restriction.</w:t>
            </w:r>
          </w:p>
          <w:p w14:paraId="2E2FC9C6" w14:textId="77777777" w:rsidR="00CF7F5D" w:rsidRPr="00CF7F5D" w:rsidRDefault="00CF7F5D" w:rsidP="00CF7F5D">
            <w:pPr>
              <w:widowControl w:val="0"/>
              <w:numPr>
                <w:ilvl w:val="0"/>
                <w:numId w:val="4"/>
              </w:numPr>
              <w:shd w:val="clear" w:color="auto" w:fill="FFFFFF"/>
              <w:spacing w:after="0" w:line="240" w:lineRule="auto"/>
              <w:rPr>
                <w:rFonts w:ascii="Arial" w:eastAsia="Times New Roman" w:hAnsi="Arial" w:cs="Arial"/>
                <w:b/>
                <w:bCs/>
                <w:spacing w:val="8"/>
                <w:sz w:val="20"/>
                <w:szCs w:val="20"/>
                <w:lang w:val="en-US" w:eastAsia="zh-CN"/>
              </w:rPr>
            </w:pPr>
            <w:r w:rsidRPr="00CF7F5D">
              <w:rPr>
                <w:rFonts w:ascii="Arial" w:eastAsia="Times New Roman" w:hAnsi="Arial" w:cs="Arial"/>
                <w:b/>
                <w:bCs/>
                <w:spacing w:val="8"/>
                <w:sz w:val="20"/>
                <w:szCs w:val="20"/>
                <w:lang w:val="en-US" w:eastAsia="zh-CN"/>
              </w:rPr>
              <w:t xml:space="preserve">However, the assembler will then be building assemblies for an extended period of time before being reengaged by the </w:t>
            </w:r>
            <w:proofErr w:type="spellStart"/>
            <w:r w:rsidRPr="00CF7F5D">
              <w:rPr>
                <w:rFonts w:ascii="Arial" w:eastAsia="Times New Roman" w:hAnsi="Arial" w:cs="Arial"/>
                <w:b/>
                <w:bCs/>
                <w:spacing w:val="8"/>
                <w:sz w:val="20"/>
                <w:szCs w:val="20"/>
                <w:lang w:val="en-US" w:eastAsia="zh-CN"/>
              </w:rPr>
              <w:t>ExCB</w:t>
            </w:r>
            <w:proofErr w:type="spellEnd"/>
            <w:r w:rsidRPr="00CF7F5D">
              <w:rPr>
                <w:rFonts w:ascii="Arial" w:eastAsia="Times New Roman" w:hAnsi="Arial" w:cs="Arial"/>
                <w:b/>
                <w:bCs/>
                <w:spacing w:val="8"/>
                <w:sz w:val="20"/>
                <w:szCs w:val="20"/>
                <w:lang w:val="en-US" w:eastAsia="zh-CN"/>
              </w:rPr>
              <w:t xml:space="preserve">.  It could be likely in this period that assemblers might unintentionally build assemblies to other than </w:t>
            </w:r>
            <w:r w:rsidRPr="00CF7F5D">
              <w:rPr>
                <w:rFonts w:ascii="Arial" w:eastAsia="Times New Roman" w:hAnsi="Arial" w:cs="Arial"/>
                <w:b/>
                <w:bCs/>
                <w:spacing w:val="8"/>
                <w:sz w:val="20"/>
                <w:szCs w:val="20"/>
                <w:lang w:val="en-US" w:eastAsia="zh-CN"/>
              </w:rPr>
              <w:lastRenderedPageBreak/>
              <w:t>the originally permitted Types of Protection, if the QAR only mentions “60079-46” and not the permitted Types of Protection.</w:t>
            </w:r>
          </w:p>
          <w:p w14:paraId="7A5C7197" w14:textId="77777777" w:rsidR="00CF7F5D" w:rsidRPr="00CF7F5D" w:rsidRDefault="00CF7F5D" w:rsidP="00CF7F5D">
            <w:pPr>
              <w:widowControl w:val="0"/>
              <w:numPr>
                <w:ilvl w:val="0"/>
                <w:numId w:val="4"/>
              </w:numPr>
              <w:shd w:val="clear" w:color="auto" w:fill="FFFFFF"/>
              <w:spacing w:after="0" w:line="240" w:lineRule="auto"/>
              <w:rPr>
                <w:rFonts w:ascii="Arial" w:eastAsia="Times New Roman" w:hAnsi="Arial" w:cs="Arial"/>
                <w:b/>
                <w:bCs/>
                <w:spacing w:val="8"/>
                <w:sz w:val="20"/>
                <w:szCs w:val="20"/>
                <w:lang w:val="en-US" w:eastAsia="zh-CN"/>
              </w:rPr>
            </w:pPr>
            <w:r w:rsidRPr="00CF7F5D">
              <w:rPr>
                <w:rFonts w:ascii="Arial" w:eastAsia="Times New Roman" w:hAnsi="Arial" w:cs="Arial"/>
                <w:b/>
                <w:bCs/>
                <w:spacing w:val="8"/>
                <w:sz w:val="20"/>
                <w:szCs w:val="20"/>
                <w:lang w:val="en-US" w:eastAsia="zh-CN"/>
              </w:rPr>
              <w:t xml:space="preserve">In addition, if another </w:t>
            </w:r>
            <w:proofErr w:type="spellStart"/>
            <w:r w:rsidRPr="00CF7F5D">
              <w:rPr>
                <w:rFonts w:ascii="Arial" w:eastAsia="Times New Roman" w:hAnsi="Arial" w:cs="Arial"/>
                <w:b/>
                <w:bCs/>
                <w:spacing w:val="8"/>
                <w:sz w:val="20"/>
                <w:szCs w:val="20"/>
                <w:lang w:val="en-US" w:eastAsia="zh-CN"/>
              </w:rPr>
              <w:t>ExCB</w:t>
            </w:r>
            <w:proofErr w:type="spellEnd"/>
            <w:r w:rsidRPr="00CF7F5D">
              <w:rPr>
                <w:rFonts w:ascii="Arial" w:eastAsia="Times New Roman" w:hAnsi="Arial" w:cs="Arial"/>
                <w:b/>
                <w:bCs/>
                <w:spacing w:val="8"/>
                <w:sz w:val="20"/>
                <w:szCs w:val="20"/>
                <w:lang w:val="en-US" w:eastAsia="zh-CN"/>
              </w:rPr>
              <w:t xml:space="preserve"> becomes involved for one reason or another, it would not know the audited and therefore permitted Types of Protection covered by the QAR.</w:t>
            </w:r>
          </w:p>
        </w:tc>
        <w:tc>
          <w:tcPr>
            <w:tcW w:w="3402" w:type="dxa"/>
            <w:tcBorders>
              <w:top w:val="single" w:sz="6" w:space="0" w:color="auto"/>
              <w:left w:val="single" w:sz="6" w:space="0" w:color="auto"/>
              <w:bottom w:val="single" w:sz="6" w:space="0" w:color="auto"/>
              <w:right w:val="single" w:sz="6" w:space="0" w:color="auto"/>
            </w:tcBorders>
          </w:tcPr>
          <w:p w14:paraId="477EA4B1" w14:textId="77777777" w:rsidR="00CF7F5D" w:rsidRPr="00CF7F5D" w:rsidRDefault="00CF7F5D" w:rsidP="00CF7F5D">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CF7F5D">
              <w:rPr>
                <w:rFonts w:ascii="Arial" w:eastAsia="Times New Roman" w:hAnsi="Arial" w:cs="Arial"/>
                <w:b/>
                <w:bCs/>
                <w:spacing w:val="8"/>
                <w:sz w:val="20"/>
                <w:szCs w:val="20"/>
                <w:lang w:val="en-US" w:eastAsia="zh-CN"/>
              </w:rPr>
              <w:lastRenderedPageBreak/>
              <w:t xml:space="preserve">We propose to add the following clarifying text </w:t>
            </w:r>
            <w:r w:rsidRPr="00CF7F5D">
              <w:rPr>
                <w:rFonts w:ascii="Arial" w:eastAsia="Times New Roman" w:hAnsi="Arial" w:cs="Arial"/>
                <w:b/>
                <w:bCs/>
                <w:spacing w:val="8"/>
                <w:sz w:val="20"/>
                <w:szCs w:val="20"/>
                <w:lang w:val="en-US" w:eastAsia="zh-CN"/>
              </w:rPr>
              <w:lastRenderedPageBreak/>
              <w:t>to the “Answer” section with regards to the issued QAR:</w:t>
            </w:r>
          </w:p>
          <w:p w14:paraId="6080F76F" w14:textId="77777777" w:rsidR="00CF7F5D" w:rsidRPr="00CF7F5D" w:rsidRDefault="00CF7F5D" w:rsidP="00CF7F5D">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r w:rsidRPr="00CF7F5D">
              <w:rPr>
                <w:rFonts w:ascii="Arial" w:eastAsia="Times New Roman" w:hAnsi="Arial" w:cs="Arial"/>
                <w:b/>
                <w:bCs/>
                <w:spacing w:val="8"/>
                <w:sz w:val="20"/>
                <w:szCs w:val="20"/>
                <w:lang w:val="en-US" w:eastAsia="zh-CN"/>
              </w:rPr>
              <w:t>“While ‘60079-46’ is a Type of Protection in accordance with IEC TS 60079-46, it is not to be indicated as a Type of Protection on a QAR.  If a QAR will be linked to an IEC TS 60079-46 assembly type certification, it can only support an assembly involving specific Types of Protection itemized on the QAR.”</w:t>
            </w:r>
          </w:p>
          <w:p w14:paraId="4EA1550F" w14:textId="77777777" w:rsidR="00CF7F5D" w:rsidRPr="004B5EA0" w:rsidRDefault="00CF7F5D" w:rsidP="00CF7F5D">
            <w:pPr>
              <w:tabs>
                <w:tab w:val="num" w:pos="720"/>
              </w:tabs>
              <w:spacing w:before="100" w:beforeAutospacing="1" w:after="100" w:afterAutospacing="1" w:line="240" w:lineRule="auto"/>
              <w:ind w:left="720" w:hanging="360"/>
              <w:rPr>
                <w:rFonts w:ascii="Arial" w:eastAsia="Times New Roman" w:hAnsi="Arial" w:cs="Arial"/>
                <w:b/>
                <w:bCs/>
                <w:spacing w:val="8"/>
                <w:sz w:val="20"/>
                <w:szCs w:val="20"/>
                <w:lang w:val="en-US" w:eastAsia="zh-CN"/>
              </w:rPr>
            </w:pPr>
          </w:p>
        </w:tc>
        <w:tc>
          <w:tcPr>
            <w:tcW w:w="3118" w:type="dxa"/>
            <w:tcBorders>
              <w:top w:val="single" w:sz="6" w:space="0" w:color="auto"/>
              <w:left w:val="single" w:sz="6" w:space="0" w:color="auto"/>
              <w:bottom w:val="single" w:sz="6" w:space="0" w:color="auto"/>
              <w:right w:val="single" w:sz="6" w:space="0" w:color="auto"/>
            </w:tcBorders>
          </w:tcPr>
          <w:p w14:paraId="1E490455" w14:textId="472D435E" w:rsidR="00CF7F5D" w:rsidRPr="00C43115" w:rsidRDefault="009A3EA6" w:rsidP="009A3EA6">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Accepted</w:t>
            </w:r>
          </w:p>
        </w:tc>
      </w:tr>
    </w:tbl>
    <w:p w14:paraId="02D98DA8" w14:textId="77777777" w:rsidR="00E9539F" w:rsidRDefault="00E9539F" w:rsidP="00AB0574">
      <w:pPr>
        <w:pStyle w:val="Subtitle"/>
      </w:pPr>
    </w:p>
    <w:sectPr w:rsidR="00E9539F" w:rsidSect="00E9539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FB2A9" w14:textId="77777777" w:rsidR="00D15AC7" w:rsidRDefault="00D15AC7" w:rsidP="00E9539F">
      <w:pPr>
        <w:spacing w:after="0" w:line="240" w:lineRule="auto"/>
      </w:pPr>
      <w:r>
        <w:separator/>
      </w:r>
    </w:p>
  </w:endnote>
  <w:endnote w:type="continuationSeparator" w:id="0">
    <w:p w14:paraId="74339CA5" w14:textId="77777777" w:rsidR="00D15AC7" w:rsidRDefault="00D15AC7" w:rsidP="00E9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050F" w14:textId="40423F22" w:rsidR="00AB0574" w:rsidRDefault="00AB05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3659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36595">
      <w:rPr>
        <w:b/>
        <w:bCs/>
        <w:noProof/>
      </w:rPr>
      <w:t>14</w:t>
    </w:r>
    <w:r>
      <w:rPr>
        <w:b/>
        <w:bCs/>
        <w:sz w:val="24"/>
        <w:szCs w:val="24"/>
      </w:rPr>
      <w:fldChar w:fldCharType="end"/>
    </w:r>
  </w:p>
  <w:p w14:paraId="5B47CD11" w14:textId="77777777" w:rsidR="00AB0574" w:rsidRDefault="00AB0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2413" w14:textId="77777777" w:rsidR="00D15AC7" w:rsidRDefault="00D15AC7" w:rsidP="00E9539F">
      <w:pPr>
        <w:spacing w:after="0" w:line="240" w:lineRule="auto"/>
      </w:pPr>
      <w:r>
        <w:separator/>
      </w:r>
    </w:p>
  </w:footnote>
  <w:footnote w:type="continuationSeparator" w:id="0">
    <w:p w14:paraId="3D014C77" w14:textId="77777777" w:rsidR="00D15AC7" w:rsidRDefault="00D15AC7" w:rsidP="00E9539F">
      <w:pPr>
        <w:spacing w:after="0" w:line="240" w:lineRule="auto"/>
      </w:pPr>
      <w:r>
        <w:continuationSeparator/>
      </w:r>
    </w:p>
  </w:footnote>
  <w:footnote w:id="1">
    <w:p w14:paraId="7C360694" w14:textId="591AD950" w:rsidR="00D13252" w:rsidRPr="00D13252" w:rsidRDefault="00D13252" w:rsidP="00D13252">
      <w:pPr>
        <w:pStyle w:val="FootnoteText"/>
        <w:rPr>
          <w:lang w:val="en-US"/>
        </w:rPr>
      </w:pPr>
      <w:r>
        <w:rPr>
          <w:rStyle w:val="FootnoteReference"/>
        </w:rPr>
        <w:footnoteRef/>
      </w:r>
      <w:r>
        <w:t xml:space="preserve"> In consultation with Intertek India Private Limited, </w:t>
      </w:r>
      <w:proofErr w:type="spellStart"/>
      <w:r>
        <w:t>Karandikar</w:t>
      </w:r>
      <w:proofErr w:type="spellEnd"/>
      <w:r>
        <w:t xml:space="preserve"> Laboratories </w:t>
      </w:r>
      <w:proofErr w:type="spellStart"/>
      <w:r>
        <w:t>Pvt.</w:t>
      </w:r>
      <w:proofErr w:type="spellEnd"/>
      <w:r>
        <w:t xml:space="preserve"> Ltd., and KL Certification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E363" w14:textId="354E0460" w:rsidR="00036595" w:rsidRDefault="00036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BD01" w14:textId="0D0A9C1D" w:rsidR="00E9539F" w:rsidRDefault="0046499E">
    <w:pPr>
      <w:pStyle w:val="Header"/>
    </w:pPr>
    <w:r>
      <w:rPr>
        <w:noProof/>
        <w:lang w:eastAsia="en-AU"/>
      </w:rPr>
      <w:drawing>
        <wp:inline distT="0" distB="0" distL="0" distR="0" wp14:anchorId="394C5C52" wp14:editId="521CF0CE">
          <wp:extent cx="749935" cy="652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652145"/>
                  </a:xfrm>
                  <a:prstGeom prst="rect">
                    <a:avLst/>
                  </a:prstGeom>
                  <a:noFill/>
                </pic:spPr>
              </pic:pic>
            </a:graphicData>
          </a:graphic>
        </wp:inline>
      </w:drawing>
    </w:r>
  </w:p>
  <w:p w14:paraId="2612D32A" w14:textId="3383D4CB" w:rsidR="00E9539F" w:rsidRDefault="002B2258" w:rsidP="00E9539F">
    <w:pPr>
      <w:pStyle w:val="Header"/>
      <w:jc w:val="right"/>
      <w:rPr>
        <w:rFonts w:ascii="Arial" w:hAnsi="Arial" w:cs="Arial"/>
        <w:b/>
      </w:rPr>
    </w:pPr>
    <w:proofErr w:type="spellStart"/>
    <w:r>
      <w:rPr>
        <w:rFonts w:ascii="Arial" w:hAnsi="Arial" w:cs="Arial"/>
        <w:b/>
      </w:rPr>
      <w:t>ExTAG</w:t>
    </w:r>
    <w:proofErr w:type="spellEnd"/>
    <w:r>
      <w:rPr>
        <w:rFonts w:ascii="Arial" w:hAnsi="Arial" w:cs="Arial"/>
        <w:b/>
      </w:rPr>
      <w:t>/</w:t>
    </w:r>
    <w:r w:rsidR="00DD083D">
      <w:rPr>
        <w:rFonts w:ascii="Arial" w:hAnsi="Arial" w:cs="Arial"/>
        <w:b/>
      </w:rPr>
      <w:t>6</w:t>
    </w:r>
    <w:r w:rsidR="00460FB9">
      <w:rPr>
        <w:rFonts w:ascii="Arial" w:hAnsi="Arial" w:cs="Arial"/>
        <w:b/>
      </w:rPr>
      <w:t>86</w:t>
    </w:r>
    <w:r w:rsidR="0046499E">
      <w:rPr>
        <w:rFonts w:ascii="Arial" w:hAnsi="Arial" w:cs="Arial"/>
        <w:b/>
      </w:rPr>
      <w:t>/CC</w:t>
    </w:r>
  </w:p>
  <w:p w14:paraId="2C2B3C31" w14:textId="7039D098" w:rsidR="00460FB9" w:rsidRPr="00700A17" w:rsidRDefault="00460FB9" w:rsidP="00E9539F">
    <w:pPr>
      <w:pStyle w:val="Header"/>
      <w:jc w:val="right"/>
      <w:rPr>
        <w:rFonts w:ascii="Arial" w:hAnsi="Arial" w:cs="Arial"/>
        <w:b/>
      </w:rPr>
    </w:pPr>
    <w:r>
      <w:rPr>
        <w:rFonts w:ascii="Arial" w:hAnsi="Arial" w:cs="Arial"/>
        <w:b/>
      </w:rPr>
      <w:t>August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05EC" w14:textId="624CBF26" w:rsidR="00036595" w:rsidRDefault="00036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F19"/>
    <w:multiLevelType w:val="multilevel"/>
    <w:tmpl w:val="F9A0F4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482270"/>
    <w:multiLevelType w:val="multilevel"/>
    <w:tmpl w:val="F9A0F4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8A4087"/>
    <w:multiLevelType w:val="hybridMultilevel"/>
    <w:tmpl w:val="059461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BB90F13"/>
    <w:multiLevelType w:val="multilevel"/>
    <w:tmpl w:val="FB34A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8E900BE"/>
    <w:multiLevelType w:val="multilevel"/>
    <w:tmpl w:val="F9A0F4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39F"/>
    <w:rsid w:val="00024208"/>
    <w:rsid w:val="00036595"/>
    <w:rsid w:val="00090373"/>
    <w:rsid w:val="000C0347"/>
    <w:rsid w:val="000C27A3"/>
    <w:rsid w:val="001122F9"/>
    <w:rsid w:val="001270A7"/>
    <w:rsid w:val="001E6685"/>
    <w:rsid w:val="001F0477"/>
    <w:rsid w:val="002008D9"/>
    <w:rsid w:val="0023322F"/>
    <w:rsid w:val="00236937"/>
    <w:rsid w:val="002B2258"/>
    <w:rsid w:val="002B5EF2"/>
    <w:rsid w:val="002D52F6"/>
    <w:rsid w:val="002E376F"/>
    <w:rsid w:val="00303458"/>
    <w:rsid w:val="00347DBA"/>
    <w:rsid w:val="003A0CA6"/>
    <w:rsid w:val="003B17A3"/>
    <w:rsid w:val="003C1FEF"/>
    <w:rsid w:val="003D55BA"/>
    <w:rsid w:val="003F7513"/>
    <w:rsid w:val="00440130"/>
    <w:rsid w:val="00460FB9"/>
    <w:rsid w:val="0046499E"/>
    <w:rsid w:val="004F55C7"/>
    <w:rsid w:val="00546903"/>
    <w:rsid w:val="0055506D"/>
    <w:rsid w:val="005D318E"/>
    <w:rsid w:val="0063674C"/>
    <w:rsid w:val="006A3FB4"/>
    <w:rsid w:val="006F3A81"/>
    <w:rsid w:val="00700A17"/>
    <w:rsid w:val="0072789C"/>
    <w:rsid w:val="007344E1"/>
    <w:rsid w:val="00763A07"/>
    <w:rsid w:val="007A45D9"/>
    <w:rsid w:val="007E7158"/>
    <w:rsid w:val="00866268"/>
    <w:rsid w:val="00875EAD"/>
    <w:rsid w:val="008868D5"/>
    <w:rsid w:val="008A05DA"/>
    <w:rsid w:val="008A7FB6"/>
    <w:rsid w:val="008B3457"/>
    <w:rsid w:val="008B6129"/>
    <w:rsid w:val="00953201"/>
    <w:rsid w:val="0096704B"/>
    <w:rsid w:val="00985452"/>
    <w:rsid w:val="0099559B"/>
    <w:rsid w:val="009A3EA6"/>
    <w:rsid w:val="009A78D3"/>
    <w:rsid w:val="009D6FA0"/>
    <w:rsid w:val="00A06575"/>
    <w:rsid w:val="00A078DA"/>
    <w:rsid w:val="00A37252"/>
    <w:rsid w:val="00A86D5C"/>
    <w:rsid w:val="00AB0574"/>
    <w:rsid w:val="00AB78E1"/>
    <w:rsid w:val="00B20A36"/>
    <w:rsid w:val="00B477D5"/>
    <w:rsid w:val="00B7193B"/>
    <w:rsid w:val="00BD14AF"/>
    <w:rsid w:val="00C64DFB"/>
    <w:rsid w:val="00C83601"/>
    <w:rsid w:val="00CD1BFF"/>
    <w:rsid w:val="00CF7F5D"/>
    <w:rsid w:val="00D13252"/>
    <w:rsid w:val="00D15AC7"/>
    <w:rsid w:val="00D40F25"/>
    <w:rsid w:val="00DC61F3"/>
    <w:rsid w:val="00DD083D"/>
    <w:rsid w:val="00E107C4"/>
    <w:rsid w:val="00E25E63"/>
    <w:rsid w:val="00E74E86"/>
    <w:rsid w:val="00E9539F"/>
    <w:rsid w:val="00ED3761"/>
    <w:rsid w:val="00ED44A4"/>
    <w:rsid w:val="00EE4633"/>
    <w:rsid w:val="00F516CF"/>
    <w:rsid w:val="00F65189"/>
    <w:rsid w:val="00F74D8C"/>
    <w:rsid w:val="00F83115"/>
    <w:rsid w:val="00FD01C8"/>
    <w:rsid w:val="00FE6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36569D70"/>
  <w15:chartTrackingRefBased/>
  <w15:docId w15:val="{2E48ACFD-5841-4787-9BA6-271A161A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39F"/>
  </w:style>
  <w:style w:type="paragraph" w:styleId="Footer">
    <w:name w:val="footer"/>
    <w:basedOn w:val="Normal"/>
    <w:link w:val="FooterChar"/>
    <w:uiPriority w:val="99"/>
    <w:unhideWhenUsed/>
    <w:rsid w:val="00E95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39F"/>
  </w:style>
  <w:style w:type="paragraph" w:styleId="Subtitle">
    <w:name w:val="Subtitle"/>
    <w:basedOn w:val="Normal"/>
    <w:next w:val="Normal"/>
    <w:link w:val="SubtitleChar"/>
    <w:qFormat/>
    <w:rsid w:val="00AB0574"/>
    <w:pPr>
      <w:numPr>
        <w:ilvl w:val="1"/>
      </w:numPr>
    </w:pPr>
    <w:rPr>
      <w:rFonts w:eastAsia="Times New Roman"/>
      <w:color w:val="5A5A5A"/>
      <w:spacing w:val="15"/>
    </w:rPr>
  </w:style>
  <w:style w:type="character" w:customStyle="1" w:styleId="SubtitleChar">
    <w:name w:val="Subtitle Char"/>
    <w:link w:val="Subtitle"/>
    <w:rsid w:val="00AB0574"/>
    <w:rPr>
      <w:rFonts w:eastAsia="Times New Roman"/>
      <w:color w:val="5A5A5A"/>
      <w:spacing w:val="15"/>
    </w:rPr>
  </w:style>
  <w:style w:type="character" w:customStyle="1" w:styleId="None">
    <w:name w:val="None"/>
    <w:rsid w:val="008A05DA"/>
  </w:style>
  <w:style w:type="paragraph" w:styleId="ListParagraph">
    <w:name w:val="List Paragraph"/>
    <w:basedOn w:val="Normal"/>
    <w:uiPriority w:val="34"/>
    <w:qFormat/>
    <w:rsid w:val="0046499E"/>
    <w:pPr>
      <w:ind w:left="720"/>
      <w:contextualSpacing/>
    </w:pPr>
  </w:style>
  <w:style w:type="paragraph" w:styleId="BalloonText">
    <w:name w:val="Balloon Text"/>
    <w:basedOn w:val="Normal"/>
    <w:link w:val="BalloonTextChar"/>
    <w:uiPriority w:val="99"/>
    <w:semiHidden/>
    <w:unhideWhenUsed/>
    <w:rsid w:val="00A37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252"/>
    <w:rPr>
      <w:rFonts w:ascii="Segoe UI" w:hAnsi="Segoe UI" w:cs="Segoe UI"/>
      <w:sz w:val="18"/>
      <w:szCs w:val="18"/>
      <w:lang w:eastAsia="en-US"/>
    </w:rPr>
  </w:style>
  <w:style w:type="paragraph" w:styleId="FootnoteText">
    <w:name w:val="footnote text"/>
    <w:basedOn w:val="Normal"/>
    <w:link w:val="FootnoteTextChar"/>
    <w:uiPriority w:val="99"/>
    <w:semiHidden/>
    <w:unhideWhenUsed/>
    <w:rsid w:val="00D13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252"/>
    <w:rPr>
      <w:lang w:eastAsia="en-US"/>
    </w:rPr>
  </w:style>
  <w:style w:type="character" w:styleId="FootnoteReference">
    <w:name w:val="footnote reference"/>
    <w:basedOn w:val="DefaultParagraphFont"/>
    <w:uiPriority w:val="99"/>
    <w:semiHidden/>
    <w:unhideWhenUsed/>
    <w:rsid w:val="00D132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B4333-0810-4BEF-A145-715160C3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2034</Words>
  <Characters>11594</Characters>
  <Application>Microsoft Office Word</Application>
  <DocSecurity>4</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Christine Kane</cp:lastModifiedBy>
  <cp:revision>2</cp:revision>
  <dcterms:created xsi:type="dcterms:W3CDTF">2022-08-04T04:16:00Z</dcterms:created>
  <dcterms:modified xsi:type="dcterms:W3CDTF">2022-08-04T04:16:00Z</dcterms:modified>
</cp:coreProperties>
</file>