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98075" w14:textId="77777777" w:rsidR="00D85803" w:rsidRDefault="00D85803" w:rsidP="002136F5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03267148" w14:textId="62745338" w:rsidR="002136F5" w:rsidRPr="00E34268" w:rsidRDefault="002136F5" w:rsidP="002136F5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E34268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INTERNATIONAL ELECTROTECHNICAL COMMISSION (IEC) SYSTEM 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FOR CERTIFICATION TO STANDARDS RELATING TO EQUIPMENT FOR USE IN EXPLOSIVE ATMOSPHERES (</w:t>
      </w:r>
      <w:proofErr w:type="spellStart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IECEx</w:t>
      </w:r>
      <w:proofErr w:type="spellEnd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SYSTEM)</w:t>
      </w:r>
    </w:p>
    <w:p w14:paraId="74D48B3B" w14:textId="77777777" w:rsidR="002136F5" w:rsidRPr="00E34268" w:rsidRDefault="002136F5" w:rsidP="002136F5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18EE397E" w14:textId="77777777" w:rsidR="002136F5" w:rsidRPr="00E34268" w:rsidRDefault="002136F5" w:rsidP="002136F5">
      <w:pPr>
        <w:spacing w:after="0" w:line="240" w:lineRule="auto"/>
        <w:ind w:left="868" w:hanging="868"/>
        <w:rPr>
          <w:rFonts w:ascii="Arial" w:eastAsia="Times New Roman" w:hAnsi="Arial" w:cs="Times New Roman"/>
          <w:b/>
          <w:bCs/>
          <w:color w:val="000000"/>
          <w:lang w:val="en-AU"/>
        </w:rPr>
      </w:pP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Title: 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ab/>
        <w:t xml:space="preserve">Report from 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Mr. Ron Webb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, </w:t>
      </w:r>
      <w:proofErr w:type="spellStart"/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ExTAG</w:t>
      </w:r>
      <w:proofErr w:type="spellEnd"/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WG 03</w:t>
      </w:r>
      <w:r w:rsidRPr="000F20FF">
        <w:t xml:space="preserve"> </w:t>
      </w:r>
      <w:proofErr w:type="spellStart"/>
      <w:r w:rsidRPr="000F20F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Convenor</w:t>
      </w:r>
      <w:proofErr w:type="spellEnd"/>
      <w:r w:rsidRPr="000F20F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,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Documentation and Drawing Requirements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- </w:t>
      </w: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OD 017 Drawing and documentation Guidance for IEC Ex Certification – for use by Manufacturers and </w:t>
      </w:r>
      <w:proofErr w:type="spellStart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ExTL</w:t>
      </w:r>
      <w:proofErr w:type="spellEnd"/>
    </w:p>
    <w:p w14:paraId="06206647" w14:textId="77777777" w:rsidR="002136F5" w:rsidRPr="00E34268" w:rsidRDefault="002136F5" w:rsidP="002136F5">
      <w:pPr>
        <w:keepNext/>
        <w:pBdr>
          <w:between w:val="nil"/>
          <w:bar w:val="nil"/>
        </w:pBdr>
        <w:spacing w:after="0" w:line="240" w:lineRule="auto"/>
        <w:outlineLvl w:val="2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</w:p>
    <w:p w14:paraId="24005A8E" w14:textId="77777777" w:rsidR="002136F5" w:rsidRPr="00E34268" w:rsidRDefault="002136F5" w:rsidP="002136F5">
      <w:pPr>
        <w:pBdr>
          <w:between w:val="nil"/>
          <w:bar w:val="nil"/>
        </w:pBdr>
        <w:spacing w:after="0" w:line="240" w:lineRule="auto"/>
        <w:jc w:val="both"/>
        <w:outlineLvl w:val="0"/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Circulated to: </w:t>
      </w:r>
      <w:proofErr w:type="spellStart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ExTAG</w:t>
      </w:r>
      <w:proofErr w:type="spellEnd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– </w:t>
      </w:r>
      <w:proofErr w:type="spellStart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>IECEx</w:t>
      </w:r>
      <w:proofErr w:type="spellEnd"/>
      <w:r w:rsidRPr="00E34268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n-US" w:eastAsia="en-AU"/>
        </w:rPr>
        <w:t xml:space="preserve"> Testing and Assessment Group </w:t>
      </w:r>
    </w:p>
    <w:p w14:paraId="3C9ECC3B" w14:textId="77777777" w:rsidR="002136F5" w:rsidRPr="00E34268" w:rsidRDefault="002136F5" w:rsidP="002136F5">
      <w:pPr>
        <w:pBdr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val="en-US" w:eastAsia="en-AU"/>
        </w:rPr>
      </w:pPr>
      <w:r w:rsidRPr="00E34268">
        <w:rPr>
          <w:rFonts w:ascii="Calibri" w:eastAsia="Calibri" w:hAnsi="Calibri" w:cs="Times New Roman"/>
          <w:noProof/>
          <w:lang w:val="en-AU" w:eastAsia="en-AU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434117E5" wp14:editId="333E8D26">
                <wp:simplePos x="0" y="0"/>
                <wp:positionH relativeFrom="margin">
                  <wp:align>left</wp:align>
                </wp:positionH>
                <wp:positionV relativeFrom="paragraph">
                  <wp:posOffset>123824</wp:posOffset>
                </wp:positionV>
                <wp:extent cx="5905500" cy="0"/>
                <wp:effectExtent l="0" t="38100" r="381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8CE7E" id="Straight Connector 3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left;mso-position-horizontal-relative:margin;mso-position-vertical:absolute;mso-position-vertical-relative:text;mso-width-percent:0;mso-height-percent:0;mso-width-relative:page;mso-height-relative:page" from="0,9.75pt" to="4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" strokecolor="blue" strokeweight="6pt">
                <v:stroke linestyle="thickBetweenThin"/>
                <w10:wrap anchorx="margin"/>
              </v:line>
            </w:pict>
          </mc:Fallback>
        </mc:AlternateContent>
      </w:r>
    </w:p>
    <w:p w14:paraId="330DDAB0" w14:textId="77777777" w:rsidR="002136F5" w:rsidRPr="00E34268" w:rsidRDefault="002136F5" w:rsidP="002136F5">
      <w:pPr>
        <w:pBdr>
          <w:between w:val="nil"/>
          <w:bar w:val="nil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Arial Unicode MS" w:hAnsi="Arial" w:cs="Arial"/>
          <w:b/>
          <w:bCs/>
          <w:color w:val="0000FF"/>
          <w:kern w:val="4"/>
          <w:sz w:val="24"/>
          <w:szCs w:val="24"/>
          <w:u w:color="000000"/>
          <w:bdr w:val="nil"/>
          <w:lang w:val="en-US" w:eastAsia="en-AU"/>
        </w:rPr>
      </w:pPr>
    </w:p>
    <w:p w14:paraId="358B50F4" w14:textId="77777777" w:rsidR="002136F5" w:rsidRPr="00E34268" w:rsidRDefault="002136F5" w:rsidP="002136F5">
      <w:pPr>
        <w:pBdr>
          <w:between w:val="nil"/>
          <w:bar w:val="nil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Arial Unicode MS" w:hAnsi="Arial" w:cs="Arial"/>
          <w:b/>
          <w:bCs/>
          <w:color w:val="0000FF"/>
          <w:kern w:val="4"/>
          <w:sz w:val="24"/>
          <w:szCs w:val="24"/>
          <w:u w:color="000000"/>
          <w:bdr w:val="nil"/>
          <w:lang w:val="en-US" w:eastAsia="en-AU"/>
        </w:rPr>
      </w:pPr>
    </w:p>
    <w:p w14:paraId="3CAD7144" w14:textId="77777777" w:rsidR="002136F5" w:rsidRPr="00E34268" w:rsidRDefault="002136F5" w:rsidP="002136F5">
      <w:pPr>
        <w:pBdr>
          <w:between w:val="nil"/>
          <w:bar w:val="nil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sz w:val="18"/>
          <w:szCs w:val="24"/>
          <w:lang w:val="en-AU"/>
        </w:rPr>
      </w:pPr>
      <w:r w:rsidRPr="00E34268">
        <w:rPr>
          <w:rFonts w:ascii="Arial" w:eastAsia="Arial Unicode MS" w:hAnsi="Arial" w:cs="Arial"/>
          <w:b/>
          <w:bCs/>
          <w:color w:val="0000FF"/>
          <w:kern w:val="4"/>
          <w:sz w:val="24"/>
          <w:szCs w:val="24"/>
          <w:u w:color="000000"/>
          <w:bdr w:val="nil"/>
          <w:lang w:val="en-US" w:eastAsia="en-AU"/>
        </w:rPr>
        <w:t>INTRODUCTION</w:t>
      </w:r>
    </w:p>
    <w:p w14:paraId="64DF0243" w14:textId="77777777" w:rsidR="002136F5" w:rsidRPr="00E34268" w:rsidRDefault="002136F5" w:rsidP="002136F5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</w:pPr>
    </w:p>
    <w:p w14:paraId="5A66A5E5" w14:textId="77777777" w:rsidR="002136F5" w:rsidRPr="00E34268" w:rsidRDefault="002136F5" w:rsidP="002136F5">
      <w:pPr>
        <w:snapToGrid w:val="0"/>
        <w:spacing w:after="0" w:line="240" w:lineRule="auto"/>
        <w:rPr>
          <w:rFonts w:ascii="Arial" w:eastAsia="Times New Roman" w:hAnsi="Arial" w:cs="Arial"/>
          <w:bCs/>
          <w:strike/>
          <w:spacing w:val="8"/>
          <w:sz w:val="24"/>
          <w:szCs w:val="24"/>
          <w:lang w:val="en-AU" w:eastAsia="zh-CN"/>
        </w:rPr>
      </w:pP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>This document</w:t>
      </w:r>
      <w:r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has been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</w:t>
      </w:r>
      <w:r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prepared 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>by</w:t>
      </w:r>
      <w:r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Mr Ron Webb, 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Convenor of </w:t>
      </w:r>
      <w:proofErr w:type="spellStart"/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>ExTAG</w:t>
      </w:r>
      <w:proofErr w:type="spellEnd"/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WG </w:t>
      </w:r>
      <w:r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>03,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Documentation</w:t>
      </w:r>
      <w:r>
        <w:rPr>
          <w:rFonts w:ascii="Arial" w:eastAsia="Times New Roman" w:hAnsi="Arial" w:cs="Arial"/>
          <w:bCs/>
          <w:spacing w:val="8"/>
          <w:sz w:val="24"/>
          <w:szCs w:val="24"/>
          <w:lang w:val="en-AU" w:eastAsia="zh-CN"/>
        </w:rPr>
        <w:t xml:space="preserve"> and Drawing Requirements </w:t>
      </w:r>
    </w:p>
    <w:p w14:paraId="2EF72F10" w14:textId="77777777" w:rsidR="002136F5" w:rsidRPr="00E34268" w:rsidRDefault="002136F5" w:rsidP="002136F5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5BD54FBA" w14:textId="4BCFEBD4" w:rsidR="002136F5" w:rsidRPr="00E34268" w:rsidRDefault="002136F5" w:rsidP="002136F5">
      <w:pPr>
        <w:tabs>
          <w:tab w:val="left" w:pos="1320"/>
        </w:tabs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 xml:space="preserve">The 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 xml:space="preserve">document serves as a status report for discussion during the </w:t>
      </w:r>
      <w:proofErr w:type="spellStart"/>
      <w:r w:rsidRPr="00E34268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>ExTAG</w:t>
      </w:r>
      <w:proofErr w:type="spellEnd"/>
      <w:r w:rsidRPr="00E34268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>2020</w:t>
      </w:r>
      <w:r w:rsidR="00D85803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>1</w:t>
      </w:r>
      <w:r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 xml:space="preserve">Remote </w:t>
      </w:r>
      <w:r w:rsidRPr="00E34268"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  <w:t>Meeting.</w:t>
      </w:r>
    </w:p>
    <w:p w14:paraId="21608763" w14:textId="77777777" w:rsidR="002136F5" w:rsidRPr="00E34268" w:rsidRDefault="002136F5" w:rsidP="002136F5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0F369B43" w14:textId="77777777" w:rsidR="002136F5" w:rsidRPr="00E34268" w:rsidRDefault="002136F5" w:rsidP="002136F5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3CEF18F4" w14:textId="77777777" w:rsidR="002136F5" w:rsidRPr="00E34268" w:rsidRDefault="002136F5" w:rsidP="002136F5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3B9D2AA6" w14:textId="77777777" w:rsidR="002136F5" w:rsidRPr="00E34268" w:rsidRDefault="002136F5" w:rsidP="002136F5">
      <w:pPr>
        <w:snapToGrid w:val="0"/>
        <w:spacing w:after="0" w:line="240" w:lineRule="auto"/>
        <w:rPr>
          <w:rFonts w:ascii="Arial" w:eastAsia="Times New Roman" w:hAnsi="Arial" w:cs="Arial"/>
          <w:bCs/>
          <w:spacing w:val="8"/>
          <w:sz w:val="24"/>
          <w:szCs w:val="24"/>
          <w:lang w:eastAsia="zh-CN"/>
        </w:rPr>
      </w:pPr>
    </w:p>
    <w:p w14:paraId="714BB1AD" w14:textId="5FFDE89E" w:rsidR="002136F5" w:rsidRPr="00D85803" w:rsidRDefault="00D85803" w:rsidP="002136F5">
      <w:pPr>
        <w:spacing w:after="0"/>
        <w:contextualSpacing/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</w:pPr>
      <w:proofErr w:type="spellStart"/>
      <w:r w:rsidRPr="00D85803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>IECEx</w:t>
      </w:r>
      <w:proofErr w:type="spellEnd"/>
      <w:r w:rsidRPr="00D85803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 xml:space="preserve"> Secretariat</w:t>
      </w:r>
    </w:p>
    <w:p w14:paraId="7FEC272A" w14:textId="77777777" w:rsidR="002136F5" w:rsidRPr="00147AC2" w:rsidRDefault="002136F5" w:rsidP="002136F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14:paraId="21A77710" w14:textId="77777777" w:rsidR="002136F5" w:rsidRDefault="002136F5" w:rsidP="002136F5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14:paraId="49B9F1A6" w14:textId="7D7845F1" w:rsidR="00D85803" w:rsidRDefault="00D85803" w:rsidP="002136F5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14:paraId="0A202A30" w14:textId="0EFF1BD4" w:rsidR="00D85803" w:rsidRDefault="00D85803" w:rsidP="002136F5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14:paraId="6BDB43D1" w14:textId="55C5A4C8" w:rsidR="00D85803" w:rsidRDefault="00D85803" w:rsidP="002136F5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14:paraId="1A4F703D" w14:textId="749196FE" w:rsidR="00D85803" w:rsidRDefault="00D85803" w:rsidP="002136F5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14:paraId="105A8F61" w14:textId="77777777" w:rsidR="00D85803" w:rsidRPr="00147AC2" w:rsidRDefault="00D85803" w:rsidP="002136F5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tbl>
      <w:tblPr>
        <w:tblW w:w="9292" w:type="dxa"/>
        <w:jc w:val="center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961"/>
      </w:tblGrid>
      <w:tr w:rsidR="002136F5" w:rsidRPr="00147AC2" w14:paraId="2D4B77D6" w14:textId="77777777" w:rsidTr="00621A71">
        <w:trPr>
          <w:trHeight w:val="1069"/>
          <w:jc w:val="center"/>
        </w:trPr>
        <w:tc>
          <w:tcPr>
            <w:tcW w:w="4331" w:type="dxa"/>
          </w:tcPr>
          <w:p w14:paraId="0705DC86" w14:textId="77777777" w:rsidR="002136F5" w:rsidRPr="00147AC2" w:rsidRDefault="002136F5" w:rsidP="00621A71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b/>
                <w:color w:val="0000FF"/>
                <w:lang w:eastAsia="zh-CN"/>
              </w:rPr>
              <w:t>I</w:t>
            </w: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ECEx</w:t>
            </w:r>
            <w:proofErr w:type="spellEnd"/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Secretariat</w:t>
            </w:r>
          </w:p>
          <w:p w14:paraId="06E9A76C" w14:textId="77777777" w:rsidR="002136F5" w:rsidRPr="00147AC2" w:rsidRDefault="002136F5" w:rsidP="00621A71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Australia Square</w:t>
            </w:r>
          </w:p>
          <w:p w14:paraId="4CC88A30" w14:textId="77777777" w:rsidR="002136F5" w:rsidRPr="00147AC2" w:rsidRDefault="002136F5" w:rsidP="00621A71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Level 33, 264 George Street</w:t>
            </w:r>
          </w:p>
          <w:p w14:paraId="446A36DE" w14:textId="7D3B2E83" w:rsidR="002136F5" w:rsidRPr="00147AC2" w:rsidRDefault="002136F5" w:rsidP="00621A71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Sydney NSW 2000</w:t>
            </w:r>
          </w:p>
          <w:p w14:paraId="39C7BDE9" w14:textId="77777777" w:rsidR="002136F5" w:rsidRPr="00147AC2" w:rsidRDefault="002136F5" w:rsidP="00621A71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Australia</w:t>
            </w:r>
          </w:p>
        </w:tc>
        <w:tc>
          <w:tcPr>
            <w:tcW w:w="4961" w:type="dxa"/>
          </w:tcPr>
          <w:p w14:paraId="3ECD76A0" w14:textId="77777777" w:rsidR="002136F5" w:rsidRPr="00147AC2" w:rsidRDefault="002136F5" w:rsidP="00621A71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Tel:  +61 2 4628 4690</w:t>
            </w:r>
          </w:p>
          <w:p w14:paraId="6B4CAFF0" w14:textId="77777777" w:rsidR="002136F5" w:rsidRPr="00147AC2" w:rsidRDefault="002136F5" w:rsidP="00621A71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Fax: +61 2 46 27 5285</w:t>
            </w:r>
          </w:p>
          <w:p w14:paraId="780685E4" w14:textId="77777777" w:rsidR="002136F5" w:rsidRPr="00147AC2" w:rsidRDefault="002136F5" w:rsidP="00621A71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Email: info@iecex.com</w:t>
            </w:r>
          </w:p>
        </w:tc>
      </w:tr>
    </w:tbl>
    <w:p w14:paraId="0C0A5B1B" w14:textId="0455E00C" w:rsidR="002136F5" w:rsidRDefault="002136F5" w:rsidP="007F4311">
      <w:pPr>
        <w:pStyle w:val="Default"/>
        <w:rPr>
          <w:b/>
          <w:bCs/>
          <w:sz w:val="22"/>
          <w:szCs w:val="22"/>
        </w:rPr>
      </w:pPr>
    </w:p>
    <w:p w14:paraId="6D80D98A" w14:textId="77777777" w:rsidR="002136F5" w:rsidRDefault="002136F5" w:rsidP="007F4311">
      <w:pPr>
        <w:pStyle w:val="Default"/>
        <w:rPr>
          <w:b/>
          <w:bCs/>
          <w:sz w:val="22"/>
          <w:szCs w:val="22"/>
        </w:rPr>
      </w:pPr>
    </w:p>
    <w:p w14:paraId="1DBCCE21" w14:textId="77777777" w:rsidR="002136F5" w:rsidRDefault="002136F5" w:rsidP="007F43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1FD2685" w14:textId="77777777" w:rsidR="00D85803" w:rsidRDefault="00D85803" w:rsidP="007F4311">
      <w:pPr>
        <w:pStyle w:val="Default"/>
        <w:rPr>
          <w:b/>
          <w:bCs/>
          <w:sz w:val="22"/>
          <w:szCs w:val="22"/>
        </w:rPr>
      </w:pPr>
    </w:p>
    <w:p w14:paraId="4C2FB143" w14:textId="534A3C6E" w:rsidR="00A82FEC" w:rsidRDefault="007F4311" w:rsidP="007F4311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Report by the convenor of </w:t>
      </w:r>
      <w:proofErr w:type="spellStart"/>
      <w:r>
        <w:rPr>
          <w:b/>
          <w:bCs/>
          <w:sz w:val="22"/>
          <w:szCs w:val="22"/>
        </w:rPr>
        <w:t>ExTAG</w:t>
      </w:r>
      <w:proofErr w:type="spellEnd"/>
      <w:r>
        <w:rPr>
          <w:b/>
          <w:bCs/>
          <w:sz w:val="22"/>
          <w:szCs w:val="22"/>
        </w:rPr>
        <w:t xml:space="preserve"> WG03 “</w:t>
      </w:r>
      <w:r w:rsidRPr="007F4311">
        <w:rPr>
          <w:b/>
          <w:bCs/>
          <w:sz w:val="22"/>
          <w:szCs w:val="22"/>
        </w:rPr>
        <w:t>Documentation and Drawing Requirement</w:t>
      </w:r>
      <w:r>
        <w:rPr>
          <w:b/>
          <w:bCs/>
          <w:sz w:val="22"/>
          <w:szCs w:val="22"/>
        </w:rPr>
        <w:t>s”, Ron Webb, for the</w:t>
      </w:r>
      <w:r w:rsidR="009D100E">
        <w:rPr>
          <w:b/>
          <w:bCs/>
          <w:sz w:val="22"/>
          <w:szCs w:val="22"/>
        </w:rPr>
        <w:t xml:space="preserve"> remote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ExTAG</w:t>
      </w:r>
      <w:proofErr w:type="spellEnd"/>
      <w:r>
        <w:rPr>
          <w:b/>
          <w:bCs/>
          <w:sz w:val="22"/>
          <w:szCs w:val="22"/>
        </w:rPr>
        <w:t xml:space="preserve"> Meeting </w:t>
      </w:r>
      <w:r w:rsidR="009D100E">
        <w:rPr>
          <w:b/>
          <w:bCs/>
          <w:sz w:val="22"/>
          <w:szCs w:val="22"/>
        </w:rPr>
        <w:t>in August / September 2021</w:t>
      </w:r>
    </w:p>
    <w:p w14:paraId="5BDDD8A9" w14:textId="68CDB21E" w:rsidR="007F4311" w:rsidRDefault="007F4311" w:rsidP="007F4311">
      <w:pPr>
        <w:pStyle w:val="Default"/>
        <w:rPr>
          <w:b/>
          <w:bCs/>
          <w:sz w:val="22"/>
          <w:szCs w:val="22"/>
        </w:rPr>
      </w:pPr>
    </w:p>
    <w:p w14:paraId="3BD55752" w14:textId="446B6A5B" w:rsidR="009D100E" w:rsidRDefault="009D100E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have not had a meeting this year but a draft Edition 7 was circulated to the WG members incorporating the AU comments </w:t>
      </w:r>
      <w:r w:rsidRPr="009D100E">
        <w:rPr>
          <w:sz w:val="22"/>
          <w:szCs w:val="22"/>
        </w:rPr>
        <w:t xml:space="preserve">from </w:t>
      </w:r>
      <w:proofErr w:type="spellStart"/>
      <w:r w:rsidRPr="009D100E">
        <w:rPr>
          <w:sz w:val="22"/>
          <w:szCs w:val="22"/>
        </w:rPr>
        <w:t>ExMC</w:t>
      </w:r>
      <w:proofErr w:type="spellEnd"/>
      <w:r w:rsidRPr="009D100E">
        <w:rPr>
          <w:sz w:val="22"/>
          <w:szCs w:val="22"/>
        </w:rPr>
        <w:t>/1442A/DV inserting clauses 4.4.19 and 4.4.20</w:t>
      </w:r>
    </w:p>
    <w:p w14:paraId="43B3BDB9" w14:textId="61824077" w:rsidR="009D100E" w:rsidRDefault="009D100E" w:rsidP="007F4311">
      <w:pPr>
        <w:pStyle w:val="Default"/>
        <w:rPr>
          <w:sz w:val="22"/>
          <w:szCs w:val="22"/>
        </w:rPr>
      </w:pPr>
    </w:p>
    <w:p w14:paraId="5CF00266" w14:textId="67DBF71A" w:rsidR="009D100E" w:rsidRDefault="009D100E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response from the WG has been to make some additions to the requirements for non-electrical equipment and this needs to be fully discussed with the WG </w:t>
      </w:r>
    </w:p>
    <w:p w14:paraId="7CA39CAC" w14:textId="2BBE78D5" w:rsidR="009D100E" w:rsidRDefault="009D100E" w:rsidP="007F4311">
      <w:pPr>
        <w:pStyle w:val="Default"/>
        <w:rPr>
          <w:sz w:val="22"/>
          <w:szCs w:val="22"/>
        </w:rPr>
      </w:pPr>
    </w:p>
    <w:p w14:paraId="120445DF" w14:textId="3B13B780" w:rsidR="009D100E" w:rsidRDefault="009D100E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yet there has not been any input regarding information to be added </w:t>
      </w:r>
      <w:r w:rsidRPr="009D100E">
        <w:rPr>
          <w:sz w:val="22"/>
          <w:szCs w:val="22"/>
        </w:rPr>
        <w:t xml:space="preserve">concerning sharing of documents between </w:t>
      </w:r>
      <w:proofErr w:type="spellStart"/>
      <w:r w:rsidRPr="009D100E">
        <w:rPr>
          <w:sz w:val="22"/>
          <w:szCs w:val="22"/>
        </w:rPr>
        <w:t>ExCBs</w:t>
      </w:r>
      <w:proofErr w:type="spellEnd"/>
      <w:r w:rsidRPr="009D100E">
        <w:rPr>
          <w:sz w:val="22"/>
          <w:szCs w:val="22"/>
        </w:rPr>
        <w:t xml:space="preserve"> when local certification is being considered.</w:t>
      </w:r>
      <w:r w:rsidR="00113C9D">
        <w:rPr>
          <w:sz w:val="22"/>
          <w:szCs w:val="22"/>
        </w:rPr>
        <w:t xml:space="preserve">  It is understood that a revision of OD010-2 may contain some helpful information.</w:t>
      </w:r>
    </w:p>
    <w:p w14:paraId="7CD0A792" w14:textId="6BB9990D" w:rsidR="00F431D7" w:rsidRDefault="00F431D7" w:rsidP="007F4311">
      <w:pPr>
        <w:pStyle w:val="Default"/>
        <w:rPr>
          <w:sz w:val="22"/>
          <w:szCs w:val="22"/>
        </w:rPr>
      </w:pPr>
    </w:p>
    <w:p w14:paraId="4A31823B" w14:textId="5B9CFD21" w:rsidR="00F431D7" w:rsidRDefault="00F431D7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 would like to thank all those who have contributed to the work over the past year.</w:t>
      </w:r>
    </w:p>
    <w:p w14:paraId="1D9747A4" w14:textId="4D854B79" w:rsidR="00B367A8" w:rsidRDefault="00B367A8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Any further comments would be welcome.</w:t>
      </w:r>
    </w:p>
    <w:p w14:paraId="0DAD3627" w14:textId="49033DCD" w:rsidR="00B367A8" w:rsidRDefault="00B367A8" w:rsidP="007F4311">
      <w:pPr>
        <w:pStyle w:val="Default"/>
        <w:rPr>
          <w:sz w:val="22"/>
          <w:szCs w:val="22"/>
        </w:rPr>
      </w:pPr>
    </w:p>
    <w:p w14:paraId="5C6F8E41" w14:textId="77777777" w:rsidR="00B367A8" w:rsidRDefault="00B367A8" w:rsidP="007F43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Ron Webb  </w:t>
      </w:r>
    </w:p>
    <w:p w14:paraId="1C66ADD4" w14:textId="447DAC64" w:rsidR="00B367A8" w:rsidRPr="007F4311" w:rsidRDefault="00B367A8" w:rsidP="007F4311">
      <w:pPr>
        <w:pStyle w:val="Default"/>
      </w:pPr>
      <w:r>
        <w:rPr>
          <w:sz w:val="22"/>
          <w:szCs w:val="22"/>
        </w:rPr>
        <w:t>August 20</w:t>
      </w:r>
      <w:r w:rsidR="00113C9D">
        <w:rPr>
          <w:sz w:val="22"/>
          <w:szCs w:val="22"/>
        </w:rPr>
        <w:t>21</w:t>
      </w:r>
    </w:p>
    <w:sectPr w:rsidR="00B367A8" w:rsidRPr="007F431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BF459" w14:textId="77777777" w:rsidR="002136F5" w:rsidRDefault="002136F5" w:rsidP="002136F5">
      <w:pPr>
        <w:spacing w:after="0" w:line="240" w:lineRule="auto"/>
      </w:pPr>
      <w:r>
        <w:separator/>
      </w:r>
    </w:p>
  </w:endnote>
  <w:endnote w:type="continuationSeparator" w:id="0">
    <w:p w14:paraId="0A477DFE" w14:textId="77777777" w:rsidR="002136F5" w:rsidRDefault="002136F5" w:rsidP="0021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816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DEA647" w14:textId="5CA14489" w:rsidR="00D85803" w:rsidRDefault="00D858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8D9D77" w14:textId="77777777" w:rsidR="00D85803" w:rsidRDefault="00D85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6E06" w14:textId="77777777" w:rsidR="002136F5" w:rsidRDefault="002136F5" w:rsidP="002136F5">
      <w:pPr>
        <w:spacing w:after="0" w:line="240" w:lineRule="auto"/>
      </w:pPr>
      <w:r>
        <w:separator/>
      </w:r>
    </w:p>
  </w:footnote>
  <w:footnote w:type="continuationSeparator" w:id="0">
    <w:p w14:paraId="6479D3A6" w14:textId="77777777" w:rsidR="002136F5" w:rsidRDefault="002136F5" w:rsidP="0021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501C3" w14:textId="2F1C0936" w:rsidR="002136F5" w:rsidRDefault="002136F5" w:rsidP="002136F5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noProof/>
        <w:lang w:val="en-AU" w:eastAsia="en-AU"/>
      </w:rPr>
      <w:drawing>
        <wp:inline distT="0" distB="0" distL="0" distR="0" wp14:anchorId="7ACE5E49" wp14:editId="72151D90">
          <wp:extent cx="841375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5F5417" w14:textId="543165CA" w:rsidR="002136F5" w:rsidRPr="002136F5" w:rsidRDefault="002136F5" w:rsidP="002136F5">
    <w:pPr>
      <w:pStyle w:val="Header"/>
      <w:jc w:val="right"/>
      <w:rPr>
        <w:rFonts w:ascii="Arial" w:hAnsi="Arial" w:cs="Arial"/>
        <w:b/>
      </w:rPr>
    </w:pPr>
    <w:proofErr w:type="spellStart"/>
    <w:r w:rsidRPr="002136F5">
      <w:rPr>
        <w:rFonts w:ascii="Arial" w:hAnsi="Arial" w:cs="Arial"/>
        <w:b/>
      </w:rPr>
      <w:t>ExTAG</w:t>
    </w:r>
    <w:proofErr w:type="spellEnd"/>
    <w:r w:rsidRPr="002136F5">
      <w:rPr>
        <w:rFonts w:ascii="Arial" w:hAnsi="Arial" w:cs="Arial"/>
        <w:b/>
      </w:rPr>
      <w:t>/654/R</w:t>
    </w:r>
  </w:p>
  <w:p w14:paraId="71792022" w14:textId="56B7AB71" w:rsidR="002136F5" w:rsidRPr="002136F5" w:rsidRDefault="002136F5" w:rsidP="002136F5">
    <w:pPr>
      <w:pStyle w:val="Header"/>
      <w:jc w:val="right"/>
      <w:rPr>
        <w:rFonts w:ascii="Arial" w:hAnsi="Arial" w:cs="Arial"/>
        <w:b/>
      </w:rPr>
    </w:pPr>
    <w:r w:rsidRPr="002136F5">
      <w:rPr>
        <w:rFonts w:ascii="Arial" w:hAnsi="Arial" w:cs="Arial"/>
        <w:b/>
      </w:rPr>
      <w:t>August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11"/>
    <w:rsid w:val="00113C9D"/>
    <w:rsid w:val="002136F5"/>
    <w:rsid w:val="007F4311"/>
    <w:rsid w:val="009D100E"/>
    <w:rsid w:val="00A82FEC"/>
    <w:rsid w:val="00B367A8"/>
    <w:rsid w:val="00D85803"/>
    <w:rsid w:val="00F4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393071"/>
  <w15:chartTrackingRefBased/>
  <w15:docId w15:val="{65AD356D-FFBF-4BBD-85AD-0E90C81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43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3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F5"/>
  </w:style>
  <w:style w:type="paragraph" w:styleId="Footer">
    <w:name w:val="footer"/>
    <w:basedOn w:val="Normal"/>
    <w:link w:val="FooterChar"/>
    <w:uiPriority w:val="99"/>
    <w:unhideWhenUsed/>
    <w:rsid w:val="00213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Webb</dc:creator>
  <cp:keywords/>
  <dc:description/>
  <cp:lastModifiedBy>Christine Kane</cp:lastModifiedBy>
  <cp:revision>2</cp:revision>
  <dcterms:created xsi:type="dcterms:W3CDTF">2021-08-13T00:55:00Z</dcterms:created>
  <dcterms:modified xsi:type="dcterms:W3CDTF">2021-08-13T00:55:00Z</dcterms:modified>
</cp:coreProperties>
</file>