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AC91C" w14:textId="77777777" w:rsidR="005D5118" w:rsidRDefault="005D5118" w:rsidP="005D5118">
      <w:pPr>
        <w:pStyle w:val="Header"/>
        <w:rPr>
          <w:ins w:id="0" w:author="Mark Amos" w:date="2021-06-22T13:40:00Z"/>
          <w:color w:val="000099"/>
        </w:rPr>
      </w:pPr>
      <w:ins w:id="1" w:author="Mark Amos" w:date="2021-06-22T13:40:00Z">
        <w:r>
          <w:rPr>
            <w:noProof/>
            <w:color w:val="000099"/>
          </w:rPr>
          <w:drawing>
            <wp:inline distT="0" distB="0" distL="0" distR="0" wp14:anchorId="47DE24A4" wp14:editId="30308012">
              <wp:extent cx="756458" cy="648393"/>
              <wp:effectExtent l="0" t="0" r="5715" b="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a:stretch>
                        <a:fillRect/>
                      </a:stretch>
                    </pic:blipFill>
                    <pic:spPr>
                      <a:xfrm>
                        <a:off x="0" y="0"/>
                        <a:ext cx="756458" cy="648393"/>
                      </a:xfrm>
                      <a:prstGeom prst="rect">
                        <a:avLst/>
                      </a:prstGeom>
                    </pic:spPr>
                  </pic:pic>
                </a:graphicData>
              </a:graphic>
            </wp:inline>
          </w:drawing>
        </w:r>
      </w:ins>
    </w:p>
    <w:p w14:paraId="60C21B59" w14:textId="623C34C0" w:rsidR="005D5118" w:rsidRPr="0077205E" w:rsidRDefault="005D5118" w:rsidP="005D5118">
      <w:pPr>
        <w:pStyle w:val="Header"/>
        <w:jc w:val="right"/>
        <w:rPr>
          <w:b/>
        </w:rPr>
      </w:pPr>
      <w:proofErr w:type="spellStart"/>
      <w:r>
        <w:rPr>
          <w:b/>
        </w:rPr>
        <w:t>ExMC</w:t>
      </w:r>
      <w:proofErr w:type="spellEnd"/>
      <w:r>
        <w:rPr>
          <w:b/>
        </w:rPr>
        <w:t>/171</w:t>
      </w:r>
      <w:r w:rsidR="00301E05">
        <w:rPr>
          <w:b/>
        </w:rPr>
        <w:t>7</w:t>
      </w:r>
      <w:r w:rsidRPr="0077205E">
        <w:rPr>
          <w:b/>
        </w:rPr>
        <w:t>/DV</w:t>
      </w:r>
    </w:p>
    <w:p w14:paraId="11A01FEB" w14:textId="77777777" w:rsidR="005D5118" w:rsidRPr="0077205E" w:rsidRDefault="005D5118" w:rsidP="005D5118">
      <w:pPr>
        <w:pStyle w:val="Header"/>
        <w:jc w:val="right"/>
        <w:rPr>
          <w:b/>
        </w:rPr>
      </w:pPr>
      <w:r>
        <w:rPr>
          <w:b/>
        </w:rPr>
        <w:t>July 2021</w:t>
      </w:r>
      <w:r w:rsidRPr="0077205E">
        <w:rPr>
          <w:b/>
        </w:rPr>
        <w:t xml:space="preserve"> </w:t>
      </w:r>
    </w:p>
    <w:p w14:paraId="68C6BA9F" w14:textId="341A080C" w:rsidR="00E260D3" w:rsidRDefault="00B85B9E" w:rsidP="005D5118">
      <w:pPr>
        <w:pStyle w:val="Header"/>
        <w:rPr>
          <w:color w:val="000099"/>
        </w:rPr>
      </w:pPr>
      <w:del w:id="2" w:author="Mark Amos" w:date="2021-06-22T13:40:00Z">
        <w:r w:rsidDel="005D5118">
          <w:rPr>
            <w:color w:val="000099"/>
          </w:rPr>
          <w:br w:type="textWrapping" w:clear="all"/>
        </w:r>
      </w:del>
    </w:p>
    <w:p w14:paraId="7927BC1B" w14:textId="77777777" w:rsidR="00DB4C4C" w:rsidRPr="00E45535" w:rsidRDefault="00DB4C4C" w:rsidP="00DB4C4C">
      <w:pPr>
        <w:rPr>
          <w:b/>
          <w:sz w:val="24"/>
          <w:szCs w:val="24"/>
        </w:rPr>
      </w:pPr>
      <w:r w:rsidRPr="00E45535">
        <w:rPr>
          <w:b/>
          <w:sz w:val="24"/>
          <w:szCs w:val="24"/>
        </w:rPr>
        <w:t>INTERNATIONAL ELECTROTECHNICAL COMMISSION S</w:t>
      </w:r>
      <w:r>
        <w:rPr>
          <w:b/>
          <w:sz w:val="24"/>
          <w:szCs w:val="24"/>
        </w:rPr>
        <w:t>YSTEM</w:t>
      </w:r>
      <w:r w:rsidRPr="00E45535">
        <w:rPr>
          <w:b/>
          <w:sz w:val="24"/>
          <w:szCs w:val="24"/>
        </w:rPr>
        <w:t xml:space="preserve"> FOR</w:t>
      </w:r>
      <w:r>
        <w:rPr>
          <w:b/>
          <w:sz w:val="24"/>
          <w:szCs w:val="24"/>
        </w:rPr>
        <w:br/>
      </w:r>
      <w:r w:rsidRPr="00E45535">
        <w:rPr>
          <w:b/>
          <w:sz w:val="24"/>
          <w:szCs w:val="24"/>
        </w:rPr>
        <w:t>CERTIFICATION</w:t>
      </w:r>
      <w:r>
        <w:rPr>
          <w:b/>
          <w:sz w:val="24"/>
          <w:szCs w:val="24"/>
        </w:rPr>
        <w:t xml:space="preserve"> TO STANDARDS RELATING TO EQUIPM</w:t>
      </w:r>
      <w:r w:rsidRPr="00E45535">
        <w:rPr>
          <w:b/>
          <w:sz w:val="24"/>
          <w:szCs w:val="24"/>
        </w:rPr>
        <w:t>ENT FOR USE</w:t>
      </w:r>
      <w:r>
        <w:rPr>
          <w:b/>
          <w:sz w:val="24"/>
          <w:szCs w:val="24"/>
        </w:rPr>
        <w:br/>
      </w:r>
      <w:r w:rsidRPr="00E45535">
        <w:rPr>
          <w:b/>
          <w:sz w:val="24"/>
          <w:szCs w:val="24"/>
        </w:rPr>
        <w:t>IN EXPLOSIVE ATMOSPHERES</w:t>
      </w:r>
      <w:r>
        <w:rPr>
          <w:b/>
          <w:sz w:val="24"/>
          <w:szCs w:val="24"/>
        </w:rPr>
        <w:t xml:space="preserve"> </w:t>
      </w:r>
      <w:r w:rsidRPr="00E45535">
        <w:rPr>
          <w:b/>
          <w:sz w:val="24"/>
          <w:szCs w:val="24"/>
        </w:rPr>
        <w:t>(IECEx S</w:t>
      </w:r>
      <w:r>
        <w:rPr>
          <w:b/>
          <w:sz w:val="24"/>
          <w:szCs w:val="24"/>
        </w:rPr>
        <w:t>YSTEM</w:t>
      </w:r>
      <w:r w:rsidRPr="00E45535">
        <w:rPr>
          <w:b/>
          <w:sz w:val="24"/>
          <w:szCs w:val="24"/>
        </w:rPr>
        <w:t>)</w:t>
      </w:r>
    </w:p>
    <w:p w14:paraId="04685804" w14:textId="77777777" w:rsidR="00DB4C4C" w:rsidRPr="00480669" w:rsidRDefault="00DB4C4C" w:rsidP="00DB4C4C">
      <w:pPr>
        <w:jc w:val="center"/>
        <w:rPr>
          <w:b/>
          <w:sz w:val="16"/>
          <w:szCs w:val="16"/>
          <w:lang w:val="en-US"/>
        </w:rPr>
      </w:pPr>
    </w:p>
    <w:p w14:paraId="32053CD6" w14:textId="0A97D49D" w:rsidR="00DB4C4C" w:rsidRPr="005D6549" w:rsidRDefault="00DB4C4C" w:rsidP="00DB4C4C">
      <w:pPr>
        <w:pStyle w:val="Heading2"/>
        <w:numPr>
          <w:ilvl w:val="0"/>
          <w:numId w:val="0"/>
        </w:numPr>
        <w:ind w:left="624" w:hanging="624"/>
        <w:rPr>
          <w:sz w:val="22"/>
          <w:szCs w:val="22"/>
        </w:rPr>
      </w:pPr>
      <w:bookmarkStart w:id="3" w:name="_Toc406764996"/>
      <w:r w:rsidRPr="001C5233">
        <w:rPr>
          <w:sz w:val="22"/>
          <w:szCs w:val="22"/>
        </w:rPr>
        <w:t>Ti</w:t>
      </w:r>
      <w:r w:rsidRPr="00AF604C">
        <w:rPr>
          <w:sz w:val="22"/>
          <w:szCs w:val="22"/>
        </w:rPr>
        <w:t xml:space="preserve">tle: </w:t>
      </w:r>
      <w:r>
        <w:rPr>
          <w:sz w:val="22"/>
          <w:szCs w:val="22"/>
        </w:rPr>
        <w:t>Amendment to IECEx OD 31</w:t>
      </w:r>
      <w:r w:rsidR="006B556A">
        <w:rPr>
          <w:sz w:val="22"/>
          <w:szCs w:val="22"/>
        </w:rPr>
        <w:t>6-4</w:t>
      </w:r>
      <w:r>
        <w:rPr>
          <w:sz w:val="22"/>
          <w:szCs w:val="22"/>
        </w:rPr>
        <w:t xml:space="preserve">, Edition </w:t>
      </w:r>
      <w:r w:rsidR="006B556A">
        <w:rPr>
          <w:sz w:val="22"/>
          <w:szCs w:val="22"/>
        </w:rPr>
        <w:t>2</w:t>
      </w:r>
      <w:r>
        <w:rPr>
          <w:sz w:val="22"/>
          <w:szCs w:val="22"/>
        </w:rPr>
        <w:t>.</w:t>
      </w:r>
      <w:bookmarkEnd w:id="3"/>
      <w:r>
        <w:rPr>
          <w:sz w:val="22"/>
          <w:szCs w:val="22"/>
        </w:rPr>
        <w:t>0</w:t>
      </w:r>
    </w:p>
    <w:p w14:paraId="0DFBBE1A" w14:textId="77777777" w:rsidR="00DB4C4C" w:rsidRPr="005D6549" w:rsidRDefault="00DB4C4C" w:rsidP="00DB4C4C">
      <w:pPr>
        <w:pStyle w:val="Heading7"/>
        <w:numPr>
          <w:ilvl w:val="0"/>
          <w:numId w:val="0"/>
        </w:numPr>
        <w:spacing w:after="0"/>
        <w:rPr>
          <w:bCs w:val="0"/>
          <w:sz w:val="22"/>
          <w:szCs w:val="22"/>
        </w:rPr>
      </w:pPr>
      <w:r w:rsidRPr="005D6549">
        <w:rPr>
          <w:bCs w:val="0"/>
          <w:sz w:val="22"/>
          <w:szCs w:val="22"/>
        </w:rPr>
        <w:t xml:space="preserve">To: Members of the IECEx Management Committee, </w:t>
      </w:r>
      <w:proofErr w:type="spellStart"/>
      <w:r w:rsidRPr="005D6549">
        <w:rPr>
          <w:bCs w:val="0"/>
          <w:sz w:val="22"/>
          <w:szCs w:val="22"/>
        </w:rPr>
        <w:t>ExMC</w:t>
      </w:r>
      <w:proofErr w:type="spellEnd"/>
      <w:r w:rsidRPr="005D6549">
        <w:rPr>
          <w:bCs w:val="0"/>
          <w:sz w:val="22"/>
          <w:szCs w:val="22"/>
        </w:rPr>
        <w:t xml:space="preserve"> </w:t>
      </w:r>
    </w:p>
    <w:p w14:paraId="0DB8B58E" w14:textId="77777777" w:rsidR="00DB4C4C" w:rsidRDefault="00DB4C4C" w:rsidP="00DB4C4C">
      <w:pPr>
        <w:rPr>
          <w:b/>
          <w:sz w:val="40"/>
        </w:rPr>
      </w:pPr>
      <w:r>
        <w:rPr>
          <w:b/>
          <w:noProof/>
          <w:lang w:val="en-AU" w:eastAsia="en-AU"/>
        </w:rPr>
        <mc:AlternateContent>
          <mc:Choice Requires="wps">
            <w:drawing>
              <wp:anchor distT="0" distB="0" distL="114300" distR="114300" simplePos="0" relativeHeight="251659264" behindDoc="0" locked="0" layoutInCell="1" allowOverlap="1" wp14:anchorId="60C3E4D0" wp14:editId="562DE10B">
                <wp:simplePos x="0" y="0"/>
                <wp:positionH relativeFrom="column">
                  <wp:posOffset>37465</wp:posOffset>
                </wp:positionH>
                <wp:positionV relativeFrom="paragraph">
                  <wp:posOffset>212090</wp:posOffset>
                </wp:positionV>
                <wp:extent cx="5715000" cy="0"/>
                <wp:effectExtent l="29845" t="30480" r="36830" b="361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ckThin">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2C5BA"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16.7pt" to="452.9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" strokecolor="blue" strokeweight="4.5pt">
                <v:stroke linestyle="thickThin"/>
              </v:line>
            </w:pict>
          </mc:Fallback>
        </mc:AlternateContent>
      </w:r>
    </w:p>
    <w:p w14:paraId="0219AE5B" w14:textId="77777777" w:rsidR="00DB4C4C" w:rsidRPr="00F30225" w:rsidRDefault="00DB4C4C" w:rsidP="00DB4C4C">
      <w:pPr>
        <w:jc w:val="center"/>
        <w:rPr>
          <w:b/>
          <w:sz w:val="16"/>
          <w:szCs w:val="16"/>
        </w:rPr>
      </w:pPr>
    </w:p>
    <w:p w14:paraId="2E427B27" w14:textId="77777777" w:rsidR="00DB4C4C" w:rsidRDefault="00DB4C4C" w:rsidP="00DB4C4C">
      <w:pPr>
        <w:jc w:val="center"/>
        <w:rPr>
          <w:b/>
          <w:sz w:val="24"/>
          <w:u w:val="single"/>
        </w:rPr>
      </w:pPr>
      <w:r>
        <w:rPr>
          <w:b/>
          <w:sz w:val="24"/>
          <w:u w:val="single"/>
        </w:rPr>
        <w:t>Introduction</w:t>
      </w:r>
    </w:p>
    <w:p w14:paraId="477B5372" w14:textId="77777777" w:rsidR="00DB4C4C" w:rsidRDefault="00DB4C4C" w:rsidP="00DB4C4C">
      <w:pPr>
        <w:autoSpaceDE w:val="0"/>
        <w:autoSpaceDN w:val="0"/>
        <w:adjustRightInd w:val="0"/>
        <w:ind w:right="-286"/>
        <w:rPr>
          <w:rFonts w:eastAsia="MS Mincho"/>
          <w:color w:val="000000"/>
          <w:sz w:val="24"/>
          <w:szCs w:val="24"/>
          <w:lang w:val="en-AU" w:eastAsia="en-AU"/>
        </w:rPr>
      </w:pPr>
    </w:p>
    <w:p w14:paraId="613D29CF" w14:textId="0DD7515C" w:rsidR="00DB4C4C" w:rsidRDefault="00DB4C4C" w:rsidP="00DB4C4C">
      <w:pPr>
        <w:autoSpaceDE w:val="0"/>
        <w:autoSpaceDN w:val="0"/>
        <w:adjustRightInd w:val="0"/>
        <w:ind w:right="-286"/>
        <w:rPr>
          <w:rFonts w:eastAsia="MS Mincho"/>
          <w:color w:val="000000"/>
          <w:sz w:val="24"/>
          <w:szCs w:val="24"/>
          <w:lang w:val="en-AU" w:eastAsia="en-AU"/>
        </w:rPr>
      </w:pPr>
      <w:r>
        <w:rPr>
          <w:rFonts w:eastAsia="MS Mincho"/>
          <w:color w:val="000000"/>
          <w:sz w:val="24"/>
          <w:szCs w:val="24"/>
          <w:lang w:val="en-AU" w:eastAsia="en-AU"/>
        </w:rPr>
        <w:t>This document contains a proposal for amendments to IECEx OD 31</w:t>
      </w:r>
      <w:r w:rsidR="006B556A">
        <w:rPr>
          <w:rFonts w:eastAsia="MS Mincho"/>
          <w:color w:val="000000"/>
          <w:sz w:val="24"/>
          <w:szCs w:val="24"/>
          <w:lang w:val="en-AU" w:eastAsia="en-AU"/>
        </w:rPr>
        <w:t>6</w:t>
      </w:r>
      <w:r>
        <w:rPr>
          <w:rFonts w:eastAsia="MS Mincho"/>
          <w:color w:val="000000"/>
          <w:sz w:val="24"/>
          <w:szCs w:val="24"/>
          <w:lang w:val="en-AU" w:eastAsia="en-AU"/>
        </w:rPr>
        <w:t>-</w:t>
      </w:r>
      <w:r w:rsidR="006B556A">
        <w:rPr>
          <w:rFonts w:eastAsia="MS Mincho"/>
          <w:color w:val="000000"/>
          <w:sz w:val="24"/>
          <w:szCs w:val="24"/>
          <w:lang w:val="en-AU" w:eastAsia="en-AU"/>
        </w:rPr>
        <w:t>4</w:t>
      </w:r>
      <w:r>
        <w:rPr>
          <w:rFonts w:eastAsia="MS Mincho"/>
          <w:color w:val="000000"/>
          <w:sz w:val="24"/>
          <w:szCs w:val="24"/>
          <w:lang w:val="en-AU" w:eastAsia="en-AU"/>
        </w:rPr>
        <w:t xml:space="preserve">, Edition </w:t>
      </w:r>
      <w:r w:rsidR="006B556A">
        <w:rPr>
          <w:rFonts w:eastAsia="MS Mincho"/>
          <w:color w:val="000000"/>
          <w:sz w:val="24"/>
          <w:szCs w:val="24"/>
          <w:lang w:val="en-AU" w:eastAsia="en-AU"/>
        </w:rPr>
        <w:t>2</w:t>
      </w:r>
      <w:r>
        <w:rPr>
          <w:rFonts w:eastAsia="MS Mincho"/>
          <w:color w:val="000000"/>
          <w:sz w:val="24"/>
          <w:szCs w:val="24"/>
          <w:lang w:val="en-AU" w:eastAsia="en-AU"/>
        </w:rPr>
        <w:t xml:space="preserve">.0, as endorsed by the 2021 </w:t>
      </w:r>
      <w:proofErr w:type="spellStart"/>
      <w:r>
        <w:rPr>
          <w:rFonts w:eastAsia="MS Mincho"/>
          <w:color w:val="000000"/>
          <w:sz w:val="24"/>
          <w:szCs w:val="24"/>
          <w:lang w:val="en-AU" w:eastAsia="en-AU"/>
        </w:rPr>
        <w:t>ExSFC</w:t>
      </w:r>
      <w:proofErr w:type="spellEnd"/>
      <w:r>
        <w:rPr>
          <w:rFonts w:eastAsia="MS Mincho"/>
          <w:color w:val="000000"/>
          <w:sz w:val="24"/>
          <w:szCs w:val="24"/>
          <w:lang w:val="en-AU" w:eastAsia="en-AU"/>
        </w:rPr>
        <w:t xml:space="preserve"> Meeting</w:t>
      </w:r>
      <w:r w:rsidR="00684238">
        <w:rPr>
          <w:rFonts w:eastAsia="MS Mincho"/>
          <w:color w:val="000000"/>
          <w:sz w:val="24"/>
          <w:szCs w:val="24"/>
          <w:lang w:val="en-AU" w:eastAsia="en-AU"/>
        </w:rPr>
        <w:t xml:space="preserve"> </w:t>
      </w:r>
      <w:r w:rsidR="00684238">
        <w:rPr>
          <w:rFonts w:eastAsia="MS Mincho"/>
          <w:color w:val="000000"/>
          <w:sz w:val="24"/>
          <w:szCs w:val="24"/>
          <w:lang w:val="en-AU" w:eastAsia="en-AU"/>
        </w:rPr>
        <w:t xml:space="preserve">and including additional changes proposed during post meeting circulation as agreed during the </w:t>
      </w:r>
      <w:proofErr w:type="spellStart"/>
      <w:r w:rsidR="00684238">
        <w:rPr>
          <w:rFonts w:eastAsia="MS Mincho"/>
          <w:color w:val="000000"/>
          <w:sz w:val="24"/>
          <w:szCs w:val="24"/>
          <w:lang w:val="en-AU" w:eastAsia="en-AU"/>
        </w:rPr>
        <w:t>ExSFC</w:t>
      </w:r>
      <w:proofErr w:type="spellEnd"/>
      <w:r w:rsidR="00684238">
        <w:rPr>
          <w:rFonts w:eastAsia="MS Mincho"/>
          <w:color w:val="000000"/>
          <w:sz w:val="24"/>
          <w:szCs w:val="24"/>
          <w:lang w:val="en-AU" w:eastAsia="en-AU"/>
        </w:rPr>
        <w:t xml:space="preserve"> Meeting.</w:t>
      </w:r>
      <w:r>
        <w:rPr>
          <w:rFonts w:eastAsia="MS Mincho"/>
          <w:color w:val="000000"/>
          <w:sz w:val="24"/>
          <w:szCs w:val="24"/>
          <w:lang w:val="en-AU" w:eastAsia="en-AU"/>
        </w:rPr>
        <w:t xml:space="preserve"> </w:t>
      </w:r>
    </w:p>
    <w:p w14:paraId="0279CB89" w14:textId="77777777" w:rsidR="00DB4C4C" w:rsidRDefault="00DB4C4C" w:rsidP="00DB4C4C">
      <w:pPr>
        <w:autoSpaceDE w:val="0"/>
        <w:autoSpaceDN w:val="0"/>
        <w:adjustRightInd w:val="0"/>
        <w:ind w:right="-286"/>
        <w:rPr>
          <w:rFonts w:eastAsia="MS Mincho"/>
          <w:color w:val="000000"/>
          <w:sz w:val="24"/>
          <w:szCs w:val="24"/>
          <w:lang w:val="en-AU" w:eastAsia="en-AU"/>
        </w:rPr>
      </w:pPr>
    </w:p>
    <w:p w14:paraId="1581F860" w14:textId="286D6CDB" w:rsidR="00DB4C4C" w:rsidRDefault="00DB4C4C" w:rsidP="00DB4C4C">
      <w:pPr>
        <w:autoSpaceDE w:val="0"/>
        <w:autoSpaceDN w:val="0"/>
        <w:adjustRightInd w:val="0"/>
        <w:ind w:right="-286"/>
        <w:rPr>
          <w:rFonts w:eastAsia="MS Mincho"/>
          <w:color w:val="000000"/>
          <w:sz w:val="24"/>
          <w:szCs w:val="24"/>
          <w:lang w:val="en-AU" w:eastAsia="en-AU"/>
        </w:rPr>
      </w:pPr>
      <w:r>
        <w:rPr>
          <w:rFonts w:eastAsia="MS Mincho"/>
          <w:color w:val="000000"/>
          <w:sz w:val="24"/>
          <w:szCs w:val="24"/>
          <w:lang w:val="en-AU" w:eastAsia="en-AU"/>
        </w:rPr>
        <w:t xml:space="preserve">This is now submitted for approval during the 2021 </w:t>
      </w:r>
      <w:proofErr w:type="spellStart"/>
      <w:r>
        <w:rPr>
          <w:rFonts w:eastAsia="MS Mincho"/>
          <w:color w:val="000000"/>
          <w:sz w:val="24"/>
          <w:szCs w:val="24"/>
          <w:lang w:val="en-AU" w:eastAsia="en-AU"/>
        </w:rPr>
        <w:t>ExMC</w:t>
      </w:r>
      <w:proofErr w:type="spellEnd"/>
      <w:r>
        <w:rPr>
          <w:rFonts w:eastAsia="MS Mincho"/>
          <w:color w:val="000000"/>
          <w:sz w:val="24"/>
          <w:szCs w:val="24"/>
          <w:lang w:val="en-AU" w:eastAsia="en-AU"/>
        </w:rPr>
        <w:t xml:space="preserve"> meeting for publication as Edition </w:t>
      </w:r>
      <w:r w:rsidR="006B556A">
        <w:rPr>
          <w:rFonts w:eastAsia="MS Mincho"/>
          <w:color w:val="000000"/>
          <w:sz w:val="24"/>
          <w:szCs w:val="24"/>
          <w:lang w:val="en-AU" w:eastAsia="en-AU"/>
        </w:rPr>
        <w:t>3</w:t>
      </w:r>
      <w:r>
        <w:rPr>
          <w:rFonts w:eastAsia="MS Mincho"/>
          <w:color w:val="000000"/>
          <w:sz w:val="24"/>
          <w:szCs w:val="24"/>
          <w:lang w:val="en-AU" w:eastAsia="en-AU"/>
        </w:rPr>
        <w:t xml:space="preserve">.0.  </w:t>
      </w:r>
    </w:p>
    <w:p w14:paraId="362237CC" w14:textId="77777777" w:rsidR="00DB4C4C" w:rsidRDefault="00DB4C4C" w:rsidP="00DB4C4C">
      <w:pPr>
        <w:autoSpaceDE w:val="0"/>
        <w:autoSpaceDN w:val="0"/>
        <w:adjustRightInd w:val="0"/>
        <w:ind w:right="-286"/>
        <w:rPr>
          <w:rFonts w:eastAsia="MS Mincho"/>
          <w:color w:val="000000"/>
          <w:sz w:val="24"/>
          <w:szCs w:val="24"/>
          <w:lang w:val="en-AU" w:eastAsia="en-AU"/>
        </w:rPr>
      </w:pPr>
    </w:p>
    <w:p w14:paraId="59C34B13" w14:textId="77777777" w:rsidR="00DB4C4C" w:rsidRPr="002B0901" w:rsidRDefault="00DB4C4C" w:rsidP="00DB4C4C">
      <w:pPr>
        <w:autoSpaceDE w:val="0"/>
        <w:autoSpaceDN w:val="0"/>
        <w:adjustRightInd w:val="0"/>
        <w:rPr>
          <w:rFonts w:eastAsia="MS Mincho"/>
          <w:color w:val="0070C0"/>
          <w:sz w:val="24"/>
          <w:szCs w:val="32"/>
          <w:lang w:eastAsia="en-AU"/>
        </w:rPr>
      </w:pPr>
      <w:r w:rsidRPr="002B0901">
        <w:rPr>
          <w:rFonts w:eastAsia="MS Mincho"/>
          <w:color w:val="000000"/>
          <w:sz w:val="24"/>
          <w:szCs w:val="32"/>
          <w:lang w:eastAsia="en-AU"/>
        </w:rPr>
        <w:t xml:space="preserve">Proposed changes are shown using the tracking tools to indicate proposed </w:t>
      </w:r>
      <w:r w:rsidRPr="002B0901">
        <w:rPr>
          <w:rFonts w:eastAsia="MS Mincho"/>
          <w:color w:val="00B050"/>
          <w:sz w:val="24"/>
          <w:szCs w:val="32"/>
          <w:u w:val="single"/>
          <w:lang w:eastAsia="en-AU"/>
        </w:rPr>
        <w:t>additions</w:t>
      </w:r>
      <w:r w:rsidRPr="002B0901">
        <w:rPr>
          <w:rFonts w:eastAsia="MS Mincho"/>
          <w:sz w:val="24"/>
          <w:szCs w:val="32"/>
          <w:lang w:eastAsia="en-AU"/>
        </w:rPr>
        <w:t>,</w:t>
      </w:r>
      <w:r w:rsidRPr="002B0901">
        <w:rPr>
          <w:rFonts w:eastAsia="MS Mincho"/>
          <w:color w:val="FF0000"/>
          <w:sz w:val="24"/>
          <w:szCs w:val="32"/>
          <w:lang w:eastAsia="en-AU"/>
        </w:rPr>
        <w:t xml:space="preserve"> </w:t>
      </w:r>
      <w:proofErr w:type="gramStart"/>
      <w:r w:rsidRPr="002B0901">
        <w:rPr>
          <w:rFonts w:eastAsia="MS Mincho"/>
          <w:color w:val="FF0000"/>
          <w:sz w:val="24"/>
          <w:szCs w:val="32"/>
          <w:lang w:eastAsia="en-AU"/>
        </w:rPr>
        <w:t>changes</w:t>
      </w:r>
      <w:proofErr w:type="gramEnd"/>
      <w:r w:rsidRPr="002B0901">
        <w:rPr>
          <w:rFonts w:eastAsia="MS Mincho"/>
          <w:color w:val="FF0000"/>
          <w:sz w:val="24"/>
          <w:szCs w:val="32"/>
          <w:lang w:eastAsia="en-AU"/>
        </w:rPr>
        <w:t xml:space="preserve"> </w:t>
      </w:r>
      <w:r w:rsidRPr="002B0901">
        <w:rPr>
          <w:rFonts w:eastAsia="MS Mincho"/>
          <w:sz w:val="24"/>
          <w:szCs w:val="32"/>
          <w:lang w:eastAsia="en-AU"/>
        </w:rPr>
        <w:t>and</w:t>
      </w:r>
      <w:r w:rsidRPr="002B0901">
        <w:rPr>
          <w:rFonts w:eastAsia="MS Mincho"/>
          <w:color w:val="0070C0"/>
          <w:sz w:val="24"/>
          <w:szCs w:val="32"/>
          <w:lang w:eastAsia="en-AU"/>
        </w:rPr>
        <w:t xml:space="preserve"> </w:t>
      </w:r>
      <w:r w:rsidRPr="002B0901">
        <w:rPr>
          <w:rFonts w:eastAsia="MS Mincho"/>
          <w:strike/>
          <w:color w:val="FF0000"/>
          <w:sz w:val="24"/>
          <w:szCs w:val="32"/>
          <w:lang w:eastAsia="en-AU"/>
        </w:rPr>
        <w:t>deletions</w:t>
      </w:r>
      <w:r w:rsidRPr="002B0901">
        <w:rPr>
          <w:rFonts w:eastAsia="MS Mincho"/>
          <w:color w:val="0070C0"/>
          <w:sz w:val="24"/>
          <w:szCs w:val="32"/>
          <w:lang w:eastAsia="en-AU"/>
        </w:rPr>
        <w:t xml:space="preserve">.    </w:t>
      </w:r>
    </w:p>
    <w:p w14:paraId="3423FA0F" w14:textId="77777777" w:rsidR="00DB4C4C" w:rsidRDefault="00DB4C4C" w:rsidP="00DB4C4C">
      <w:pPr>
        <w:autoSpaceDE w:val="0"/>
        <w:autoSpaceDN w:val="0"/>
        <w:adjustRightInd w:val="0"/>
        <w:ind w:right="-286"/>
        <w:rPr>
          <w:rFonts w:eastAsia="MS Mincho"/>
          <w:color w:val="000000"/>
          <w:sz w:val="24"/>
          <w:szCs w:val="24"/>
          <w:lang w:val="en-AU" w:eastAsia="en-AU"/>
        </w:rPr>
      </w:pPr>
    </w:p>
    <w:p w14:paraId="633CE957" w14:textId="77777777" w:rsidR="00DB4C4C" w:rsidRDefault="00DB4C4C" w:rsidP="00DB4C4C">
      <w:pPr>
        <w:autoSpaceDE w:val="0"/>
        <w:autoSpaceDN w:val="0"/>
        <w:adjustRightInd w:val="0"/>
        <w:ind w:right="-286"/>
        <w:rPr>
          <w:rFonts w:eastAsia="MS Mincho"/>
          <w:color w:val="000000"/>
          <w:sz w:val="24"/>
          <w:szCs w:val="24"/>
          <w:lang w:val="en-AU" w:eastAsia="en-AU"/>
        </w:rPr>
      </w:pPr>
    </w:p>
    <w:p w14:paraId="32D08AEB" w14:textId="77777777" w:rsidR="00DB4C4C" w:rsidRPr="00480669" w:rsidRDefault="00DB4C4C" w:rsidP="00DB4C4C">
      <w:pPr>
        <w:rPr>
          <w:b/>
          <w:bCs/>
          <w:color w:val="000000"/>
          <w:sz w:val="23"/>
          <w:szCs w:val="23"/>
          <w:lang w:val="en-US"/>
        </w:rPr>
      </w:pPr>
      <w:r w:rsidRPr="00480669">
        <w:rPr>
          <w:b/>
          <w:bCs/>
          <w:color w:val="000000"/>
          <w:sz w:val="23"/>
          <w:szCs w:val="23"/>
          <w:lang w:val="en-US"/>
        </w:rPr>
        <w:t>IECEx Secretary</w:t>
      </w:r>
    </w:p>
    <w:p w14:paraId="056E2AD2" w14:textId="77777777" w:rsidR="00DB4C4C" w:rsidRDefault="00DB4C4C" w:rsidP="00DB4C4C">
      <w:pPr>
        <w:rPr>
          <w:b/>
          <w:bCs/>
          <w:color w:val="000000"/>
          <w:sz w:val="23"/>
          <w:szCs w:val="23"/>
          <w:lang w:val="en-US"/>
        </w:rPr>
      </w:pPr>
    </w:p>
    <w:p w14:paraId="6E6D7EC5" w14:textId="77777777" w:rsidR="00DB4C4C" w:rsidRPr="00480669" w:rsidRDefault="00DB4C4C" w:rsidP="00DB4C4C">
      <w:pPr>
        <w:rPr>
          <w:b/>
          <w:bCs/>
          <w:color w:val="000000"/>
          <w:sz w:val="23"/>
          <w:szCs w:val="23"/>
          <w:lang w:val="en-US"/>
        </w:rPr>
      </w:pPr>
    </w:p>
    <w:tbl>
      <w:tblPr>
        <w:tblW w:w="9049" w:type="dxa"/>
        <w:tblInd w:w="8"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ayout w:type="fixed"/>
        <w:tblLook w:val="04A0" w:firstRow="1" w:lastRow="0" w:firstColumn="1" w:lastColumn="0" w:noHBand="0" w:noVBand="1"/>
      </w:tblPr>
      <w:tblGrid>
        <w:gridCol w:w="4470"/>
        <w:gridCol w:w="4579"/>
      </w:tblGrid>
      <w:tr w:rsidR="00DB4C4C" w:rsidRPr="00480669" w14:paraId="5AAA18B6" w14:textId="77777777" w:rsidTr="00A2676D">
        <w:tc>
          <w:tcPr>
            <w:tcW w:w="4470" w:type="dxa"/>
            <w:shd w:val="clear" w:color="auto" w:fill="auto"/>
          </w:tcPr>
          <w:p w14:paraId="79A54C84" w14:textId="77777777" w:rsidR="00DB4C4C" w:rsidRDefault="00DB4C4C" w:rsidP="00A2676D">
            <w:pPr>
              <w:snapToGrid w:val="0"/>
              <w:rPr>
                <w:b/>
                <w:bCs/>
                <w:sz w:val="22"/>
                <w:szCs w:val="22"/>
              </w:rPr>
            </w:pPr>
            <w:r w:rsidRPr="00480669">
              <w:rPr>
                <w:b/>
                <w:bCs/>
                <w:sz w:val="22"/>
                <w:szCs w:val="22"/>
              </w:rPr>
              <w:t>Address:</w:t>
            </w:r>
          </w:p>
          <w:p w14:paraId="55755505" w14:textId="77777777" w:rsidR="00DB4C4C" w:rsidRPr="00480669" w:rsidRDefault="00DB4C4C" w:rsidP="00A2676D">
            <w:pPr>
              <w:snapToGrid w:val="0"/>
              <w:rPr>
                <w:b/>
                <w:bCs/>
                <w:sz w:val="22"/>
                <w:szCs w:val="22"/>
              </w:rPr>
            </w:pPr>
          </w:p>
          <w:p w14:paraId="114B7E68" w14:textId="77777777" w:rsidR="00DB4C4C" w:rsidRPr="00480669" w:rsidRDefault="00DB4C4C" w:rsidP="00A2676D">
            <w:pPr>
              <w:snapToGrid w:val="0"/>
              <w:rPr>
                <w:b/>
                <w:bCs/>
                <w:sz w:val="22"/>
                <w:szCs w:val="22"/>
              </w:rPr>
            </w:pPr>
            <w:r w:rsidRPr="00480669">
              <w:rPr>
                <w:b/>
                <w:bCs/>
                <w:sz w:val="22"/>
                <w:szCs w:val="22"/>
              </w:rPr>
              <w:t>Level 33, Australia Square</w:t>
            </w:r>
          </w:p>
          <w:p w14:paraId="183D0A3D" w14:textId="77777777" w:rsidR="00DB4C4C" w:rsidRPr="00480669" w:rsidRDefault="00DB4C4C" w:rsidP="00A2676D">
            <w:pPr>
              <w:snapToGrid w:val="0"/>
              <w:rPr>
                <w:b/>
                <w:bCs/>
                <w:sz w:val="22"/>
                <w:szCs w:val="22"/>
              </w:rPr>
            </w:pPr>
            <w:r w:rsidRPr="00480669">
              <w:rPr>
                <w:b/>
                <w:bCs/>
                <w:sz w:val="22"/>
                <w:szCs w:val="22"/>
              </w:rPr>
              <w:t>264 George Street</w:t>
            </w:r>
          </w:p>
          <w:p w14:paraId="78BE914F" w14:textId="77777777" w:rsidR="00DB4C4C" w:rsidRPr="00480669" w:rsidRDefault="00DB4C4C" w:rsidP="00A2676D">
            <w:pPr>
              <w:snapToGrid w:val="0"/>
              <w:rPr>
                <w:b/>
                <w:bCs/>
                <w:sz w:val="22"/>
                <w:szCs w:val="22"/>
              </w:rPr>
            </w:pPr>
            <w:r w:rsidRPr="00480669">
              <w:rPr>
                <w:b/>
                <w:bCs/>
                <w:sz w:val="22"/>
                <w:szCs w:val="22"/>
              </w:rPr>
              <w:t>Sydney NSW 2000</w:t>
            </w:r>
          </w:p>
          <w:p w14:paraId="41D98B05" w14:textId="77777777" w:rsidR="00DB4C4C" w:rsidRPr="00480669" w:rsidRDefault="00DB4C4C" w:rsidP="00A2676D">
            <w:pPr>
              <w:snapToGrid w:val="0"/>
              <w:rPr>
                <w:b/>
                <w:bCs/>
                <w:sz w:val="22"/>
                <w:szCs w:val="22"/>
              </w:rPr>
            </w:pPr>
            <w:r w:rsidRPr="00480669">
              <w:rPr>
                <w:b/>
                <w:bCs/>
                <w:sz w:val="22"/>
                <w:szCs w:val="22"/>
              </w:rPr>
              <w:t>Australia</w:t>
            </w:r>
          </w:p>
        </w:tc>
        <w:tc>
          <w:tcPr>
            <w:tcW w:w="4579" w:type="dxa"/>
            <w:shd w:val="clear" w:color="auto" w:fill="auto"/>
          </w:tcPr>
          <w:p w14:paraId="51B71A74" w14:textId="77777777" w:rsidR="00DB4C4C" w:rsidRDefault="00DB4C4C" w:rsidP="00A2676D">
            <w:pPr>
              <w:snapToGrid w:val="0"/>
              <w:rPr>
                <w:b/>
                <w:bCs/>
                <w:sz w:val="22"/>
                <w:szCs w:val="22"/>
              </w:rPr>
            </w:pPr>
            <w:r w:rsidRPr="00480669">
              <w:rPr>
                <w:b/>
                <w:bCs/>
                <w:sz w:val="22"/>
                <w:szCs w:val="22"/>
              </w:rPr>
              <w:t>Contact Details:</w:t>
            </w:r>
          </w:p>
          <w:p w14:paraId="787EB399" w14:textId="77777777" w:rsidR="00DB4C4C" w:rsidRPr="00480669" w:rsidRDefault="00DB4C4C" w:rsidP="00A2676D">
            <w:pPr>
              <w:snapToGrid w:val="0"/>
              <w:rPr>
                <w:b/>
                <w:bCs/>
                <w:sz w:val="22"/>
                <w:szCs w:val="22"/>
              </w:rPr>
            </w:pPr>
          </w:p>
          <w:p w14:paraId="2FBCDE28" w14:textId="77777777" w:rsidR="00DB4C4C" w:rsidRPr="00480669" w:rsidRDefault="00DB4C4C" w:rsidP="00A2676D">
            <w:pPr>
              <w:snapToGrid w:val="0"/>
              <w:rPr>
                <w:b/>
                <w:bCs/>
                <w:sz w:val="22"/>
                <w:szCs w:val="22"/>
              </w:rPr>
            </w:pPr>
            <w:r w:rsidRPr="00480669">
              <w:rPr>
                <w:b/>
                <w:bCs/>
                <w:sz w:val="22"/>
                <w:szCs w:val="22"/>
              </w:rPr>
              <w:t>Tel: +61 2 4628 4690</w:t>
            </w:r>
          </w:p>
          <w:p w14:paraId="7BA37BD2" w14:textId="77777777" w:rsidR="00DB4C4C" w:rsidRPr="00480669" w:rsidRDefault="00DB4C4C" w:rsidP="00A2676D">
            <w:pPr>
              <w:snapToGrid w:val="0"/>
              <w:rPr>
                <w:b/>
                <w:bCs/>
                <w:sz w:val="22"/>
                <w:szCs w:val="22"/>
              </w:rPr>
            </w:pPr>
            <w:r w:rsidRPr="00480669">
              <w:rPr>
                <w:b/>
                <w:bCs/>
                <w:sz w:val="22"/>
                <w:szCs w:val="22"/>
              </w:rPr>
              <w:t>Fax: +61 2 4627 5285</w:t>
            </w:r>
          </w:p>
          <w:p w14:paraId="49D21895" w14:textId="77777777" w:rsidR="00DB4C4C" w:rsidRPr="00480669" w:rsidRDefault="00DB4C4C" w:rsidP="00A2676D">
            <w:pPr>
              <w:snapToGrid w:val="0"/>
              <w:rPr>
                <w:b/>
                <w:bCs/>
                <w:sz w:val="22"/>
                <w:szCs w:val="22"/>
              </w:rPr>
            </w:pPr>
            <w:proofErr w:type="gramStart"/>
            <w:r w:rsidRPr="00480669">
              <w:rPr>
                <w:b/>
                <w:bCs/>
                <w:sz w:val="22"/>
                <w:szCs w:val="22"/>
              </w:rPr>
              <w:t>e-mail:</w:t>
            </w:r>
            <w:r>
              <w:rPr>
                <w:b/>
                <w:bCs/>
                <w:sz w:val="22"/>
                <w:szCs w:val="22"/>
              </w:rPr>
              <w:t>info</w:t>
            </w:r>
            <w:r w:rsidRPr="00480669">
              <w:rPr>
                <w:b/>
                <w:bCs/>
                <w:sz w:val="22"/>
                <w:szCs w:val="22"/>
              </w:rPr>
              <w:t>@iecex.com</w:t>
            </w:r>
            <w:proofErr w:type="gramEnd"/>
          </w:p>
          <w:p w14:paraId="1C05D82F" w14:textId="77777777" w:rsidR="00DB4C4C" w:rsidRDefault="00DB4C4C" w:rsidP="00A2676D">
            <w:pPr>
              <w:snapToGrid w:val="0"/>
              <w:rPr>
                <w:b/>
                <w:bCs/>
                <w:sz w:val="22"/>
                <w:szCs w:val="22"/>
              </w:rPr>
            </w:pPr>
            <w:hyperlink r:id="rId12" w:history="1">
              <w:r w:rsidRPr="00480669">
                <w:rPr>
                  <w:b/>
                  <w:bCs/>
                  <w:color w:val="0000FF"/>
                  <w:sz w:val="22"/>
                  <w:szCs w:val="22"/>
                  <w:u w:val="single"/>
                </w:rPr>
                <w:t>http://www.iecex.com</w:t>
              </w:r>
            </w:hyperlink>
          </w:p>
          <w:p w14:paraId="27434490" w14:textId="77777777" w:rsidR="00DB4C4C" w:rsidRPr="00480669" w:rsidRDefault="00DB4C4C" w:rsidP="00A2676D">
            <w:pPr>
              <w:snapToGrid w:val="0"/>
              <w:rPr>
                <w:b/>
                <w:bCs/>
                <w:sz w:val="22"/>
                <w:szCs w:val="22"/>
              </w:rPr>
            </w:pPr>
          </w:p>
        </w:tc>
      </w:tr>
    </w:tbl>
    <w:p w14:paraId="4A82D422" w14:textId="77777777" w:rsidR="00DB4C4C" w:rsidRDefault="00DB4C4C" w:rsidP="00DB4C4C">
      <w:pPr>
        <w:pStyle w:val="MAIN-TITLE"/>
      </w:pPr>
    </w:p>
    <w:p w14:paraId="6B4B82E2" w14:textId="18110A46" w:rsidR="00E260D3" w:rsidRDefault="00DB4C4C" w:rsidP="00DB4C4C">
      <w:r>
        <w:br w:type="page"/>
      </w:r>
    </w:p>
    <w:p w14:paraId="2457F18D" w14:textId="77777777" w:rsidR="002C5BB5" w:rsidRPr="00780068" w:rsidRDefault="00275D50" w:rsidP="002C5BB5">
      <w:pPr>
        <w:pStyle w:val="HEADINGNonumber"/>
        <w:ind w:left="397" w:hanging="397"/>
      </w:pPr>
      <w:r>
        <w:rPr>
          <w:color w:val="000099"/>
        </w:rPr>
        <w:br w:type="textWrapping" w:clear="all"/>
      </w:r>
      <w:r w:rsidR="002C5BB5" w:rsidRPr="00780068">
        <w:t>CONTENTS</w:t>
      </w:r>
    </w:p>
    <w:p w14:paraId="5CDA819E" w14:textId="77777777" w:rsidR="002C5BB5" w:rsidRPr="00780068" w:rsidRDefault="002C5BB5" w:rsidP="002C5BB5">
      <w:pPr>
        <w:pStyle w:val="PARAGRAPH"/>
      </w:pPr>
    </w:p>
    <w:p w14:paraId="45AB6A9B" w14:textId="77777777" w:rsidR="002C5BB5" w:rsidRPr="00D51E62" w:rsidRDefault="002C5BB5" w:rsidP="002C5BB5">
      <w:pPr>
        <w:pStyle w:val="TOC1"/>
        <w:rPr>
          <w:rFonts w:ascii="Calibri" w:hAnsi="Calibri" w:cs="Times New Roman"/>
          <w:spacing w:val="0"/>
          <w:sz w:val="22"/>
          <w:szCs w:val="22"/>
          <w:lang w:eastAsia="en-GB"/>
        </w:rPr>
      </w:pPr>
      <w:r w:rsidRPr="00780068">
        <w:fldChar w:fldCharType="begin"/>
      </w:r>
      <w:r w:rsidRPr="00780068">
        <w:instrText xml:space="preserve"> TOC \t "Heading 1;1;Heading 2;2;Heading 3;3;HEADING(Nonumber);1;ANNEX_title;1" </w:instrText>
      </w:r>
      <w:r w:rsidRPr="00780068">
        <w:fldChar w:fldCharType="separate"/>
      </w:r>
      <w:r>
        <w:t>FOREWORD</w:t>
      </w:r>
      <w:r>
        <w:tab/>
      </w:r>
      <w:r>
        <w:fldChar w:fldCharType="begin"/>
      </w:r>
      <w:r>
        <w:instrText xml:space="preserve"> PAGEREF _Toc363481723 \h </w:instrText>
      </w:r>
      <w:r>
        <w:fldChar w:fldCharType="separate"/>
      </w:r>
      <w:r>
        <w:t>3</w:t>
      </w:r>
      <w:r>
        <w:fldChar w:fldCharType="end"/>
      </w:r>
    </w:p>
    <w:p w14:paraId="5C259ED7" w14:textId="77777777" w:rsidR="002C5BB5" w:rsidRPr="00D51E62" w:rsidRDefault="002C5BB5" w:rsidP="002C5BB5">
      <w:pPr>
        <w:pStyle w:val="TOC1"/>
        <w:rPr>
          <w:rFonts w:ascii="Calibri" w:hAnsi="Calibri" w:cs="Times New Roman"/>
          <w:spacing w:val="0"/>
          <w:sz w:val="22"/>
          <w:szCs w:val="22"/>
          <w:lang w:eastAsia="en-GB"/>
        </w:rPr>
      </w:pPr>
      <w:r>
        <w:t>INTRODUCTION</w:t>
      </w:r>
      <w:r>
        <w:tab/>
      </w:r>
      <w:r>
        <w:fldChar w:fldCharType="begin"/>
      </w:r>
      <w:r>
        <w:instrText xml:space="preserve"> PAGEREF _Toc363481724 \h </w:instrText>
      </w:r>
      <w:r>
        <w:fldChar w:fldCharType="separate"/>
      </w:r>
      <w:r>
        <w:t>4</w:t>
      </w:r>
      <w:r>
        <w:fldChar w:fldCharType="end"/>
      </w:r>
    </w:p>
    <w:p w14:paraId="2A4B727A" w14:textId="77777777" w:rsidR="002C5BB5" w:rsidRDefault="002C5BB5" w:rsidP="002C5BB5">
      <w:pPr>
        <w:pStyle w:val="TOC1"/>
      </w:pPr>
    </w:p>
    <w:p w14:paraId="2B737A07" w14:textId="77777777" w:rsidR="002C5BB5" w:rsidRPr="00D51E62" w:rsidRDefault="002C5BB5" w:rsidP="002C5BB5">
      <w:pPr>
        <w:pStyle w:val="TOC1"/>
        <w:rPr>
          <w:rFonts w:ascii="Calibri" w:hAnsi="Calibri" w:cs="Times New Roman"/>
          <w:spacing w:val="0"/>
          <w:sz w:val="22"/>
          <w:szCs w:val="22"/>
          <w:lang w:eastAsia="en-GB"/>
        </w:rPr>
      </w:pPr>
      <w:r>
        <w:t>SECTION 1 – INITIAL ASSESSMENT AND RE-ASSESSMENT OF EXCBS</w:t>
      </w:r>
      <w:r>
        <w:tab/>
      </w:r>
      <w:r>
        <w:fldChar w:fldCharType="begin"/>
      </w:r>
      <w:r>
        <w:instrText xml:space="preserve"> PAGEREF _Toc363481725 \h </w:instrText>
      </w:r>
      <w:r>
        <w:fldChar w:fldCharType="separate"/>
      </w:r>
      <w:r>
        <w:t>5</w:t>
      </w:r>
      <w:r>
        <w:fldChar w:fldCharType="end"/>
      </w:r>
    </w:p>
    <w:p w14:paraId="081D31DE" w14:textId="77777777" w:rsidR="002C5BB5" w:rsidRDefault="002C5BB5" w:rsidP="002C5BB5">
      <w:pPr>
        <w:pStyle w:val="TOC1"/>
      </w:pPr>
    </w:p>
    <w:p w14:paraId="630EC486" w14:textId="77777777" w:rsidR="002C5BB5" w:rsidRPr="00D51E62" w:rsidRDefault="002C5BB5" w:rsidP="002C5BB5">
      <w:pPr>
        <w:pStyle w:val="TOC1"/>
        <w:rPr>
          <w:rFonts w:ascii="Calibri" w:hAnsi="Calibri" w:cs="Times New Roman"/>
          <w:spacing w:val="0"/>
          <w:sz w:val="22"/>
          <w:szCs w:val="22"/>
          <w:lang w:eastAsia="en-GB"/>
        </w:rPr>
      </w:pPr>
      <w:r>
        <w:t>SECTION 2 – ON GOING SURVEILLANCE OF EXCBS</w:t>
      </w:r>
      <w:r>
        <w:tab/>
      </w:r>
      <w:r>
        <w:fldChar w:fldCharType="begin"/>
      </w:r>
      <w:r>
        <w:instrText xml:space="preserve"> PAGEREF _Toc363481726 \h </w:instrText>
      </w:r>
      <w:r>
        <w:fldChar w:fldCharType="separate"/>
      </w:r>
      <w:r>
        <w:t>9</w:t>
      </w:r>
      <w:r>
        <w:fldChar w:fldCharType="end"/>
      </w:r>
    </w:p>
    <w:p w14:paraId="48962F55" w14:textId="77777777" w:rsidR="002C5BB5" w:rsidRDefault="002C5BB5" w:rsidP="002C5BB5">
      <w:pPr>
        <w:pStyle w:val="TOC1"/>
      </w:pPr>
    </w:p>
    <w:p w14:paraId="44A2A3E0" w14:textId="77777777" w:rsidR="002C5BB5" w:rsidRPr="00D51E62" w:rsidRDefault="002C5BB5" w:rsidP="002C5BB5">
      <w:pPr>
        <w:pStyle w:val="TOC1"/>
        <w:ind w:left="0" w:firstLine="0"/>
        <w:rPr>
          <w:rFonts w:ascii="Calibri" w:hAnsi="Calibri" w:cs="Times New Roman"/>
          <w:spacing w:val="0"/>
          <w:sz w:val="22"/>
          <w:szCs w:val="22"/>
          <w:lang w:eastAsia="en-GB"/>
        </w:rPr>
      </w:pPr>
      <w:r>
        <w:t>SECTION 3 – ASSESSMENT OF EXISTING EXCBS SEEKING TO EXTEND THEIR SCOPE OF ACCEPTANCE TO COVER THE IECEX CERTIFIED SERVICE FACILITIES SCHEME FOR EX INSTALLATIONS RELATED SERVICES</w:t>
      </w:r>
      <w:r>
        <w:tab/>
      </w:r>
      <w:r>
        <w:fldChar w:fldCharType="begin"/>
      </w:r>
      <w:r>
        <w:instrText xml:space="preserve"> PAGEREF _Toc363481727 \h </w:instrText>
      </w:r>
      <w:r>
        <w:fldChar w:fldCharType="separate"/>
      </w:r>
      <w:r>
        <w:t>12</w:t>
      </w:r>
      <w:r>
        <w:fldChar w:fldCharType="end"/>
      </w:r>
    </w:p>
    <w:p w14:paraId="2E75939B" w14:textId="77777777" w:rsidR="002C5BB5" w:rsidRDefault="002C5BB5" w:rsidP="002C5BB5">
      <w:pPr>
        <w:pStyle w:val="TOC1"/>
        <w:ind w:left="0" w:firstLine="0"/>
      </w:pPr>
    </w:p>
    <w:p w14:paraId="6FAC62DE" w14:textId="77777777" w:rsidR="002C5BB5" w:rsidRPr="00D51E62" w:rsidRDefault="002C5BB5" w:rsidP="002C5BB5">
      <w:pPr>
        <w:pStyle w:val="TOC1"/>
        <w:ind w:left="0" w:firstLine="0"/>
        <w:rPr>
          <w:rFonts w:ascii="Calibri" w:hAnsi="Calibri" w:cs="Times New Roman"/>
          <w:spacing w:val="0"/>
          <w:sz w:val="22"/>
          <w:szCs w:val="22"/>
          <w:lang w:eastAsia="en-GB"/>
        </w:rPr>
      </w:pPr>
      <w:r>
        <w:t>Annex A   IECEx ASSESSMENT REPORT FORM for IECEx 03-4 ExCB (IECEx Certification Body – Certified Service Facilities Program) – Ex installations related services</w:t>
      </w:r>
      <w:r>
        <w:tab/>
      </w:r>
      <w:r>
        <w:fldChar w:fldCharType="begin"/>
      </w:r>
      <w:r>
        <w:instrText xml:space="preserve"> PAGEREF _Toc363481731 \h </w:instrText>
      </w:r>
      <w:r>
        <w:fldChar w:fldCharType="separate"/>
      </w:r>
      <w:r>
        <w:t>13</w:t>
      </w:r>
      <w:r>
        <w:fldChar w:fldCharType="end"/>
      </w:r>
    </w:p>
    <w:p w14:paraId="4359DC61" w14:textId="77777777" w:rsidR="002C5BB5" w:rsidRPr="008150D0" w:rsidRDefault="002C5BB5" w:rsidP="002C5BB5">
      <w:pPr>
        <w:pStyle w:val="MAIN-TITLE"/>
        <w:pageBreakBefore/>
        <w:rPr>
          <w:b w:val="0"/>
          <w:bCs w:val="0"/>
        </w:rPr>
      </w:pPr>
      <w:r w:rsidRPr="00780068">
        <w:lastRenderedPageBreak/>
        <w:fldChar w:fldCharType="end"/>
      </w:r>
      <w:r w:rsidRPr="008150D0">
        <w:rPr>
          <w:b w:val="0"/>
          <w:bCs w:val="0"/>
        </w:rPr>
        <w:t>INTERNATIONAL ELECTROTECHNICAL COMMISSION</w:t>
      </w:r>
    </w:p>
    <w:p w14:paraId="69684748" w14:textId="77777777" w:rsidR="002C5BB5" w:rsidRPr="008150D0" w:rsidRDefault="002C5BB5" w:rsidP="002C5BB5">
      <w:pPr>
        <w:pStyle w:val="MAIN-TITLE"/>
        <w:rPr>
          <w:b w:val="0"/>
          <w:bCs w:val="0"/>
          <w:spacing w:val="0"/>
        </w:rPr>
      </w:pPr>
      <w:r w:rsidRPr="008150D0">
        <w:rPr>
          <w:b w:val="0"/>
          <w:bCs w:val="0"/>
          <w:spacing w:val="0"/>
        </w:rPr>
        <w:t>____________</w:t>
      </w:r>
    </w:p>
    <w:p w14:paraId="60839163" w14:textId="77777777" w:rsidR="002C5BB5" w:rsidRPr="008150D0" w:rsidRDefault="002C5BB5" w:rsidP="002C5BB5">
      <w:pPr>
        <w:pStyle w:val="MAIN-TITLE"/>
      </w:pPr>
    </w:p>
    <w:p w14:paraId="326D62F3" w14:textId="39030AE4" w:rsidR="002C5BB5" w:rsidRPr="008150D0" w:rsidRDefault="002C5BB5" w:rsidP="002C5BB5">
      <w:pPr>
        <w:pStyle w:val="MAIN-TITLE"/>
      </w:pPr>
      <w:r w:rsidRPr="008150D0">
        <w:t>IECEx Operational Document 316-</w:t>
      </w:r>
      <w:r>
        <w:t>4</w:t>
      </w:r>
      <w:r w:rsidRPr="008150D0">
        <w:t xml:space="preserve"> </w:t>
      </w:r>
    </w:p>
    <w:p w14:paraId="2979D1E8" w14:textId="77777777" w:rsidR="002C5BB5" w:rsidRPr="008150D0" w:rsidRDefault="002C5BB5" w:rsidP="002C5BB5">
      <w:pPr>
        <w:pStyle w:val="MAIN-TITLE"/>
      </w:pPr>
    </w:p>
    <w:p w14:paraId="41766BA7" w14:textId="77777777" w:rsidR="002C5BB5" w:rsidRPr="009D3BC3" w:rsidRDefault="002C5BB5" w:rsidP="002C5BB5">
      <w:pPr>
        <w:pStyle w:val="MAIN-TITLE"/>
        <w:keepNext/>
        <w:snapToGrid/>
        <w:rPr>
          <w:color w:val="000000"/>
        </w:rPr>
      </w:pPr>
      <w:r w:rsidRPr="008150D0">
        <w:rPr>
          <w:color w:val="000000"/>
        </w:rPr>
        <w:t xml:space="preserve">IECEx </w:t>
      </w:r>
      <w:r w:rsidRPr="008150D0">
        <w:t>Certified Service Facilities Scheme</w:t>
      </w:r>
      <w:r w:rsidRPr="008150D0">
        <w:rPr>
          <w:color w:val="000000"/>
        </w:rPr>
        <w:t xml:space="preserve"> </w:t>
      </w:r>
      <w:r w:rsidRPr="008150D0">
        <w:t>–</w:t>
      </w:r>
      <w:r w:rsidRPr="008150D0">
        <w:br/>
      </w:r>
      <w:r w:rsidRPr="009D3BC3">
        <w:t>Part 4: Ex inspection and maintenance</w:t>
      </w:r>
      <w:r w:rsidRPr="009D3BC3">
        <w:br/>
      </w:r>
    </w:p>
    <w:p w14:paraId="770CAC3F" w14:textId="77777777" w:rsidR="002C5BB5" w:rsidRPr="008150D0" w:rsidRDefault="002C5BB5" w:rsidP="002C5BB5">
      <w:pPr>
        <w:pStyle w:val="MAIN-TITLE"/>
        <w:spacing w:after="200"/>
      </w:pPr>
      <w:r w:rsidRPr="009D3BC3">
        <w:t>Assessment procedures for IECEx acceptance of Candidate Certification Bodies (ExCBs) for the purpose of issuing IECEx Certificates to</w:t>
      </w:r>
      <w:r w:rsidRPr="009D3BC3">
        <w:br/>
        <w:t>Ex Service Facilities providing Ex installations related services</w:t>
      </w:r>
    </w:p>
    <w:p w14:paraId="3C38F123" w14:textId="77777777" w:rsidR="002C5BB5" w:rsidRPr="008150D0" w:rsidRDefault="002C5BB5" w:rsidP="002C5BB5">
      <w:pPr>
        <w:pStyle w:val="MAIN-TITLE"/>
      </w:pPr>
    </w:p>
    <w:p w14:paraId="6F87961E" w14:textId="77777777" w:rsidR="002C5BB5" w:rsidRPr="00536E6D" w:rsidRDefault="002C5BB5" w:rsidP="002C5BB5">
      <w:pPr>
        <w:pStyle w:val="HEADINGNonumber"/>
        <w:ind w:left="397" w:hanging="397"/>
        <w:rPr>
          <w:b/>
          <w:bCs/>
        </w:rPr>
      </w:pPr>
      <w:bookmarkStart w:id="4" w:name="_Toc357173500"/>
      <w:bookmarkStart w:id="5" w:name="_Toc363481723"/>
      <w:r w:rsidRPr="00536E6D">
        <w:rPr>
          <w:b/>
          <w:bCs/>
        </w:rPr>
        <w:t>FOREWORD</w:t>
      </w:r>
      <w:bookmarkEnd w:id="4"/>
      <w:bookmarkEnd w:id="5"/>
    </w:p>
    <w:p w14:paraId="3F96E4E6" w14:textId="77777777" w:rsidR="002C5BB5" w:rsidRPr="00C54E62" w:rsidRDefault="002C5BB5" w:rsidP="002C5BB5">
      <w:pPr>
        <w:pStyle w:val="PARAGRAPH"/>
        <w:rPr>
          <w:b/>
        </w:rPr>
      </w:pPr>
      <w:r w:rsidRPr="00C54E62">
        <w:t xml:space="preserve">This </w:t>
      </w:r>
      <w:r>
        <w:t xml:space="preserve">IECEx Operational </w:t>
      </w:r>
      <w:r w:rsidRPr="00C54E62">
        <w:t>Document</w:t>
      </w:r>
      <w:r>
        <w:t xml:space="preserve">, </w:t>
      </w:r>
      <w:r w:rsidRPr="00C54E62">
        <w:t>OD 316-</w:t>
      </w:r>
      <w:r>
        <w:t>4</w:t>
      </w:r>
      <w:r w:rsidRPr="00C54E62">
        <w:t xml:space="preserve"> Assessment Procedures for the Acceptance of Applicant ExCBs seeking to participate in the IECEx Certified Service Facilities Scheme – </w:t>
      </w:r>
      <w:r>
        <w:t>Part 4: Ex inspection and m</w:t>
      </w:r>
      <w:r w:rsidRPr="00462AF3">
        <w:t>aintenance</w:t>
      </w:r>
      <w:r w:rsidRPr="00C54E62">
        <w:t xml:space="preserve"> </w:t>
      </w:r>
      <w:r>
        <w:t xml:space="preserve">(“IECEx 03-4 Scheme”) defines the requirement for assessment for acceptance </w:t>
      </w:r>
      <w:r w:rsidRPr="00C54E62">
        <w:t>to issue IECEx Certificates to Service Facilities providing Ex installation</w:t>
      </w:r>
      <w:r>
        <w:t>s</w:t>
      </w:r>
      <w:r w:rsidRPr="00C54E62">
        <w:t xml:space="preserve"> </w:t>
      </w:r>
      <w:r>
        <w:t>related services.</w:t>
      </w:r>
    </w:p>
    <w:p w14:paraId="1AD829E4" w14:textId="77777777" w:rsidR="002C5BB5" w:rsidRPr="008150D0" w:rsidRDefault="002C5BB5" w:rsidP="002C5BB5">
      <w:pPr>
        <w:pStyle w:val="PARAGRAPH"/>
        <w:rPr>
          <w:szCs w:val="24"/>
        </w:rPr>
      </w:pPr>
      <w:r w:rsidRPr="008150D0">
        <w:rPr>
          <w:szCs w:val="24"/>
        </w:rPr>
        <w:t xml:space="preserve">A listing of currently approved ExCBs is maintained on the IECEx website: </w:t>
      </w:r>
      <w:hyperlink r:id="rId13" w:history="1">
        <w:r w:rsidRPr="004B49A0">
          <w:rPr>
            <w:rStyle w:val="Hyperlink"/>
            <w:i/>
            <w:szCs w:val="24"/>
          </w:rPr>
          <w:t>www.iecex.com</w:t>
        </w:r>
      </w:hyperlink>
      <w:r w:rsidRPr="008150D0">
        <w:rPr>
          <w:szCs w:val="24"/>
        </w:rPr>
        <w:t>.</w:t>
      </w:r>
    </w:p>
    <w:p w14:paraId="71CBDD9A" w14:textId="77777777" w:rsidR="002C5BB5" w:rsidRPr="008150D0" w:rsidRDefault="002C5BB5" w:rsidP="002C5BB5">
      <w:pPr>
        <w:pStyle w:val="TABLE-title"/>
      </w:pPr>
      <w:r w:rsidRPr="008150D0">
        <w:t>Document History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5"/>
        <w:gridCol w:w="4110"/>
      </w:tblGrid>
      <w:tr w:rsidR="002C5BB5" w:rsidRPr="008150D0" w14:paraId="66ABD32A" w14:textId="77777777" w:rsidTr="00E769E6">
        <w:trPr>
          <w:jc w:val="center"/>
        </w:trPr>
        <w:tc>
          <w:tcPr>
            <w:tcW w:w="2695" w:type="dxa"/>
          </w:tcPr>
          <w:p w14:paraId="35014B9E" w14:textId="77777777" w:rsidR="002C5BB5" w:rsidRPr="008150D0" w:rsidRDefault="002C5BB5" w:rsidP="00E769E6">
            <w:pPr>
              <w:pStyle w:val="TABLE-centered"/>
            </w:pPr>
            <w:r w:rsidRPr="008150D0">
              <w:t>Date</w:t>
            </w:r>
          </w:p>
        </w:tc>
        <w:tc>
          <w:tcPr>
            <w:tcW w:w="4110" w:type="dxa"/>
          </w:tcPr>
          <w:p w14:paraId="0DBEAAD1" w14:textId="77777777" w:rsidR="002C5BB5" w:rsidRPr="008150D0" w:rsidRDefault="002C5BB5" w:rsidP="00E769E6">
            <w:pPr>
              <w:pStyle w:val="TABLE-centered"/>
            </w:pPr>
            <w:r w:rsidRPr="008150D0">
              <w:t>Summary</w:t>
            </w:r>
          </w:p>
        </w:tc>
      </w:tr>
      <w:tr w:rsidR="002C5BB5" w:rsidRPr="008150D0" w14:paraId="3F02C872" w14:textId="77777777" w:rsidTr="00E769E6">
        <w:trPr>
          <w:jc w:val="center"/>
        </w:trPr>
        <w:tc>
          <w:tcPr>
            <w:tcW w:w="2695" w:type="dxa"/>
          </w:tcPr>
          <w:p w14:paraId="68D0D7C9" w14:textId="77777777" w:rsidR="002C5BB5" w:rsidRPr="008150D0" w:rsidRDefault="002C5BB5" w:rsidP="00E769E6">
            <w:pPr>
              <w:pStyle w:val="TABLE-centered"/>
            </w:pPr>
            <w:r w:rsidRPr="008150D0">
              <w:t>2013-03</w:t>
            </w:r>
          </w:p>
        </w:tc>
        <w:tc>
          <w:tcPr>
            <w:tcW w:w="4110" w:type="dxa"/>
          </w:tcPr>
          <w:p w14:paraId="2EF31895" w14:textId="77777777" w:rsidR="002C5BB5" w:rsidRPr="008150D0" w:rsidRDefault="002C5BB5" w:rsidP="00E769E6">
            <w:pPr>
              <w:pStyle w:val="TABLE-centered"/>
              <w:jc w:val="both"/>
            </w:pPr>
            <w:r w:rsidRPr="008150D0">
              <w:t>This original issue Edition 1 of</w:t>
            </w:r>
            <w:r>
              <w:t xml:space="preserve"> </w:t>
            </w:r>
            <w:r w:rsidRPr="008150D0">
              <w:t>OD</w:t>
            </w:r>
            <w:r>
              <w:t> </w:t>
            </w:r>
            <w:r w:rsidRPr="008150D0">
              <w:t>316-</w:t>
            </w:r>
            <w:r>
              <w:t>4</w:t>
            </w:r>
            <w:r w:rsidRPr="008150D0">
              <w:t xml:space="preserve"> supersedes </w:t>
            </w:r>
            <w:r>
              <w:t>IECEx </w:t>
            </w:r>
            <w:r w:rsidRPr="008150D0">
              <w:t xml:space="preserve">OD 016 </w:t>
            </w:r>
            <w:r>
              <w:t>Edition</w:t>
            </w:r>
            <w:r w:rsidRPr="008150D0">
              <w:t xml:space="preserve"> 1 in part and represents the application of a new numbering system.</w:t>
            </w:r>
          </w:p>
        </w:tc>
      </w:tr>
      <w:tr w:rsidR="002C5BB5" w:rsidRPr="008150D0" w14:paraId="6CDA098D" w14:textId="77777777" w:rsidTr="00E769E6">
        <w:trPr>
          <w:jc w:val="center"/>
        </w:trPr>
        <w:tc>
          <w:tcPr>
            <w:tcW w:w="2695" w:type="dxa"/>
            <w:shd w:val="clear" w:color="auto" w:fill="auto"/>
          </w:tcPr>
          <w:p w14:paraId="68D09FB8" w14:textId="77777777" w:rsidR="002C5BB5" w:rsidRPr="008150D0" w:rsidRDefault="002C5BB5" w:rsidP="00E769E6">
            <w:pPr>
              <w:pStyle w:val="TABLE-centered"/>
            </w:pPr>
            <w:r>
              <w:t xml:space="preserve">2017 </w:t>
            </w:r>
            <w:r w:rsidRPr="00B651A2">
              <w:t>- 11</w:t>
            </w:r>
          </w:p>
        </w:tc>
        <w:tc>
          <w:tcPr>
            <w:tcW w:w="4110" w:type="dxa"/>
            <w:shd w:val="clear" w:color="auto" w:fill="auto"/>
          </w:tcPr>
          <w:p w14:paraId="268C3BAC" w14:textId="77777777" w:rsidR="002C5BB5" w:rsidRPr="008150D0" w:rsidRDefault="002C5BB5" w:rsidP="00E769E6">
            <w:pPr>
              <w:pStyle w:val="TABLE-centered"/>
              <w:jc w:val="both"/>
            </w:pPr>
            <w:r>
              <w:t xml:space="preserve">This Edition 2.0 was approved for publication by the 2017 ExMC Meeting via Decision 2017/56 and supersedes Edition 1.0 of OD </w:t>
            </w:r>
            <w:r w:rsidRPr="004B49A0">
              <w:t>316-4</w:t>
            </w:r>
            <w:r>
              <w:t xml:space="preserve"> upon publication. This Edition also aligns with IECEx 03-4 provisions and requirements.</w:t>
            </w:r>
          </w:p>
        </w:tc>
      </w:tr>
      <w:tr w:rsidR="002C5BB5" w:rsidRPr="008150D0" w14:paraId="59E0207A" w14:textId="77777777" w:rsidTr="00E769E6">
        <w:trPr>
          <w:jc w:val="center"/>
          <w:ins w:id="6" w:author="Owner" w:date="2020-09-07T09:37:00Z"/>
        </w:trPr>
        <w:tc>
          <w:tcPr>
            <w:tcW w:w="2695" w:type="dxa"/>
            <w:shd w:val="clear" w:color="auto" w:fill="auto"/>
          </w:tcPr>
          <w:p w14:paraId="03AD5EC9" w14:textId="085305DC" w:rsidR="002C5BB5" w:rsidRDefault="002C5BB5" w:rsidP="00E769E6">
            <w:pPr>
              <w:pStyle w:val="TABLE-centered"/>
              <w:rPr>
                <w:ins w:id="7" w:author="Owner" w:date="2020-09-07T09:37:00Z"/>
              </w:rPr>
            </w:pPr>
            <w:ins w:id="8" w:author="Owner" w:date="2020-09-07T09:37:00Z">
              <w:r w:rsidRPr="005E2E4E">
                <w:rPr>
                  <w:highlight w:val="yellow"/>
                </w:rPr>
                <w:t>202</w:t>
              </w:r>
            </w:ins>
            <w:r w:rsidR="00684238">
              <w:rPr>
                <w:highlight w:val="yellow"/>
              </w:rPr>
              <w:t>1</w:t>
            </w:r>
            <w:ins w:id="9" w:author="Mark Amos" w:date="2020-10-21T12:09:00Z">
              <w:r w:rsidR="005E2E4E" w:rsidRPr="005E2E4E">
                <w:rPr>
                  <w:highlight w:val="yellow"/>
                </w:rPr>
                <w:t>_MM</w:t>
              </w:r>
            </w:ins>
          </w:p>
        </w:tc>
        <w:tc>
          <w:tcPr>
            <w:tcW w:w="4110" w:type="dxa"/>
            <w:shd w:val="clear" w:color="auto" w:fill="auto"/>
          </w:tcPr>
          <w:p w14:paraId="5A45611D" w14:textId="33D2DF16" w:rsidR="002C5BB5" w:rsidRDefault="00D13BAC" w:rsidP="004E3D67">
            <w:pPr>
              <w:pStyle w:val="TABLE-centered"/>
              <w:jc w:val="left"/>
            </w:pPr>
            <w:ins w:id="10" w:author="Mark Amos" w:date="2020-10-21T12:09:00Z">
              <w:r>
                <w:t xml:space="preserve">Edition 3.0 published </w:t>
              </w:r>
            </w:ins>
            <w:ins w:id="11" w:author="Owner" w:date="2020-09-07T09:37:00Z">
              <w:r w:rsidR="002C5BB5">
                <w:t xml:space="preserve">to add </w:t>
              </w:r>
            </w:ins>
            <w:ins w:id="12" w:author="Mark Amos" w:date="2020-10-21T12:11:00Z">
              <w:r w:rsidR="005E2E4E">
                <w:t xml:space="preserve">provisions and </w:t>
              </w:r>
            </w:ins>
            <w:ins w:id="13" w:author="Owner" w:date="2020-09-11T08:35:00Z">
              <w:r w:rsidR="004E3D67">
                <w:t>requirements for</w:t>
              </w:r>
            </w:ins>
            <w:ins w:id="14" w:author="Owner" w:date="2020-09-07T09:37:00Z">
              <w:r w:rsidR="002C5BB5">
                <w:t xml:space="preserve"> witness assessments.</w:t>
              </w:r>
            </w:ins>
          </w:p>
          <w:p w14:paraId="3BC51DE4" w14:textId="141897EF" w:rsidR="00684238" w:rsidRDefault="00684238" w:rsidP="004E3D67">
            <w:pPr>
              <w:pStyle w:val="TABLE-centered"/>
              <w:jc w:val="left"/>
              <w:rPr>
                <w:ins w:id="15" w:author="Mark Amos" w:date="2020-10-21T12:11:00Z"/>
              </w:rPr>
            </w:pPr>
            <w:ins w:id="16" w:author="Mark Amos" w:date="2021-03-05T13:05:00Z">
              <w:r>
                <w:rPr>
                  <w:sz w:val="18"/>
                </w:rPr>
                <w:t>This Edition was approved for publication</w:t>
              </w:r>
            </w:ins>
            <w:ins w:id="17" w:author="Mark Amos" w:date="2021-06-17T10:55:00Z">
              <w:r>
                <w:rPr>
                  <w:sz w:val="18"/>
                </w:rPr>
                <w:t xml:space="preserve"> by the IECEx EMC as recorded as </w:t>
              </w:r>
              <w:proofErr w:type="spellStart"/>
              <w:r>
                <w:rPr>
                  <w:sz w:val="18"/>
                </w:rPr>
                <w:t>ExMC</w:t>
              </w:r>
              <w:proofErr w:type="spellEnd"/>
              <w:r>
                <w:rPr>
                  <w:sz w:val="18"/>
                </w:rPr>
                <w:t xml:space="preserve"> Decision</w:t>
              </w:r>
            </w:ins>
            <w:ins w:id="18" w:author="Mark Amos" w:date="2021-03-05T13:05:00Z">
              <w:r>
                <w:rPr>
                  <w:sz w:val="18"/>
                </w:rPr>
                <w:t xml:space="preserve"> </w:t>
              </w:r>
              <w:r w:rsidRPr="00000C29">
                <w:rPr>
                  <w:sz w:val="18"/>
                  <w:highlight w:val="yellow"/>
                </w:rPr>
                <w:t>//////////////////</w:t>
              </w:r>
            </w:ins>
          </w:p>
          <w:p w14:paraId="2D1A028A" w14:textId="16EE97E1" w:rsidR="005E2E4E" w:rsidRDefault="005E2E4E" w:rsidP="004E3D67">
            <w:pPr>
              <w:pStyle w:val="TABLE-centered"/>
              <w:jc w:val="left"/>
              <w:rPr>
                <w:ins w:id="19" w:author="Owner" w:date="2020-09-07T09:37:00Z"/>
              </w:rPr>
            </w:pPr>
          </w:p>
        </w:tc>
      </w:tr>
    </w:tbl>
    <w:p w14:paraId="064AD8F1" w14:textId="77777777" w:rsidR="002C5BB5" w:rsidRDefault="002C5BB5" w:rsidP="002C5BB5">
      <w:pPr>
        <w:pStyle w:val="PARAGRAPH"/>
      </w:pPr>
    </w:p>
    <w:p w14:paraId="00714941" w14:textId="16514A3C" w:rsidR="002C5BB5" w:rsidRDefault="002C5BB5" w:rsidP="002C5BB5">
      <w:pPr>
        <w:pStyle w:val="PARAGRAPH"/>
        <w:rPr>
          <w:ins w:id="20" w:author="Mark Amos" w:date="2020-10-21T12:12:00Z"/>
        </w:rPr>
      </w:pPr>
      <w:r w:rsidRPr="00DE6AA9">
        <w:rPr>
          <w:highlight w:val="yellow"/>
        </w:rPr>
        <w:t xml:space="preserve">This Redline version shows differences between Edition 2.0 and Edition 3.0 where additions are shown in </w:t>
      </w:r>
      <w:r w:rsidRPr="00DE6AA9">
        <w:rPr>
          <w:color w:val="00B050"/>
          <w:highlight w:val="yellow"/>
        </w:rPr>
        <w:t xml:space="preserve">Green </w:t>
      </w:r>
      <w:r w:rsidRPr="00DE6AA9">
        <w:rPr>
          <w:highlight w:val="yellow"/>
        </w:rPr>
        <w:t xml:space="preserve">text and deletions shown in </w:t>
      </w:r>
      <w:r w:rsidRPr="00DE6AA9">
        <w:rPr>
          <w:strike/>
          <w:color w:val="FF0000"/>
          <w:highlight w:val="yellow"/>
        </w:rPr>
        <w:t xml:space="preserve">Red </w:t>
      </w:r>
      <w:proofErr w:type="spellStart"/>
      <w:r w:rsidRPr="00DE6AA9">
        <w:rPr>
          <w:strike/>
          <w:color w:val="FF0000"/>
          <w:highlight w:val="yellow"/>
        </w:rPr>
        <w:t>struckthrough</w:t>
      </w:r>
      <w:proofErr w:type="spellEnd"/>
      <w:r w:rsidRPr="00DE6AA9">
        <w:rPr>
          <w:color w:val="FF0000"/>
          <w:highlight w:val="yellow"/>
        </w:rPr>
        <w:t xml:space="preserve"> </w:t>
      </w:r>
      <w:r w:rsidRPr="00DE6AA9">
        <w:rPr>
          <w:highlight w:val="yellow"/>
        </w:rPr>
        <w:t>text</w:t>
      </w:r>
    </w:p>
    <w:p w14:paraId="151402D4" w14:textId="77777777" w:rsidR="002C5BB5" w:rsidRPr="008150D0" w:rsidRDefault="002C5BB5" w:rsidP="002C5BB5">
      <w:pPr>
        <w:pStyle w:val="Footer"/>
        <w:spacing w:after="100"/>
        <w:rPr>
          <w:bCs/>
        </w:rPr>
      </w:pPr>
      <w:r w:rsidRPr="008150D0">
        <w:rPr>
          <w:bCs/>
          <w:u w:val="single"/>
        </w:rPr>
        <w:t>Address</w:t>
      </w:r>
      <w:r w:rsidRPr="008150D0">
        <w:rPr>
          <w:bCs/>
        </w:rPr>
        <w:t>:</w:t>
      </w:r>
    </w:p>
    <w:p w14:paraId="3BBD4C0B" w14:textId="77777777" w:rsidR="002C5BB5" w:rsidRPr="008150D0" w:rsidRDefault="002C5BB5" w:rsidP="002C5BB5">
      <w:pPr>
        <w:pStyle w:val="Footer"/>
        <w:rPr>
          <w:bCs/>
        </w:rPr>
      </w:pPr>
      <w:r w:rsidRPr="008150D0">
        <w:rPr>
          <w:bCs/>
        </w:rPr>
        <w:t>IECEx Secretariat</w:t>
      </w:r>
    </w:p>
    <w:p w14:paraId="681B1CD8" w14:textId="77777777" w:rsidR="002C5BB5" w:rsidRPr="008150D0" w:rsidRDefault="002C5BB5" w:rsidP="002C5BB5">
      <w:pPr>
        <w:pStyle w:val="Footer"/>
        <w:rPr>
          <w:bCs/>
        </w:rPr>
      </w:pPr>
      <w:r>
        <w:rPr>
          <w:bCs/>
        </w:rPr>
        <w:t>Level 33, Australia Square</w:t>
      </w:r>
    </w:p>
    <w:p w14:paraId="732E80B4" w14:textId="77777777" w:rsidR="002C5BB5" w:rsidRPr="008150D0" w:rsidRDefault="002C5BB5" w:rsidP="002C5BB5">
      <w:pPr>
        <w:pStyle w:val="Footer"/>
        <w:rPr>
          <w:bCs/>
        </w:rPr>
      </w:pPr>
      <w:r>
        <w:rPr>
          <w:bCs/>
        </w:rPr>
        <w:t>2</w:t>
      </w:r>
      <w:r w:rsidRPr="008150D0">
        <w:rPr>
          <w:bCs/>
        </w:rPr>
        <w:t>6</w:t>
      </w:r>
      <w:r>
        <w:rPr>
          <w:bCs/>
        </w:rPr>
        <w:t>4 George</w:t>
      </w:r>
      <w:r w:rsidRPr="008150D0">
        <w:rPr>
          <w:bCs/>
        </w:rPr>
        <w:t xml:space="preserve"> Street</w:t>
      </w:r>
    </w:p>
    <w:p w14:paraId="5A0C6B5B" w14:textId="77777777" w:rsidR="002C5BB5" w:rsidRPr="008150D0" w:rsidRDefault="002C5BB5" w:rsidP="002C5BB5">
      <w:pPr>
        <w:pStyle w:val="Footer"/>
        <w:rPr>
          <w:bCs/>
        </w:rPr>
      </w:pPr>
      <w:r w:rsidRPr="008150D0">
        <w:rPr>
          <w:bCs/>
        </w:rPr>
        <w:t>Sydney NSW 2000</w:t>
      </w:r>
    </w:p>
    <w:p w14:paraId="297F668A" w14:textId="77777777" w:rsidR="002C5BB5" w:rsidRPr="008150D0" w:rsidRDefault="002C5BB5" w:rsidP="002C5BB5">
      <w:pPr>
        <w:rPr>
          <w:color w:val="000000"/>
          <w:sz w:val="22"/>
          <w:szCs w:val="22"/>
        </w:rPr>
      </w:pPr>
      <w:r w:rsidRPr="008150D0">
        <w:rPr>
          <w:bCs/>
        </w:rPr>
        <w:t>Australia</w:t>
      </w:r>
    </w:p>
    <w:p w14:paraId="178D85DD" w14:textId="77777777" w:rsidR="002C5BB5" w:rsidRPr="008150D0" w:rsidRDefault="002C5BB5" w:rsidP="002C5BB5">
      <w:pPr>
        <w:rPr>
          <w:color w:val="000000"/>
          <w:sz w:val="22"/>
          <w:szCs w:val="22"/>
        </w:rPr>
      </w:pPr>
    </w:p>
    <w:p w14:paraId="2B553EEF" w14:textId="77777777" w:rsidR="002C5BB5" w:rsidRPr="008150D0" w:rsidRDefault="002C5BB5" w:rsidP="002C5BB5">
      <w:pPr>
        <w:rPr>
          <w:color w:val="000000"/>
          <w:sz w:val="22"/>
          <w:szCs w:val="22"/>
        </w:rPr>
      </w:pPr>
    </w:p>
    <w:p w14:paraId="005C33E4" w14:textId="77777777" w:rsidR="002C5BB5" w:rsidRPr="008150D0" w:rsidRDefault="002C5BB5" w:rsidP="002C5BB5">
      <w:pPr>
        <w:pStyle w:val="Footer"/>
        <w:spacing w:after="100"/>
        <w:rPr>
          <w:bCs/>
        </w:rPr>
      </w:pPr>
      <w:r w:rsidRPr="008150D0">
        <w:rPr>
          <w:bCs/>
          <w:u w:val="single"/>
        </w:rPr>
        <w:t>Contact Details</w:t>
      </w:r>
      <w:r w:rsidRPr="008150D0">
        <w:rPr>
          <w:bCs/>
        </w:rPr>
        <w:t>:</w:t>
      </w:r>
    </w:p>
    <w:p w14:paraId="6C3F55DE" w14:textId="77777777" w:rsidR="002C5BB5" w:rsidRPr="008150D0" w:rsidRDefault="002C5BB5" w:rsidP="002C5BB5">
      <w:pPr>
        <w:pStyle w:val="Footer"/>
        <w:tabs>
          <w:tab w:val="left" w:pos="742"/>
        </w:tabs>
        <w:rPr>
          <w:bCs/>
        </w:rPr>
      </w:pPr>
      <w:r w:rsidRPr="008150D0">
        <w:rPr>
          <w:bCs/>
        </w:rPr>
        <w:t xml:space="preserve">Tel: +61 2 </w:t>
      </w:r>
      <w:r>
        <w:rPr>
          <w:bCs/>
        </w:rPr>
        <w:t>4628 4690</w:t>
      </w:r>
    </w:p>
    <w:p w14:paraId="54CE0DA6" w14:textId="77777777" w:rsidR="002C5BB5" w:rsidRPr="00C5627D" w:rsidRDefault="002C5BB5" w:rsidP="002C5BB5">
      <w:pPr>
        <w:pStyle w:val="Footer"/>
        <w:rPr>
          <w:bCs/>
          <w:lang w:val="pt-BR"/>
        </w:rPr>
      </w:pPr>
      <w:r w:rsidRPr="00C5627D">
        <w:rPr>
          <w:bCs/>
          <w:lang w:val="pt-BR"/>
        </w:rPr>
        <w:t>e-mail:</w:t>
      </w:r>
      <w:r>
        <w:rPr>
          <w:bCs/>
          <w:lang w:val="pt-BR"/>
        </w:rPr>
        <w:t xml:space="preserve"> Info@iecex.com</w:t>
      </w:r>
    </w:p>
    <w:p w14:paraId="7FEE8606" w14:textId="77777777" w:rsidR="002C5BB5" w:rsidRPr="008150D0" w:rsidRDefault="004C2032" w:rsidP="002C5BB5">
      <w:pPr>
        <w:pStyle w:val="PARAGRAPH"/>
        <w:spacing w:before="0"/>
      </w:pPr>
      <w:hyperlink r:id="rId14" w:history="1">
        <w:r w:rsidR="002C5BB5" w:rsidRPr="008150D0">
          <w:rPr>
            <w:rStyle w:val="Hyperlink"/>
          </w:rPr>
          <w:t>http://www.iecex.com</w:t>
        </w:r>
      </w:hyperlink>
    </w:p>
    <w:p w14:paraId="7C988385" w14:textId="77777777" w:rsidR="002C5BB5" w:rsidRPr="00536E6D" w:rsidRDefault="002C5BB5" w:rsidP="002C5BB5">
      <w:pPr>
        <w:pStyle w:val="HEADINGNonumber"/>
        <w:ind w:left="397" w:hanging="397"/>
        <w:rPr>
          <w:b/>
          <w:bCs/>
        </w:rPr>
      </w:pPr>
      <w:r w:rsidRPr="008150D0">
        <w:br w:type="page"/>
      </w:r>
      <w:bookmarkStart w:id="21" w:name="_Toc357173501"/>
      <w:bookmarkStart w:id="22" w:name="_Toc363481724"/>
      <w:r w:rsidRPr="00536E6D">
        <w:rPr>
          <w:b/>
          <w:bCs/>
        </w:rPr>
        <w:lastRenderedPageBreak/>
        <w:t>INTRODUCTION</w:t>
      </w:r>
      <w:bookmarkEnd w:id="21"/>
      <w:bookmarkEnd w:id="22"/>
    </w:p>
    <w:p w14:paraId="01FA8287" w14:textId="77777777" w:rsidR="002C5BB5" w:rsidRPr="008150D0" w:rsidRDefault="002C5BB5" w:rsidP="002C5BB5">
      <w:pPr>
        <w:pStyle w:val="PARAGRAPH"/>
        <w:spacing w:after="120"/>
      </w:pPr>
      <w:r w:rsidRPr="008150D0">
        <w:t>This Operational Document details the assessment procedures established by the IECEx Scheme’s Management Committee, ExMC, for the purpose of ensuring a thorough assessment of candidate ExCBs.</w:t>
      </w:r>
    </w:p>
    <w:p w14:paraId="026E163E" w14:textId="77777777" w:rsidR="002C5BB5" w:rsidRPr="009D3BC3" w:rsidRDefault="002C5BB5" w:rsidP="002C5BB5">
      <w:pPr>
        <w:pStyle w:val="PARAGRAPH"/>
        <w:spacing w:after="120"/>
      </w:pPr>
      <w:r w:rsidRPr="008150D0">
        <w:t xml:space="preserve">The principle aim of these procedures is to instil international confidence in the ExCB’s </w:t>
      </w:r>
      <w:r w:rsidRPr="009D3BC3">
        <w:t>competence and capabilities for performing assessment and auditing of Ex Service Facilities covering Ex installations related services and who seek IECEx Certification.</w:t>
      </w:r>
    </w:p>
    <w:p w14:paraId="5457E78C" w14:textId="77777777" w:rsidR="002C5BB5" w:rsidRPr="009D3BC3" w:rsidRDefault="002C5BB5" w:rsidP="002C5BB5">
      <w:pPr>
        <w:pStyle w:val="PARAGRAPH"/>
        <w:spacing w:after="120"/>
      </w:pPr>
      <w:r w:rsidRPr="009D3BC3">
        <w:t>International confidence is established by evaluating the competence of a certifying body. The assessment is to cover the competence, experience and familiarity of ExCB personnel and the organization with the relevant explosion protected standards, quality management systems, IECEx Scheme and associated rules and ISO/IEC</w:t>
      </w:r>
      <w:r>
        <w:t> </w:t>
      </w:r>
      <w:r w:rsidRPr="009D3BC3">
        <w:t xml:space="preserve">17065 and IECEx Technical Guidance Documents (TGD). </w:t>
      </w:r>
    </w:p>
    <w:p w14:paraId="4B5AB7FA" w14:textId="77777777" w:rsidR="002C5BB5" w:rsidRPr="009D3BC3" w:rsidRDefault="002C5BB5" w:rsidP="002C5BB5">
      <w:pPr>
        <w:pStyle w:val="PARAGRAPH"/>
        <w:spacing w:after="120"/>
      </w:pPr>
      <w:r w:rsidRPr="009D3BC3">
        <w:t>The procedures are also aimed at ensuring a consistent approach to assessments by IECEx assessment teams.</w:t>
      </w:r>
    </w:p>
    <w:p w14:paraId="7250C703" w14:textId="77777777" w:rsidR="002C5BB5" w:rsidRPr="009D3BC3" w:rsidRDefault="002C5BB5" w:rsidP="002C5BB5">
      <w:pPr>
        <w:pStyle w:val="PARAGRAPH"/>
        <w:spacing w:after="120"/>
      </w:pPr>
      <w:r w:rsidRPr="009D3BC3">
        <w:t>This Operational Document provides the following three Sections:</w:t>
      </w:r>
    </w:p>
    <w:p w14:paraId="1FEFAC16" w14:textId="77777777" w:rsidR="002C5BB5" w:rsidRPr="009D3BC3" w:rsidRDefault="002C5BB5" w:rsidP="00BF43E3">
      <w:pPr>
        <w:pStyle w:val="ListBullet"/>
        <w:numPr>
          <w:ilvl w:val="0"/>
          <w:numId w:val="24"/>
        </w:numPr>
      </w:pPr>
      <w:r w:rsidRPr="009D3BC3">
        <w:t>Section 1 – Initial assessment and re-assessment of ExCBs</w:t>
      </w:r>
    </w:p>
    <w:p w14:paraId="48A99458" w14:textId="77777777" w:rsidR="002C5BB5" w:rsidRPr="009D3BC3" w:rsidRDefault="002C5BB5" w:rsidP="00BF43E3">
      <w:pPr>
        <w:pStyle w:val="ListBullet"/>
        <w:numPr>
          <w:ilvl w:val="0"/>
          <w:numId w:val="24"/>
        </w:numPr>
      </w:pPr>
      <w:r w:rsidRPr="009D3BC3">
        <w:t>Section 2 – On going surveillance of ExCBs</w:t>
      </w:r>
    </w:p>
    <w:p w14:paraId="2CACD155" w14:textId="77777777" w:rsidR="002C5BB5" w:rsidRPr="009D3BC3" w:rsidRDefault="002C5BB5" w:rsidP="00BF43E3">
      <w:pPr>
        <w:pStyle w:val="ListBullet"/>
        <w:numPr>
          <w:ilvl w:val="0"/>
          <w:numId w:val="24"/>
        </w:numPr>
      </w:pPr>
      <w:r w:rsidRPr="009D3BC3">
        <w:t>Section 3 – Assessment of existing ExCBs seeking to extend their scope of acceptance to cover the IECEx Certified Service Facilities Scheme for Ex installations related services</w:t>
      </w:r>
    </w:p>
    <w:p w14:paraId="7CE769CA" w14:textId="77777777" w:rsidR="002C5BB5" w:rsidRPr="008150D0" w:rsidRDefault="002C5BB5" w:rsidP="002C5BB5">
      <w:pPr>
        <w:pStyle w:val="PARAGRAPH"/>
        <w:spacing w:after="120"/>
      </w:pPr>
      <w:r w:rsidRPr="009D3BC3">
        <w:t>The procedures are set out in table form identifying:</w:t>
      </w:r>
    </w:p>
    <w:p w14:paraId="54D26843" w14:textId="77777777" w:rsidR="002C5BB5" w:rsidRPr="008150D0" w:rsidRDefault="002C5BB5" w:rsidP="00BF43E3">
      <w:pPr>
        <w:pStyle w:val="ListBullet"/>
        <w:numPr>
          <w:ilvl w:val="0"/>
          <w:numId w:val="25"/>
        </w:numPr>
      </w:pPr>
      <w:r w:rsidRPr="008150D0">
        <w:t>Step number</w:t>
      </w:r>
    </w:p>
    <w:p w14:paraId="26F6B22D" w14:textId="77777777" w:rsidR="002C5BB5" w:rsidRPr="008150D0" w:rsidRDefault="002C5BB5" w:rsidP="00BF43E3">
      <w:pPr>
        <w:pStyle w:val="ListBullet"/>
        <w:numPr>
          <w:ilvl w:val="0"/>
          <w:numId w:val="25"/>
        </w:numPr>
      </w:pPr>
      <w:r w:rsidRPr="008150D0">
        <w:t>Required action</w:t>
      </w:r>
    </w:p>
    <w:p w14:paraId="611E2809" w14:textId="77777777" w:rsidR="002C5BB5" w:rsidRPr="008150D0" w:rsidRDefault="002C5BB5" w:rsidP="00BF43E3">
      <w:pPr>
        <w:pStyle w:val="ListBullet"/>
        <w:numPr>
          <w:ilvl w:val="0"/>
          <w:numId w:val="25"/>
        </w:numPr>
      </w:pPr>
      <w:r w:rsidRPr="008150D0">
        <w:t>Responsible person or party</w:t>
      </w:r>
    </w:p>
    <w:p w14:paraId="5CF2CA3E" w14:textId="77777777" w:rsidR="002C5BB5" w:rsidRPr="008150D0" w:rsidRDefault="002C5BB5" w:rsidP="00BF43E3">
      <w:pPr>
        <w:pStyle w:val="ListBullet"/>
        <w:numPr>
          <w:ilvl w:val="0"/>
          <w:numId w:val="25"/>
        </w:numPr>
      </w:pPr>
      <w:r w:rsidRPr="008150D0">
        <w:t>Desired outcome</w:t>
      </w:r>
    </w:p>
    <w:p w14:paraId="694598B8" w14:textId="77777777" w:rsidR="002C5BB5" w:rsidRPr="008150D0" w:rsidRDefault="002C5BB5" w:rsidP="002C5BB5">
      <w:pPr>
        <w:pStyle w:val="PARAGRAPH"/>
        <w:spacing w:after="120"/>
      </w:pPr>
      <w:r w:rsidRPr="008150D0">
        <w:t>The steps identified in the table correspond to the steps shown in the flowchart.</w:t>
      </w:r>
    </w:p>
    <w:p w14:paraId="2E00AFC6" w14:textId="77777777" w:rsidR="002C5BB5" w:rsidRDefault="002C5BB5" w:rsidP="002C5BB5">
      <w:pPr>
        <w:pStyle w:val="PARAGRAPH"/>
        <w:rPr>
          <w:szCs w:val="22"/>
        </w:rPr>
      </w:pPr>
      <w:r w:rsidRPr="008150D0">
        <w:rPr>
          <w:szCs w:val="22"/>
        </w:rPr>
        <w:t>The preparation of this document has been done so with the aim of alignment with various ISO/IEC International Standards and Guides, including but not limited to the following:</w:t>
      </w:r>
    </w:p>
    <w:p w14:paraId="6B640C1A" w14:textId="77777777" w:rsidR="002C5BB5" w:rsidRPr="008150D0" w:rsidRDefault="002C5BB5" w:rsidP="002C5BB5">
      <w:pPr>
        <w:pStyle w:val="PARAGRAPH"/>
        <w:rPr>
          <w:szCs w:val="22"/>
        </w:rPr>
      </w:pPr>
      <w:r w:rsidRPr="00B1748D">
        <w:rPr>
          <w:sz w:val="16"/>
        </w:rPr>
        <w:t>NOTE</w:t>
      </w:r>
      <w:r>
        <w:rPr>
          <w:sz w:val="16"/>
        </w:rPr>
        <w:t> </w:t>
      </w:r>
      <w:r w:rsidRPr="000B403E">
        <w:rPr>
          <w:sz w:val="16"/>
        </w:rPr>
        <w:t xml:space="preserve">Although </w:t>
      </w:r>
      <w:r w:rsidRPr="00B1748D">
        <w:rPr>
          <w:sz w:val="16"/>
        </w:rPr>
        <w:t xml:space="preserve">this </w:t>
      </w:r>
      <w:r>
        <w:rPr>
          <w:sz w:val="16"/>
        </w:rPr>
        <w:t>document makes reference to IEC 60079-14 and IEC </w:t>
      </w:r>
      <w:r w:rsidRPr="00B1748D">
        <w:rPr>
          <w:sz w:val="16"/>
        </w:rPr>
        <w:t xml:space="preserve">60079-17, it is also relevant in determining ability to work with </w:t>
      </w:r>
      <w:r>
        <w:rPr>
          <w:sz w:val="16"/>
        </w:rPr>
        <w:t xml:space="preserve">other international, </w:t>
      </w:r>
      <w:r w:rsidRPr="00B1748D">
        <w:rPr>
          <w:sz w:val="16"/>
        </w:rPr>
        <w:t xml:space="preserve">national </w:t>
      </w:r>
      <w:r>
        <w:rPr>
          <w:sz w:val="16"/>
        </w:rPr>
        <w:t xml:space="preserve">or regional </w:t>
      </w:r>
      <w:r w:rsidRPr="00B1748D">
        <w:rPr>
          <w:sz w:val="16"/>
        </w:rPr>
        <w:t>requirements of a similar nature</w:t>
      </w:r>
      <w:r>
        <w:rPr>
          <w:sz w:val="16"/>
        </w:rPr>
        <w:t xml:space="preserve">, such as IEC 61892-7 - </w:t>
      </w:r>
      <w:r w:rsidRPr="008D662E">
        <w:rPr>
          <w:sz w:val="16"/>
        </w:rPr>
        <w:t>Mobile and fixed offshore units – Electrical installations – Part 7: Hazardous areas</w:t>
      </w:r>
      <w:r>
        <w:rPr>
          <w:sz w:val="16"/>
        </w:rPr>
        <w:t>.</w:t>
      </w:r>
    </w:p>
    <w:p w14:paraId="78314517" w14:textId="77777777" w:rsidR="002C5BB5" w:rsidRPr="00B36FAC" w:rsidRDefault="002C5BB5" w:rsidP="002C5BB5">
      <w:pPr>
        <w:pStyle w:val="PARAGRAPH"/>
        <w:rPr>
          <w:i/>
        </w:rPr>
      </w:pPr>
      <w:r w:rsidRPr="00B36FAC">
        <w:t>IEC</w:t>
      </w:r>
      <w:r>
        <w:t> </w:t>
      </w:r>
      <w:r w:rsidRPr="00B36FAC">
        <w:t>60079-1</w:t>
      </w:r>
      <w:r>
        <w:t>4</w:t>
      </w:r>
      <w:r w:rsidRPr="00B36FAC">
        <w:t xml:space="preserve">, </w:t>
      </w:r>
      <w:r w:rsidRPr="00B36FAC">
        <w:rPr>
          <w:i/>
        </w:rPr>
        <w:t>Explosive atmospheres – Part</w:t>
      </w:r>
      <w:r>
        <w:rPr>
          <w:i/>
        </w:rPr>
        <w:t> </w:t>
      </w:r>
      <w:r w:rsidRPr="00B36FAC">
        <w:rPr>
          <w:i/>
        </w:rPr>
        <w:t>1</w:t>
      </w:r>
      <w:r>
        <w:rPr>
          <w:i/>
        </w:rPr>
        <w:t>4</w:t>
      </w:r>
      <w:r w:rsidRPr="00B36FAC">
        <w:rPr>
          <w:i/>
        </w:rPr>
        <w:t xml:space="preserve">: </w:t>
      </w:r>
      <w:r w:rsidRPr="00B629B7">
        <w:rPr>
          <w:i/>
        </w:rPr>
        <w:t>Electrical installations design, selection and erection</w:t>
      </w:r>
    </w:p>
    <w:p w14:paraId="1534891B" w14:textId="77777777" w:rsidR="002C5BB5" w:rsidRDefault="002C5BB5" w:rsidP="002C5BB5">
      <w:pPr>
        <w:pStyle w:val="PARAGRAPH"/>
        <w:spacing w:after="100"/>
        <w:rPr>
          <w:i/>
        </w:rPr>
      </w:pPr>
      <w:r w:rsidRPr="00B36FAC">
        <w:t>IEC</w:t>
      </w:r>
      <w:r>
        <w:t> </w:t>
      </w:r>
      <w:r w:rsidRPr="00B36FAC">
        <w:t xml:space="preserve">60079-17, </w:t>
      </w:r>
      <w:r w:rsidRPr="00B36FAC">
        <w:rPr>
          <w:i/>
        </w:rPr>
        <w:t>Explosive atmospheres – Part</w:t>
      </w:r>
      <w:r>
        <w:rPr>
          <w:i/>
        </w:rPr>
        <w:t> </w:t>
      </w:r>
      <w:r w:rsidRPr="00B36FAC">
        <w:rPr>
          <w:i/>
        </w:rPr>
        <w:t>17: Electrical installations inspection and maintenance</w:t>
      </w:r>
    </w:p>
    <w:p w14:paraId="1B7C8D21" w14:textId="77777777" w:rsidR="002C5BB5" w:rsidRPr="008150D0" w:rsidRDefault="002C5BB5" w:rsidP="002C5BB5">
      <w:pPr>
        <w:pStyle w:val="PARAGRAPH"/>
        <w:spacing w:after="100"/>
      </w:pPr>
      <w:r w:rsidRPr="008150D0">
        <w:t>ISO/IEC</w:t>
      </w:r>
      <w:r>
        <w:t> </w:t>
      </w:r>
      <w:r w:rsidRPr="008150D0">
        <w:t xml:space="preserve">17000, </w:t>
      </w:r>
      <w:r w:rsidRPr="008150D0">
        <w:rPr>
          <w:i/>
        </w:rPr>
        <w:t>Conformity assessment – Vocabulary and general principles</w:t>
      </w:r>
    </w:p>
    <w:p w14:paraId="143EE6EF" w14:textId="77777777" w:rsidR="002C5BB5" w:rsidRPr="008150D0" w:rsidRDefault="002C5BB5" w:rsidP="002C5BB5">
      <w:pPr>
        <w:pStyle w:val="PARAGRAPH"/>
        <w:spacing w:after="100"/>
      </w:pPr>
      <w:r w:rsidRPr="008150D0">
        <w:t>ISO/IEC</w:t>
      </w:r>
      <w:r>
        <w:t> </w:t>
      </w:r>
      <w:r w:rsidRPr="008150D0">
        <w:t xml:space="preserve">17011, </w:t>
      </w:r>
      <w:r w:rsidRPr="008150D0">
        <w:rPr>
          <w:i/>
        </w:rPr>
        <w:t>Conformity assessment – General requirements for accreditation bodies accrediting conformity assessment bodies</w:t>
      </w:r>
    </w:p>
    <w:p w14:paraId="4C2E1E4A" w14:textId="77777777" w:rsidR="002C5BB5" w:rsidRPr="008150D0" w:rsidRDefault="002C5BB5" w:rsidP="002C5BB5">
      <w:pPr>
        <w:pStyle w:val="PARAGRAPH"/>
        <w:spacing w:after="100"/>
      </w:pPr>
      <w:r w:rsidRPr="008150D0">
        <w:t>ISO/IEC</w:t>
      </w:r>
      <w:r>
        <w:t> </w:t>
      </w:r>
      <w:r w:rsidRPr="008150D0">
        <w:t xml:space="preserve">17021, </w:t>
      </w:r>
      <w:r w:rsidRPr="008150D0">
        <w:rPr>
          <w:i/>
        </w:rPr>
        <w:t>Conformity assessment – Requirements for bodies providing audit and certification of management systems</w:t>
      </w:r>
    </w:p>
    <w:p w14:paraId="204CD0F4" w14:textId="77777777" w:rsidR="002C5BB5" w:rsidRPr="008150D0" w:rsidRDefault="002C5BB5" w:rsidP="002C5BB5">
      <w:pPr>
        <w:pStyle w:val="PARAGRAPH"/>
        <w:spacing w:after="100"/>
      </w:pPr>
      <w:r w:rsidRPr="008150D0">
        <w:t>ISO/IEC</w:t>
      </w:r>
      <w:r>
        <w:t> </w:t>
      </w:r>
      <w:r w:rsidRPr="008150D0">
        <w:t xml:space="preserve">17065, </w:t>
      </w:r>
      <w:r w:rsidRPr="008150D0">
        <w:rPr>
          <w:i/>
        </w:rPr>
        <w:t>Conformity assessment – Requirements for bodies certifying products, processes and services</w:t>
      </w:r>
      <w:r w:rsidRPr="008150D0">
        <w:t xml:space="preserve"> </w:t>
      </w:r>
    </w:p>
    <w:p w14:paraId="3DF8F2D6" w14:textId="77777777" w:rsidR="002C5BB5" w:rsidRPr="008150D0" w:rsidRDefault="002C5BB5" w:rsidP="002C5BB5">
      <w:pPr>
        <w:pStyle w:val="PARAGRAPH"/>
        <w:spacing w:after="100"/>
      </w:pPr>
      <w:r w:rsidRPr="008150D0">
        <w:t>ISO</w:t>
      </w:r>
      <w:r>
        <w:t> </w:t>
      </w:r>
      <w:r w:rsidRPr="008150D0">
        <w:t xml:space="preserve">19011, </w:t>
      </w:r>
      <w:r w:rsidRPr="008150D0">
        <w:rPr>
          <w:i/>
        </w:rPr>
        <w:t>Guidelines for auditing management systems</w:t>
      </w:r>
    </w:p>
    <w:p w14:paraId="1288DF8D" w14:textId="77777777" w:rsidR="002C5BB5" w:rsidRPr="008150D0" w:rsidRDefault="002C5BB5" w:rsidP="002C5BB5">
      <w:pPr>
        <w:pStyle w:val="PARAGRAPH"/>
        <w:spacing w:after="100"/>
      </w:pPr>
      <w:r w:rsidRPr="008150D0">
        <w:t>ISO</w:t>
      </w:r>
      <w:r>
        <w:t> </w:t>
      </w:r>
      <w:r w:rsidRPr="008150D0">
        <w:t xml:space="preserve">Guide 27, </w:t>
      </w:r>
      <w:r w:rsidRPr="008150D0">
        <w:rPr>
          <w:i/>
        </w:rPr>
        <w:t>Guidelines for corrective action to be taken by a certification body in the event of misuse of its mark of conformity</w:t>
      </w:r>
    </w:p>
    <w:p w14:paraId="27F4D59A" w14:textId="77777777" w:rsidR="002C5BB5" w:rsidRPr="008150D0" w:rsidRDefault="002C5BB5" w:rsidP="002C5BB5">
      <w:pPr>
        <w:pStyle w:val="PARAGRAPH"/>
        <w:spacing w:after="100"/>
      </w:pPr>
      <w:r w:rsidRPr="008150D0">
        <w:t>ISO</w:t>
      </w:r>
      <w:r>
        <w:t> </w:t>
      </w:r>
      <w:r w:rsidRPr="008150D0">
        <w:t xml:space="preserve">Guide 28, </w:t>
      </w:r>
      <w:r w:rsidRPr="008150D0">
        <w:rPr>
          <w:i/>
        </w:rPr>
        <w:t>Conformity assessment – Guidance on a third-party certification system for products</w:t>
      </w:r>
    </w:p>
    <w:p w14:paraId="76B34351" w14:textId="77777777" w:rsidR="002C5BB5" w:rsidRPr="008150D0" w:rsidRDefault="002C5BB5" w:rsidP="002C5BB5">
      <w:pPr>
        <w:pStyle w:val="PARAGRAPH"/>
        <w:spacing w:after="0"/>
      </w:pPr>
      <w:r w:rsidRPr="008150D0">
        <w:t>ISO</w:t>
      </w:r>
      <w:r>
        <w:t> </w:t>
      </w:r>
      <w:r w:rsidRPr="008150D0">
        <w:t xml:space="preserve">Guide 53, </w:t>
      </w:r>
      <w:r w:rsidRPr="008150D0">
        <w:rPr>
          <w:i/>
        </w:rPr>
        <w:t>Conformity assessment – Guidance on the use of an organization's quality management system in product certification</w:t>
      </w:r>
    </w:p>
    <w:p w14:paraId="562A7A7A" w14:textId="77777777" w:rsidR="002C5BB5" w:rsidRPr="008150D0" w:rsidRDefault="002C5BB5" w:rsidP="002C5BB5">
      <w:pPr>
        <w:pStyle w:val="MAIN-TITLE"/>
        <w:spacing w:after="200"/>
      </w:pPr>
      <w:r w:rsidRPr="008150D0">
        <w:br w:type="page"/>
      </w:r>
      <w:r w:rsidRPr="008150D0">
        <w:lastRenderedPageBreak/>
        <w:t>Assessment procedures for IECEx acceptance of Candidate Certification Bodies (ExCBs) for the purpose of issuing IECEx Certificates to</w:t>
      </w:r>
      <w:r w:rsidRPr="008150D0">
        <w:br/>
      </w:r>
      <w:r w:rsidRPr="009D3BC3">
        <w:t>Ex Service Facilities providing Ex installations related services</w:t>
      </w:r>
    </w:p>
    <w:p w14:paraId="36A9847F" w14:textId="77777777" w:rsidR="002C5BB5" w:rsidRPr="008150D0" w:rsidRDefault="002C5BB5" w:rsidP="002C5BB5">
      <w:pPr>
        <w:pStyle w:val="MAIN-TITLE"/>
        <w:spacing w:after="200"/>
      </w:pPr>
    </w:p>
    <w:p w14:paraId="204CBE60" w14:textId="77777777" w:rsidR="002C5BB5" w:rsidRPr="008E7499" w:rsidRDefault="002C5BB5" w:rsidP="002C5BB5">
      <w:pPr>
        <w:pStyle w:val="HEADINGNonumber"/>
        <w:ind w:left="397" w:hanging="397"/>
        <w:rPr>
          <w:b/>
          <w:bCs/>
        </w:rPr>
      </w:pPr>
      <w:bookmarkStart w:id="23" w:name="_Toc363481725"/>
      <w:r w:rsidRPr="008E7499">
        <w:rPr>
          <w:b/>
          <w:bCs/>
        </w:rPr>
        <w:t>SECTION 1 – INITIAL ASSESSMENT AND RE-ASSESSMENT OF EXCBs</w:t>
      </w:r>
      <w:bookmarkEnd w:id="23"/>
    </w:p>
    <w:p w14:paraId="7BD2FB75" w14:textId="77777777" w:rsidR="001D5B54" w:rsidRDefault="001D5B54" w:rsidP="001D5B54">
      <w:pPr>
        <w:pStyle w:val="Heading1"/>
        <w:rPr>
          <w:ins w:id="24" w:author="Owner" w:date="2020-09-11T08:52:00Z"/>
          <w:lang w:val="en-AU"/>
        </w:rPr>
      </w:pPr>
      <w:ins w:id="25" w:author="Owner" w:date="2020-09-11T08:51:00Z">
        <w:r>
          <w:rPr>
            <w:lang w:val="en-AU"/>
          </w:rPr>
          <w:t>Application</w:t>
        </w:r>
      </w:ins>
    </w:p>
    <w:p w14:paraId="3B30323B" w14:textId="2D6AF8AE" w:rsidR="002C5BB5" w:rsidRPr="001D5B54" w:rsidRDefault="002C5BB5" w:rsidP="001D5B54">
      <w:pPr>
        <w:rPr>
          <w:lang w:val="en-AU"/>
        </w:rPr>
      </w:pPr>
      <w:r w:rsidRPr="001D5B54">
        <w:t xml:space="preserve">This Section is to be applied for the initial assessment of ExCBs prior to their acceptance in the IECEx Scheme and re-assessment of existing ExCBs. </w:t>
      </w:r>
    </w:p>
    <w:p w14:paraId="4303D49B" w14:textId="77777777" w:rsidR="002C5BB5" w:rsidRPr="009D13D6" w:rsidRDefault="002C5BB5" w:rsidP="002C5BB5">
      <w:pPr>
        <w:pStyle w:val="PARAGRAPH"/>
        <w:rPr>
          <w:lang w:val="en-AU"/>
        </w:rPr>
      </w:pPr>
      <w:r w:rsidRPr="009D13D6">
        <w:rPr>
          <w:lang w:val="en-AU"/>
        </w:rPr>
        <w:t xml:space="preserve">The term Lead Assessor, as used throughout this document, shall mean the IECEx Assessment Team Leader appointed by the </w:t>
      </w:r>
      <w:r>
        <w:rPr>
          <w:lang w:val="en-AU"/>
        </w:rPr>
        <w:t>IECEx Secretariat</w:t>
      </w:r>
      <w:r w:rsidRPr="009D13D6">
        <w:rPr>
          <w:lang w:val="en-AU"/>
        </w:rPr>
        <w:t xml:space="preserve"> and endorsed by ExMC. </w:t>
      </w:r>
    </w:p>
    <w:p w14:paraId="0500099E" w14:textId="77777777" w:rsidR="002C5BB5" w:rsidRPr="009D13D6" w:rsidRDefault="002C5BB5" w:rsidP="002C5BB5">
      <w:pPr>
        <w:pStyle w:val="PARAGRAPH"/>
        <w:rPr>
          <w:lang w:val="en-AU"/>
        </w:rPr>
      </w:pPr>
      <w:r w:rsidRPr="009D13D6">
        <w:rPr>
          <w:lang w:val="en-AU"/>
        </w:rPr>
        <w:t xml:space="preserve">This Section does not apply to ExCBs already accepted in the IECEx </w:t>
      </w:r>
      <w:r>
        <w:rPr>
          <w:lang w:val="en-AU"/>
        </w:rPr>
        <w:t xml:space="preserve">Certified Equipment </w:t>
      </w:r>
      <w:r w:rsidRPr="009D13D6">
        <w:rPr>
          <w:lang w:val="en-AU"/>
        </w:rPr>
        <w:t xml:space="preserve">Scheme. Refer to Section 3. </w:t>
      </w:r>
    </w:p>
    <w:p w14:paraId="05B951ED" w14:textId="0CC0C8C9" w:rsidR="002C5BB5" w:rsidRPr="009D13D6" w:rsidRDefault="002C5BB5" w:rsidP="002C5BB5">
      <w:pPr>
        <w:pStyle w:val="PARAGRAPH"/>
        <w:rPr>
          <w:lang w:val="en-AU"/>
        </w:rPr>
      </w:pPr>
      <w:r w:rsidRPr="009D13D6">
        <w:rPr>
          <w:lang w:val="en-AU"/>
        </w:rPr>
        <w:t>The ExCB shall use application forms that include a statement by which the applicant declares any previous or existing applications made to other ExCBs.</w:t>
      </w:r>
    </w:p>
    <w:p w14:paraId="154FDAA3" w14:textId="6C7256AF" w:rsidR="001D5B54" w:rsidRPr="00471A1A" w:rsidRDefault="001D5B54" w:rsidP="008706F7">
      <w:pPr>
        <w:pStyle w:val="Heading2"/>
        <w:tabs>
          <w:tab w:val="clear" w:pos="6011"/>
        </w:tabs>
        <w:ind w:left="426" w:hanging="426"/>
        <w:rPr>
          <w:ins w:id="26" w:author="Owner" w:date="2020-09-11T08:48:00Z"/>
        </w:rPr>
      </w:pPr>
      <w:bookmarkStart w:id="27" w:name="_Hlk53587741"/>
      <w:ins w:id="28" w:author="Owner" w:date="2020-09-11T08:48:00Z">
        <w:r>
          <w:t xml:space="preserve">Initial </w:t>
        </w:r>
        <w:r w:rsidRPr="00471A1A">
          <w:t>assessment</w:t>
        </w:r>
      </w:ins>
    </w:p>
    <w:p w14:paraId="33836529" w14:textId="188FE7A1" w:rsidR="001D5B54" w:rsidRPr="009D13D6" w:rsidRDefault="001D5B54" w:rsidP="001D5B54">
      <w:pPr>
        <w:pStyle w:val="PARAGRAPH"/>
        <w:rPr>
          <w:ins w:id="29" w:author="Owner" w:date="2020-09-11T08:48:00Z"/>
          <w:lang w:val="en-AU"/>
        </w:rPr>
      </w:pPr>
      <w:ins w:id="30" w:author="Owner" w:date="2020-09-11T08:48:00Z">
        <w:r>
          <w:rPr>
            <w:lang w:val="en-AU"/>
          </w:rPr>
          <w:t xml:space="preserve">An initial assessment of applicant ExCBs shall be conducted </w:t>
        </w:r>
      </w:ins>
      <w:ins w:id="31" w:author="Owner" w:date="2020-09-11T08:50:00Z">
        <w:r w:rsidRPr="009D13D6">
          <w:rPr>
            <w:lang w:val="en-AU"/>
          </w:rPr>
          <w:t>by an IECEx Assessment Team appointed by</w:t>
        </w:r>
        <w:r>
          <w:rPr>
            <w:lang w:val="en-AU"/>
          </w:rPr>
          <w:t xml:space="preserve"> the IECEx Secretariat </w:t>
        </w:r>
      </w:ins>
      <w:ins w:id="32" w:author="Owner" w:date="2020-09-11T08:48:00Z">
        <w:r>
          <w:rPr>
            <w:lang w:val="en-AU"/>
          </w:rPr>
          <w:t xml:space="preserve">in accordance with </w:t>
        </w:r>
      </w:ins>
      <w:ins w:id="33" w:author="Owner" w:date="2020-09-11T08:49:00Z">
        <w:r>
          <w:rPr>
            <w:lang w:val="en-AU"/>
          </w:rPr>
          <w:t>the following Table and associated flowchart.</w:t>
        </w:r>
      </w:ins>
      <w:ins w:id="34" w:author="Owner" w:date="2020-09-11T08:48:00Z">
        <w:r w:rsidRPr="009D13D6">
          <w:rPr>
            <w:lang w:val="en-AU"/>
          </w:rPr>
          <w:t xml:space="preserve"> </w:t>
        </w:r>
      </w:ins>
    </w:p>
    <w:p w14:paraId="61C634D4" w14:textId="77777777" w:rsidR="001D5B54" w:rsidRPr="00471A1A" w:rsidRDefault="001D5B54" w:rsidP="008706F7">
      <w:pPr>
        <w:pStyle w:val="Heading2"/>
        <w:tabs>
          <w:tab w:val="clear" w:pos="6011"/>
        </w:tabs>
        <w:ind w:left="426" w:hanging="426"/>
        <w:rPr>
          <w:ins w:id="35" w:author="Owner" w:date="2020-09-11T08:47:00Z"/>
        </w:rPr>
      </w:pPr>
      <w:ins w:id="36" w:author="Owner" w:date="2020-09-11T08:47:00Z">
        <w:r w:rsidRPr="00471A1A">
          <w:t>Re-assessment</w:t>
        </w:r>
      </w:ins>
    </w:p>
    <w:p w14:paraId="0BE591EB" w14:textId="6E5D1CD2" w:rsidR="001D5B54" w:rsidRPr="00297686" w:rsidRDefault="001D5B54" w:rsidP="00B540F1">
      <w:pPr>
        <w:pStyle w:val="PARAGRAPH"/>
        <w:rPr>
          <w:ins w:id="37" w:author="Owner" w:date="2020-09-11T08:47:00Z"/>
          <w:lang w:val="en-AU"/>
        </w:rPr>
      </w:pPr>
      <w:ins w:id="38" w:author="Owner" w:date="2020-09-11T08:47:00Z">
        <w:r w:rsidRPr="009D13D6">
          <w:rPr>
            <w:lang w:val="en-AU"/>
          </w:rPr>
          <w:t xml:space="preserve">On </w:t>
        </w:r>
        <w:r>
          <w:rPr>
            <w:lang w:val="en-AU"/>
          </w:rPr>
          <w:t xml:space="preserve">or before </w:t>
        </w:r>
        <w:r w:rsidRPr="009D13D6">
          <w:rPr>
            <w:lang w:val="en-AU"/>
          </w:rPr>
          <w:t xml:space="preserve">the </w:t>
        </w:r>
        <w:r>
          <w:rPr>
            <w:lang w:val="en-AU"/>
          </w:rPr>
          <w:t xml:space="preserve">fifth </w:t>
        </w:r>
        <w:r w:rsidRPr="009D13D6">
          <w:rPr>
            <w:lang w:val="en-AU"/>
          </w:rPr>
          <w:t xml:space="preserve">anniversary of the acceptance of the ExCB or </w:t>
        </w:r>
        <w:r>
          <w:rPr>
            <w:lang w:val="en-AU"/>
          </w:rPr>
          <w:t xml:space="preserve">the last </w:t>
        </w:r>
        <w:r w:rsidRPr="009D13D6">
          <w:rPr>
            <w:lang w:val="en-AU"/>
          </w:rPr>
          <w:t>re-assessment of an ExCB a re-assessment, in accordance with the assessment procedure detailed in Section 1, shall be performed by an IECEx Assessment Team appointed by</w:t>
        </w:r>
        <w:r>
          <w:rPr>
            <w:lang w:val="en-AU"/>
          </w:rPr>
          <w:t xml:space="preserve"> the IECEx Secretariat</w:t>
        </w:r>
        <w:r w:rsidRPr="009D13D6">
          <w:rPr>
            <w:lang w:val="en-AU"/>
          </w:rPr>
          <w:t xml:space="preserve">. </w:t>
        </w:r>
      </w:ins>
      <w:ins w:id="39" w:author="Owner" w:date="2020-09-11T08:55:00Z">
        <w:r w:rsidR="008F43E9">
          <w:rPr>
            <w:lang w:val="en-AU"/>
          </w:rPr>
          <w:t xml:space="preserve">  Witness ass</w:t>
        </w:r>
      </w:ins>
      <w:ins w:id="40" w:author="Owner" w:date="2020-09-11T08:56:00Z">
        <w:r w:rsidR="008F43E9">
          <w:rPr>
            <w:lang w:val="en-AU"/>
          </w:rPr>
          <w:t xml:space="preserve">essments conducted in accordance with Section 2 of this Operational Document are </w:t>
        </w:r>
        <w:r w:rsidR="008F43E9" w:rsidRPr="00B14F94">
          <w:t>not generally repeated at the time of re-assessment unless there is evidence to show it may be necessary</w:t>
        </w:r>
      </w:ins>
      <w:ins w:id="41" w:author="Holdredge, Katy A" w:date="2020-09-11T15:11:00Z">
        <w:r w:rsidR="004656C1" w:rsidRPr="004656C1">
          <w:t xml:space="preserve"> </w:t>
        </w:r>
        <w:r w:rsidR="004656C1">
          <w:t>for ExCBs that have national accreditation</w:t>
        </w:r>
        <w:r w:rsidR="004656C1" w:rsidRPr="00B14F94">
          <w:t xml:space="preserve"> </w:t>
        </w:r>
        <w:r w:rsidR="004656C1">
          <w:t>w</w:t>
        </w:r>
        <w:r w:rsidR="004656C1" w:rsidRPr="00B14F94">
          <w:t>here the national accreditation process includes witnessed assessment of surveillance activity at the certified service facility</w:t>
        </w:r>
      </w:ins>
      <w:ins w:id="42" w:author="Owner" w:date="2020-09-11T08:56:00Z">
        <w:r w:rsidR="008F43E9" w:rsidRPr="00B14F94">
          <w:t>.</w:t>
        </w:r>
      </w:ins>
    </w:p>
    <w:bookmarkEnd w:id="27"/>
    <w:p w14:paraId="31889D15" w14:textId="11460AC1" w:rsidR="002C5BB5" w:rsidRDefault="002C5BB5" w:rsidP="002C5BB5">
      <w:pPr>
        <w:jc w:val="left"/>
        <w:rPr>
          <w:lang w:val="en-AU"/>
        </w:rPr>
      </w:pPr>
      <w:r>
        <w:rPr>
          <w:lang w:val="en-AU"/>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
        <w:gridCol w:w="4083"/>
        <w:gridCol w:w="1638"/>
        <w:gridCol w:w="2670"/>
      </w:tblGrid>
      <w:tr w:rsidR="002C5BB5" w:rsidRPr="008150D0" w14:paraId="78B02273" w14:textId="77777777" w:rsidTr="00E769E6">
        <w:trPr>
          <w:cantSplit/>
          <w:tblHeader/>
          <w:jc w:val="center"/>
        </w:trPr>
        <w:tc>
          <w:tcPr>
            <w:tcW w:w="673" w:type="dxa"/>
            <w:shd w:val="pct10" w:color="auto" w:fill="auto"/>
            <w:vAlign w:val="center"/>
          </w:tcPr>
          <w:p w14:paraId="60FEFA01" w14:textId="77777777" w:rsidR="002C5BB5" w:rsidRPr="008150D0" w:rsidRDefault="002C5BB5" w:rsidP="00E769E6">
            <w:pPr>
              <w:pStyle w:val="TABLE-col-heading"/>
              <w:spacing w:before="120" w:after="120"/>
            </w:pPr>
            <w:r w:rsidRPr="008150D0">
              <w:lastRenderedPageBreak/>
              <w:br w:type="page"/>
              <w:t>Step</w:t>
            </w:r>
          </w:p>
        </w:tc>
        <w:tc>
          <w:tcPr>
            <w:tcW w:w="4216" w:type="dxa"/>
            <w:shd w:val="pct10" w:color="auto" w:fill="auto"/>
            <w:vAlign w:val="center"/>
          </w:tcPr>
          <w:p w14:paraId="30C9EE3A" w14:textId="77777777" w:rsidR="002C5BB5" w:rsidRPr="008150D0" w:rsidRDefault="002C5BB5" w:rsidP="00E769E6">
            <w:pPr>
              <w:pStyle w:val="TABLE-col-heading"/>
              <w:spacing w:before="120" w:after="120"/>
            </w:pPr>
            <w:r w:rsidRPr="008150D0">
              <w:t>Activity</w:t>
            </w:r>
          </w:p>
        </w:tc>
        <w:tc>
          <w:tcPr>
            <w:tcW w:w="1663" w:type="dxa"/>
            <w:shd w:val="pct10" w:color="auto" w:fill="auto"/>
            <w:vAlign w:val="center"/>
          </w:tcPr>
          <w:p w14:paraId="4DC4F632" w14:textId="77777777" w:rsidR="002C5BB5" w:rsidRPr="008150D0" w:rsidRDefault="002C5BB5" w:rsidP="00E769E6">
            <w:pPr>
              <w:pStyle w:val="TABLE-col-heading"/>
              <w:spacing w:before="120" w:after="120"/>
            </w:pPr>
            <w:r w:rsidRPr="008150D0">
              <w:t>By Whom</w:t>
            </w:r>
          </w:p>
        </w:tc>
        <w:tc>
          <w:tcPr>
            <w:tcW w:w="2734" w:type="dxa"/>
            <w:shd w:val="pct10" w:color="auto" w:fill="auto"/>
            <w:vAlign w:val="center"/>
          </w:tcPr>
          <w:p w14:paraId="1825AED0" w14:textId="77777777" w:rsidR="002C5BB5" w:rsidRPr="008150D0" w:rsidRDefault="002C5BB5" w:rsidP="00E769E6">
            <w:pPr>
              <w:pStyle w:val="TABLE-col-heading"/>
              <w:spacing w:before="120" w:after="120"/>
            </w:pPr>
            <w:r w:rsidRPr="008150D0">
              <w:t>Desired Outcome</w:t>
            </w:r>
          </w:p>
        </w:tc>
      </w:tr>
      <w:tr w:rsidR="002C5BB5" w:rsidRPr="008150D0" w14:paraId="174F7E3B" w14:textId="77777777" w:rsidTr="00E769E6">
        <w:trPr>
          <w:cantSplit/>
          <w:jc w:val="center"/>
        </w:trPr>
        <w:tc>
          <w:tcPr>
            <w:tcW w:w="9286" w:type="dxa"/>
            <w:gridSpan w:val="4"/>
            <w:shd w:val="clear" w:color="auto" w:fill="F2F2F2"/>
            <w:vAlign w:val="center"/>
          </w:tcPr>
          <w:p w14:paraId="18267B28" w14:textId="77777777" w:rsidR="002C5BB5" w:rsidRPr="008150D0" w:rsidRDefault="002C5BB5" w:rsidP="00E769E6">
            <w:pPr>
              <w:pStyle w:val="TABLE-col-heading"/>
              <w:spacing w:before="120" w:after="120"/>
              <w:jc w:val="left"/>
            </w:pPr>
            <w:r w:rsidRPr="008150D0">
              <w:t xml:space="preserve">Formal Application Submitted to </w:t>
            </w:r>
            <w:r>
              <w:t>IECEx Secretariat</w:t>
            </w:r>
          </w:p>
        </w:tc>
      </w:tr>
      <w:tr w:rsidR="002C5BB5" w:rsidRPr="008150D0" w14:paraId="7A3C295D" w14:textId="77777777" w:rsidTr="00E769E6">
        <w:trPr>
          <w:cantSplit/>
          <w:jc w:val="center"/>
        </w:trPr>
        <w:tc>
          <w:tcPr>
            <w:tcW w:w="673" w:type="dxa"/>
          </w:tcPr>
          <w:p w14:paraId="5FAA68F6" w14:textId="77777777" w:rsidR="002C5BB5" w:rsidRPr="008150D0" w:rsidRDefault="002C5BB5" w:rsidP="00E769E6">
            <w:pPr>
              <w:pStyle w:val="TABLE-col-heading"/>
              <w:spacing w:before="100" w:after="100"/>
            </w:pPr>
            <w:r w:rsidRPr="008150D0">
              <w:t>1</w:t>
            </w:r>
          </w:p>
        </w:tc>
        <w:tc>
          <w:tcPr>
            <w:tcW w:w="4216" w:type="dxa"/>
          </w:tcPr>
          <w:p w14:paraId="278982CE" w14:textId="77777777" w:rsidR="002C5BB5" w:rsidRPr="008150D0" w:rsidRDefault="002C5BB5" w:rsidP="00E769E6">
            <w:pPr>
              <w:pStyle w:val="TABLE-cell"/>
              <w:spacing w:before="100" w:after="100"/>
            </w:pPr>
            <w:r w:rsidRPr="008150D0">
              <w:t xml:space="preserve">Application received by </w:t>
            </w:r>
            <w:r>
              <w:t>IECEx Secretariat</w:t>
            </w:r>
            <w:r w:rsidRPr="008150D0">
              <w:t>, in accordance with IECEx 03-</w:t>
            </w:r>
            <w:r>
              <w:t>4</w:t>
            </w:r>
            <w:r w:rsidRPr="008150D0">
              <w:t>. The application shall include details of the proposed ExCB assessors to undertake IECEx 03-</w:t>
            </w:r>
            <w:r>
              <w:t>4</w:t>
            </w:r>
            <w:r w:rsidRPr="008150D0">
              <w:t xml:space="preserve"> audits.</w:t>
            </w:r>
          </w:p>
        </w:tc>
        <w:tc>
          <w:tcPr>
            <w:tcW w:w="1663" w:type="dxa"/>
          </w:tcPr>
          <w:p w14:paraId="616BDFB7" w14:textId="77777777" w:rsidR="002C5BB5" w:rsidRPr="008150D0" w:rsidRDefault="002C5BB5" w:rsidP="00E769E6">
            <w:pPr>
              <w:pStyle w:val="TABLE-cell"/>
              <w:spacing w:before="100" w:after="100"/>
            </w:pPr>
            <w:r>
              <w:t>IECEx Secretariat</w:t>
            </w:r>
          </w:p>
        </w:tc>
        <w:tc>
          <w:tcPr>
            <w:tcW w:w="2734" w:type="dxa"/>
          </w:tcPr>
          <w:p w14:paraId="0272693E" w14:textId="77777777" w:rsidR="002C5BB5" w:rsidRPr="008150D0" w:rsidRDefault="002C5BB5" w:rsidP="00E769E6">
            <w:pPr>
              <w:pStyle w:val="TABLE-cell"/>
              <w:spacing w:before="100" w:after="100"/>
            </w:pPr>
            <w:r w:rsidRPr="008150D0">
              <w:t>Candidate ExCB</w:t>
            </w:r>
          </w:p>
        </w:tc>
      </w:tr>
      <w:tr w:rsidR="002C5BB5" w:rsidRPr="008150D0" w14:paraId="677E0B10" w14:textId="77777777" w:rsidTr="00E769E6">
        <w:trPr>
          <w:cantSplit/>
          <w:jc w:val="center"/>
        </w:trPr>
        <w:tc>
          <w:tcPr>
            <w:tcW w:w="673" w:type="dxa"/>
          </w:tcPr>
          <w:p w14:paraId="710BDDAE" w14:textId="77777777" w:rsidR="002C5BB5" w:rsidRPr="008150D0" w:rsidRDefault="002C5BB5" w:rsidP="00E769E6">
            <w:pPr>
              <w:pStyle w:val="TABLE-col-heading"/>
              <w:spacing w:before="100" w:after="100"/>
            </w:pPr>
            <w:r w:rsidRPr="008150D0">
              <w:t xml:space="preserve">2 </w:t>
            </w:r>
          </w:p>
        </w:tc>
        <w:tc>
          <w:tcPr>
            <w:tcW w:w="4216" w:type="dxa"/>
          </w:tcPr>
          <w:p w14:paraId="6F444795" w14:textId="77777777" w:rsidR="002C5BB5" w:rsidRPr="008150D0" w:rsidRDefault="002C5BB5" w:rsidP="00E769E6">
            <w:pPr>
              <w:pStyle w:val="TABLE-cell"/>
              <w:spacing w:before="100" w:after="100"/>
            </w:pPr>
            <w:r w:rsidRPr="008150D0">
              <w:t>Application assessed for completeness. Appointed Assessment Team accepted by ExMC.</w:t>
            </w:r>
          </w:p>
        </w:tc>
        <w:tc>
          <w:tcPr>
            <w:tcW w:w="1663" w:type="dxa"/>
          </w:tcPr>
          <w:p w14:paraId="297B0435" w14:textId="77777777" w:rsidR="002C5BB5" w:rsidRPr="008150D0" w:rsidRDefault="002C5BB5" w:rsidP="00E769E6">
            <w:pPr>
              <w:pStyle w:val="TABLE-cell"/>
              <w:spacing w:before="100" w:after="100"/>
            </w:pPr>
            <w:r>
              <w:t>IECEx Secretariat</w:t>
            </w:r>
          </w:p>
        </w:tc>
        <w:tc>
          <w:tcPr>
            <w:tcW w:w="2734" w:type="dxa"/>
          </w:tcPr>
          <w:p w14:paraId="6F5D4070" w14:textId="77777777" w:rsidR="002C5BB5" w:rsidRPr="008150D0" w:rsidRDefault="002C5BB5" w:rsidP="00E769E6">
            <w:pPr>
              <w:pStyle w:val="TABLE-cell"/>
              <w:spacing w:before="100" w:after="100"/>
            </w:pPr>
            <w:r w:rsidRPr="008150D0">
              <w:t>Assessment team proposed by IECEx Secretar</w:t>
            </w:r>
            <w:r>
              <w:t>iat</w:t>
            </w:r>
            <w:r w:rsidRPr="008150D0">
              <w:t xml:space="preserve"> and accepted by ExMC</w:t>
            </w:r>
          </w:p>
        </w:tc>
      </w:tr>
      <w:tr w:rsidR="002C5BB5" w:rsidRPr="008150D0" w14:paraId="5E1F345E" w14:textId="77777777" w:rsidTr="00E769E6">
        <w:trPr>
          <w:cantSplit/>
          <w:jc w:val="center"/>
        </w:trPr>
        <w:tc>
          <w:tcPr>
            <w:tcW w:w="673" w:type="dxa"/>
          </w:tcPr>
          <w:p w14:paraId="697B40BF" w14:textId="77777777" w:rsidR="002C5BB5" w:rsidRPr="008150D0" w:rsidRDefault="002C5BB5" w:rsidP="00E769E6">
            <w:pPr>
              <w:pStyle w:val="TABLE-col-heading"/>
              <w:spacing w:before="100" w:after="100"/>
            </w:pPr>
            <w:r w:rsidRPr="008150D0">
              <w:t>3</w:t>
            </w:r>
          </w:p>
        </w:tc>
        <w:tc>
          <w:tcPr>
            <w:tcW w:w="4216" w:type="dxa"/>
          </w:tcPr>
          <w:p w14:paraId="386FDAB8" w14:textId="77777777" w:rsidR="002C5BB5" w:rsidRPr="008150D0" w:rsidRDefault="002C5BB5" w:rsidP="00E769E6">
            <w:pPr>
              <w:pStyle w:val="TABLE-cell"/>
              <w:spacing w:before="100" w:after="100"/>
            </w:pPr>
            <w:r>
              <w:t>IECEx Secretariat</w:t>
            </w:r>
            <w:r w:rsidRPr="008150D0">
              <w:t xml:space="preserve"> reviews application documentation for completeness. </w:t>
            </w:r>
            <w:r>
              <w:t>IECEx Secretariat</w:t>
            </w:r>
            <w:r w:rsidRPr="008150D0">
              <w:t xml:space="preserve"> may request further information from the candidate. </w:t>
            </w:r>
            <w:r>
              <w:t>IECEx Secretariat</w:t>
            </w:r>
            <w:r w:rsidRPr="008150D0">
              <w:t xml:space="preserve"> to report findings to candidate ExCB.</w:t>
            </w:r>
          </w:p>
        </w:tc>
        <w:tc>
          <w:tcPr>
            <w:tcW w:w="1663" w:type="dxa"/>
          </w:tcPr>
          <w:p w14:paraId="36269DEF" w14:textId="77777777" w:rsidR="002C5BB5" w:rsidRPr="008150D0" w:rsidRDefault="002C5BB5" w:rsidP="00E769E6">
            <w:pPr>
              <w:pStyle w:val="TABLE-cell"/>
              <w:spacing w:before="100" w:after="100"/>
            </w:pPr>
            <w:r>
              <w:t>IECEx Secretariat</w:t>
            </w:r>
          </w:p>
        </w:tc>
        <w:tc>
          <w:tcPr>
            <w:tcW w:w="2734" w:type="dxa"/>
          </w:tcPr>
          <w:p w14:paraId="0285B28B" w14:textId="77777777" w:rsidR="002C5BB5" w:rsidRPr="008150D0" w:rsidRDefault="002C5BB5" w:rsidP="00E769E6">
            <w:pPr>
              <w:pStyle w:val="TABLE-cell"/>
              <w:spacing w:before="100" w:after="100"/>
            </w:pPr>
          </w:p>
        </w:tc>
      </w:tr>
      <w:tr w:rsidR="002C5BB5" w:rsidRPr="008150D0" w14:paraId="1A7A9FC8" w14:textId="77777777" w:rsidTr="00E769E6">
        <w:trPr>
          <w:cantSplit/>
          <w:jc w:val="center"/>
        </w:trPr>
        <w:tc>
          <w:tcPr>
            <w:tcW w:w="673" w:type="dxa"/>
          </w:tcPr>
          <w:p w14:paraId="6E28EAFE" w14:textId="77777777" w:rsidR="002C5BB5" w:rsidRPr="008150D0" w:rsidRDefault="002C5BB5" w:rsidP="00E769E6">
            <w:pPr>
              <w:pStyle w:val="TABLE-col-heading"/>
              <w:spacing w:before="100" w:after="100"/>
            </w:pPr>
            <w:r w:rsidRPr="008150D0">
              <w:t>4</w:t>
            </w:r>
          </w:p>
        </w:tc>
        <w:tc>
          <w:tcPr>
            <w:tcW w:w="4216" w:type="dxa"/>
          </w:tcPr>
          <w:p w14:paraId="32CBF1E2" w14:textId="77777777" w:rsidR="002C5BB5" w:rsidRPr="008150D0" w:rsidRDefault="002C5BB5" w:rsidP="00E769E6">
            <w:pPr>
              <w:pStyle w:val="TABLE-cell"/>
              <w:spacing w:before="100" w:after="100"/>
            </w:pPr>
            <w:r>
              <w:t>IECEx Secretariat</w:t>
            </w:r>
            <w:r w:rsidRPr="008150D0">
              <w:t xml:space="preserve"> forwards Application package to Members of the appointed Assessment Team.</w:t>
            </w:r>
          </w:p>
        </w:tc>
        <w:tc>
          <w:tcPr>
            <w:tcW w:w="1663" w:type="dxa"/>
          </w:tcPr>
          <w:p w14:paraId="550B3C3F" w14:textId="77777777" w:rsidR="002C5BB5" w:rsidRPr="008150D0" w:rsidRDefault="002C5BB5" w:rsidP="00E769E6">
            <w:pPr>
              <w:pStyle w:val="TABLE-cell"/>
              <w:spacing w:before="100" w:after="100"/>
            </w:pPr>
            <w:r>
              <w:t>IECEx Secretariat</w:t>
            </w:r>
          </w:p>
        </w:tc>
        <w:tc>
          <w:tcPr>
            <w:tcW w:w="2734" w:type="dxa"/>
          </w:tcPr>
          <w:p w14:paraId="2B13323A" w14:textId="77777777" w:rsidR="002C5BB5" w:rsidRPr="008150D0" w:rsidRDefault="002C5BB5" w:rsidP="00E769E6">
            <w:pPr>
              <w:pStyle w:val="TABLE-cell"/>
              <w:spacing w:before="100" w:after="100"/>
            </w:pPr>
            <w:r w:rsidRPr="008150D0">
              <w:t>All relevant information available for team to commence their assessment</w:t>
            </w:r>
          </w:p>
        </w:tc>
      </w:tr>
      <w:tr w:rsidR="002C5BB5" w:rsidRPr="008150D0" w14:paraId="4502F7A6" w14:textId="77777777" w:rsidTr="00E769E6">
        <w:trPr>
          <w:cantSplit/>
          <w:jc w:val="center"/>
        </w:trPr>
        <w:tc>
          <w:tcPr>
            <w:tcW w:w="9286" w:type="dxa"/>
            <w:gridSpan w:val="4"/>
            <w:shd w:val="clear" w:color="auto" w:fill="F2F2F2"/>
            <w:vAlign w:val="center"/>
          </w:tcPr>
          <w:p w14:paraId="6D5084C9" w14:textId="77777777" w:rsidR="002C5BB5" w:rsidRPr="008150D0" w:rsidRDefault="002C5BB5" w:rsidP="00E769E6">
            <w:pPr>
              <w:pStyle w:val="TABLE-col-heading"/>
              <w:spacing w:before="120" w:after="120"/>
              <w:jc w:val="left"/>
            </w:pPr>
            <w:r w:rsidRPr="008150D0">
              <w:t>Documentation Review Stage</w:t>
            </w:r>
          </w:p>
        </w:tc>
      </w:tr>
      <w:tr w:rsidR="002C5BB5" w:rsidRPr="008150D0" w14:paraId="482B8489" w14:textId="77777777" w:rsidTr="00E769E6">
        <w:trPr>
          <w:cantSplit/>
          <w:jc w:val="center"/>
        </w:trPr>
        <w:tc>
          <w:tcPr>
            <w:tcW w:w="673" w:type="dxa"/>
          </w:tcPr>
          <w:p w14:paraId="1DE3730C" w14:textId="77777777" w:rsidR="002C5BB5" w:rsidRPr="008150D0" w:rsidRDefault="002C5BB5" w:rsidP="00E769E6">
            <w:pPr>
              <w:pStyle w:val="TABLE-col-heading"/>
            </w:pPr>
            <w:r w:rsidRPr="008150D0">
              <w:t>5</w:t>
            </w:r>
          </w:p>
        </w:tc>
        <w:tc>
          <w:tcPr>
            <w:tcW w:w="4216" w:type="dxa"/>
          </w:tcPr>
          <w:p w14:paraId="39C161BC" w14:textId="77777777" w:rsidR="002C5BB5" w:rsidRPr="008150D0" w:rsidRDefault="002C5BB5" w:rsidP="00E769E6">
            <w:pPr>
              <w:pStyle w:val="TABLE-cell"/>
            </w:pPr>
            <w:r w:rsidRPr="008150D0">
              <w:t xml:space="preserve">IECEx Assessment Team commences assessment. Team Leader, in conjunction with team members reviews application documentation to satisfy steps 6 to 8. </w:t>
            </w:r>
          </w:p>
          <w:p w14:paraId="4ACF42FC" w14:textId="77777777" w:rsidR="002C5BB5" w:rsidRPr="008150D0" w:rsidRDefault="002C5BB5" w:rsidP="00E769E6">
            <w:pPr>
              <w:pStyle w:val="TABLE-cell"/>
            </w:pPr>
            <w:r w:rsidRPr="008150D0">
              <w:t xml:space="preserve">The ExCB shall provide a filled-out </w:t>
            </w:r>
            <w:r>
              <w:t>TGD 60079</w:t>
            </w:r>
            <w:r>
              <w:noBreakHyphen/>
              <w:t xml:space="preserve">14 </w:t>
            </w:r>
            <w:r w:rsidRPr="004B49A0">
              <w:t>(those parts related to initial inspection)</w:t>
            </w:r>
            <w:r>
              <w:t xml:space="preserve"> and </w:t>
            </w:r>
            <w:r w:rsidRPr="008150D0">
              <w:t>TGD</w:t>
            </w:r>
            <w:r>
              <w:t> </w:t>
            </w:r>
            <w:r w:rsidRPr="008150D0">
              <w:t>60079</w:t>
            </w:r>
            <w:r>
              <w:t> </w:t>
            </w:r>
            <w:r w:rsidRPr="008150D0">
              <w:t>1</w:t>
            </w:r>
            <w:r>
              <w:t>7</w:t>
            </w:r>
            <w:r w:rsidRPr="008150D0">
              <w:t>.</w:t>
            </w:r>
          </w:p>
          <w:p w14:paraId="0C49A7A6" w14:textId="77777777" w:rsidR="002C5BB5" w:rsidRPr="008150D0" w:rsidRDefault="002C5BB5" w:rsidP="00E769E6">
            <w:pPr>
              <w:pStyle w:val="TABLE-cell"/>
            </w:pPr>
            <w:r w:rsidRPr="008150D0">
              <w:t>Team Leader may request additional information from the Candidate ExCB.</w:t>
            </w:r>
          </w:p>
        </w:tc>
        <w:tc>
          <w:tcPr>
            <w:tcW w:w="1663" w:type="dxa"/>
          </w:tcPr>
          <w:p w14:paraId="00B14694" w14:textId="77777777" w:rsidR="002C5BB5" w:rsidRPr="008150D0" w:rsidRDefault="002C5BB5" w:rsidP="00E769E6">
            <w:pPr>
              <w:pStyle w:val="TABLE-cell"/>
            </w:pPr>
            <w:r w:rsidRPr="008150D0">
              <w:t>Team Leader to manage</w:t>
            </w:r>
          </w:p>
        </w:tc>
        <w:tc>
          <w:tcPr>
            <w:tcW w:w="2734" w:type="dxa"/>
          </w:tcPr>
          <w:p w14:paraId="2BED42E1" w14:textId="77777777" w:rsidR="002C5BB5" w:rsidRPr="008150D0" w:rsidRDefault="002C5BB5" w:rsidP="00E769E6">
            <w:pPr>
              <w:pStyle w:val="TABLE-cell"/>
            </w:pPr>
            <w:r w:rsidRPr="008150D0">
              <w:t>Team Leader notifies candidate of successful review of documentation and then prepares to arrange site visit</w:t>
            </w:r>
          </w:p>
        </w:tc>
      </w:tr>
      <w:tr w:rsidR="002C5BB5" w:rsidRPr="008150D0" w14:paraId="3D0346DB" w14:textId="77777777" w:rsidTr="00E769E6">
        <w:trPr>
          <w:cantSplit/>
          <w:jc w:val="center"/>
        </w:trPr>
        <w:tc>
          <w:tcPr>
            <w:tcW w:w="673" w:type="dxa"/>
          </w:tcPr>
          <w:p w14:paraId="48885618" w14:textId="77777777" w:rsidR="002C5BB5" w:rsidRPr="008150D0" w:rsidRDefault="002C5BB5" w:rsidP="00E769E6">
            <w:pPr>
              <w:pStyle w:val="TABLE-col-heading"/>
            </w:pPr>
            <w:r w:rsidRPr="008150D0">
              <w:t>6</w:t>
            </w:r>
          </w:p>
        </w:tc>
        <w:tc>
          <w:tcPr>
            <w:tcW w:w="4216" w:type="dxa"/>
          </w:tcPr>
          <w:p w14:paraId="315BC278" w14:textId="46E9783D" w:rsidR="002C5BB5" w:rsidRPr="008150D0" w:rsidRDefault="002C5BB5" w:rsidP="00E769E6">
            <w:pPr>
              <w:pStyle w:val="TABLE-cell"/>
            </w:pPr>
            <w:r w:rsidRPr="008150D0">
              <w:t xml:space="preserve">Team Leader, in conjunction with team members determines whether the applicant ExCB has </w:t>
            </w:r>
            <w:ins w:id="43" w:author="Owner" w:date="2020-09-11T08:37:00Z">
              <w:r w:rsidR="00775D78">
                <w:t>i</w:t>
              </w:r>
            </w:ins>
            <w:del w:id="44" w:author="Owner" w:date="2020-09-11T08:37:00Z">
              <w:r w:rsidRPr="008150D0" w:rsidDel="00775D78">
                <w:delText>I</w:delText>
              </w:r>
            </w:del>
            <w:r w:rsidRPr="008150D0">
              <w:t>ndependent Accreditation.</w:t>
            </w:r>
          </w:p>
        </w:tc>
        <w:tc>
          <w:tcPr>
            <w:tcW w:w="1663" w:type="dxa"/>
          </w:tcPr>
          <w:p w14:paraId="284030B7" w14:textId="17244E86" w:rsidR="002C5BB5" w:rsidRPr="008150D0" w:rsidRDefault="002C5BB5" w:rsidP="00E769E6">
            <w:pPr>
              <w:pStyle w:val="TABLE-cell"/>
            </w:pPr>
            <w:r w:rsidRPr="008150D0">
              <w:t xml:space="preserve">Team Leader or </w:t>
            </w:r>
            <w:ins w:id="45" w:author="Mark Amos" w:date="2020-10-21T11:44:00Z">
              <w:r w:rsidR="00AE6D23">
                <w:t xml:space="preserve">their </w:t>
              </w:r>
              <w:r w:rsidR="00DE7F02">
                <w:t xml:space="preserve">delegate </w:t>
              </w:r>
            </w:ins>
            <w:del w:id="46" w:author="Holdredge, Katy A" w:date="2020-09-11T15:22:00Z">
              <w:r w:rsidRPr="008150D0" w:rsidDel="00AB3187">
                <w:delText xml:space="preserve">his </w:delText>
              </w:r>
            </w:del>
            <w:del w:id="47" w:author="Mark Amos" w:date="2020-10-21T11:44:00Z">
              <w:r w:rsidRPr="008150D0" w:rsidDel="00DE7F02">
                <w:delText>designate</w:delText>
              </w:r>
            </w:del>
            <w:del w:id="48" w:author="Mark Amos" w:date="2020-10-21T11:43:00Z">
              <w:r w:rsidRPr="008150D0" w:rsidDel="0046162C">
                <w:delText>d</w:delText>
              </w:r>
            </w:del>
          </w:p>
        </w:tc>
        <w:tc>
          <w:tcPr>
            <w:tcW w:w="2734" w:type="dxa"/>
          </w:tcPr>
          <w:p w14:paraId="41999C05" w14:textId="77777777" w:rsidR="002C5BB5" w:rsidRPr="008150D0" w:rsidRDefault="002C5BB5" w:rsidP="00E769E6">
            <w:pPr>
              <w:pStyle w:val="TABLE-cell"/>
            </w:pPr>
            <w:r w:rsidRPr="008150D0">
              <w:t xml:space="preserve">Formal notification of accreditation, with a copy being submitted by the applicant </w:t>
            </w:r>
          </w:p>
        </w:tc>
      </w:tr>
      <w:tr w:rsidR="002C5BB5" w:rsidRPr="008150D0" w14:paraId="36D635B4" w14:textId="77777777" w:rsidTr="00E769E6">
        <w:trPr>
          <w:cantSplit/>
          <w:jc w:val="center"/>
        </w:trPr>
        <w:tc>
          <w:tcPr>
            <w:tcW w:w="673" w:type="dxa"/>
          </w:tcPr>
          <w:p w14:paraId="41C20DA2" w14:textId="77777777" w:rsidR="002C5BB5" w:rsidRPr="008150D0" w:rsidRDefault="002C5BB5" w:rsidP="00E769E6">
            <w:pPr>
              <w:pStyle w:val="TABLE-col-heading"/>
            </w:pPr>
            <w:r w:rsidRPr="008150D0">
              <w:t>7</w:t>
            </w:r>
          </w:p>
        </w:tc>
        <w:tc>
          <w:tcPr>
            <w:tcW w:w="4216" w:type="dxa"/>
          </w:tcPr>
          <w:p w14:paraId="4C91E408" w14:textId="09F99583" w:rsidR="002C5BB5" w:rsidRPr="008150D0" w:rsidRDefault="002C5BB5" w:rsidP="00E769E6">
            <w:pPr>
              <w:pStyle w:val="TABLE-cell"/>
            </w:pPr>
            <w:r w:rsidRPr="008150D0">
              <w:t>Assessment of the accreditation and credentials of the accreditation body. For example</w:t>
            </w:r>
            <w:ins w:id="49" w:author="Owner" w:date="2020-09-11T08:37:00Z">
              <w:r w:rsidR="00775D78">
                <w:t>,</w:t>
              </w:r>
            </w:ins>
            <w:r w:rsidRPr="008150D0">
              <w:t xml:space="preserve"> determining:</w:t>
            </w:r>
          </w:p>
          <w:p w14:paraId="13E5DB21" w14:textId="77777777" w:rsidR="002C5BB5" w:rsidRPr="008150D0" w:rsidRDefault="002C5BB5" w:rsidP="00BF43E3">
            <w:pPr>
              <w:pStyle w:val="TABLE-cell"/>
              <w:numPr>
                <w:ilvl w:val="0"/>
                <w:numId w:val="20"/>
              </w:numPr>
              <w:ind w:left="178" w:hanging="178"/>
            </w:pPr>
            <w:r w:rsidRPr="008150D0">
              <w:t>Whether the body has Mutual Recognition Agreements with other bodies</w:t>
            </w:r>
          </w:p>
          <w:p w14:paraId="74143AC1" w14:textId="77777777" w:rsidR="002C5BB5" w:rsidRPr="008150D0" w:rsidRDefault="002C5BB5" w:rsidP="00BF43E3">
            <w:pPr>
              <w:pStyle w:val="TABLE-cell"/>
              <w:numPr>
                <w:ilvl w:val="0"/>
                <w:numId w:val="20"/>
              </w:numPr>
              <w:ind w:left="178" w:hanging="178"/>
            </w:pPr>
            <w:r w:rsidRPr="008150D0">
              <w:t>Whether the body has National Government recognition</w:t>
            </w:r>
          </w:p>
          <w:p w14:paraId="471F000A" w14:textId="77777777" w:rsidR="002C5BB5" w:rsidRPr="008150D0" w:rsidRDefault="002C5BB5" w:rsidP="00BF43E3">
            <w:pPr>
              <w:pStyle w:val="TABLE-cell"/>
              <w:numPr>
                <w:ilvl w:val="0"/>
                <w:numId w:val="20"/>
              </w:numPr>
              <w:ind w:left="178" w:hanging="178"/>
            </w:pPr>
            <w:r w:rsidRPr="008150D0">
              <w:t xml:space="preserve">What Standards or Guides are </w:t>
            </w:r>
            <w:proofErr w:type="gramStart"/>
            <w:r w:rsidRPr="008150D0">
              <w:t>used</w:t>
            </w:r>
            <w:proofErr w:type="gramEnd"/>
          </w:p>
          <w:p w14:paraId="0B515847" w14:textId="77777777" w:rsidR="002C5BB5" w:rsidRPr="008150D0" w:rsidRDefault="002C5BB5" w:rsidP="00E769E6">
            <w:pPr>
              <w:pStyle w:val="TABLE-cell"/>
            </w:pPr>
            <w:r w:rsidRPr="008150D0">
              <w:t>IECEx Assessment Team Leader may obtain information directly from accreditation body or candidate ExCB and circulate to other IECEx Assessment team members for review via correspondence.</w:t>
            </w:r>
          </w:p>
          <w:p w14:paraId="4AB44AB3" w14:textId="77777777" w:rsidR="002C5BB5" w:rsidRPr="008150D0" w:rsidRDefault="002C5BB5" w:rsidP="00E769E6">
            <w:pPr>
              <w:pStyle w:val="NOTE"/>
              <w:spacing w:before="60" w:after="60"/>
              <w:jc w:val="left"/>
            </w:pPr>
            <w:r w:rsidRPr="008150D0">
              <w:t>NOTE</w:t>
            </w:r>
            <w:r w:rsidRPr="008150D0">
              <w:t> </w:t>
            </w:r>
            <w:r w:rsidRPr="008150D0">
              <w:t>ExCB should obtain all necessary information from accreditation body for presentation to IECEx Assessment Team Leader.</w:t>
            </w:r>
          </w:p>
        </w:tc>
        <w:tc>
          <w:tcPr>
            <w:tcW w:w="1663" w:type="dxa"/>
          </w:tcPr>
          <w:p w14:paraId="01A283A2" w14:textId="77777777" w:rsidR="002C5BB5" w:rsidRPr="008150D0" w:rsidRDefault="002C5BB5" w:rsidP="00E769E6">
            <w:pPr>
              <w:pStyle w:val="TABLE-cell"/>
            </w:pPr>
            <w:r w:rsidRPr="008150D0">
              <w:t>Team Leader</w:t>
            </w:r>
          </w:p>
        </w:tc>
        <w:tc>
          <w:tcPr>
            <w:tcW w:w="2734" w:type="dxa"/>
          </w:tcPr>
          <w:p w14:paraId="52A07FB8" w14:textId="77777777" w:rsidR="002C5BB5" w:rsidRPr="008150D0" w:rsidRDefault="002C5BB5" w:rsidP="00BF43E3">
            <w:pPr>
              <w:pStyle w:val="TABLE-cell"/>
              <w:numPr>
                <w:ilvl w:val="0"/>
                <w:numId w:val="21"/>
              </w:numPr>
              <w:ind w:left="258" w:hanging="258"/>
            </w:pPr>
            <w:r w:rsidRPr="008150D0">
              <w:t>Verification of MRAs</w:t>
            </w:r>
          </w:p>
          <w:p w14:paraId="72509394" w14:textId="77777777" w:rsidR="002C5BB5" w:rsidRPr="008150D0" w:rsidRDefault="002C5BB5" w:rsidP="00BF43E3">
            <w:pPr>
              <w:pStyle w:val="TABLE-cell"/>
              <w:numPr>
                <w:ilvl w:val="0"/>
                <w:numId w:val="21"/>
              </w:numPr>
              <w:ind w:left="258" w:hanging="258"/>
            </w:pPr>
            <w:r w:rsidRPr="008150D0">
              <w:t>Notification of Government recognition</w:t>
            </w:r>
          </w:p>
          <w:p w14:paraId="183A82FD" w14:textId="77777777" w:rsidR="002C5BB5" w:rsidRPr="008150D0" w:rsidRDefault="002C5BB5" w:rsidP="00BF43E3">
            <w:pPr>
              <w:pStyle w:val="TABLE-cell"/>
              <w:numPr>
                <w:ilvl w:val="0"/>
                <w:numId w:val="21"/>
              </w:numPr>
              <w:ind w:left="258" w:hanging="258"/>
            </w:pPr>
            <w:r w:rsidRPr="008150D0">
              <w:t>Use of ISO/IEC 17065</w:t>
            </w:r>
          </w:p>
          <w:p w14:paraId="17BFDEE2" w14:textId="77777777" w:rsidR="002C5BB5" w:rsidRPr="008150D0" w:rsidRDefault="002C5BB5" w:rsidP="00BF43E3">
            <w:pPr>
              <w:pStyle w:val="TABLE-cell"/>
              <w:numPr>
                <w:ilvl w:val="0"/>
                <w:numId w:val="21"/>
              </w:numPr>
              <w:ind w:left="258" w:hanging="258"/>
            </w:pPr>
            <w:r w:rsidRPr="008150D0">
              <w:t>Frequency of surveillance audits</w:t>
            </w:r>
          </w:p>
        </w:tc>
      </w:tr>
      <w:tr w:rsidR="002C5BB5" w:rsidRPr="008150D0" w14:paraId="3B19905C" w14:textId="77777777" w:rsidTr="00E769E6">
        <w:trPr>
          <w:cantSplit/>
          <w:jc w:val="center"/>
        </w:trPr>
        <w:tc>
          <w:tcPr>
            <w:tcW w:w="673" w:type="dxa"/>
          </w:tcPr>
          <w:p w14:paraId="52D71DAB" w14:textId="77777777" w:rsidR="002C5BB5" w:rsidRPr="008150D0" w:rsidRDefault="002C5BB5" w:rsidP="00E769E6">
            <w:pPr>
              <w:pStyle w:val="TABLE-col-heading"/>
            </w:pPr>
            <w:r w:rsidRPr="008150D0">
              <w:t>8</w:t>
            </w:r>
          </w:p>
        </w:tc>
        <w:tc>
          <w:tcPr>
            <w:tcW w:w="4216" w:type="dxa"/>
          </w:tcPr>
          <w:p w14:paraId="219A1CD0" w14:textId="77777777" w:rsidR="002C5BB5" w:rsidRPr="008150D0" w:rsidRDefault="002C5BB5" w:rsidP="00E769E6">
            <w:pPr>
              <w:pStyle w:val="TABLE-cell"/>
            </w:pPr>
            <w:r w:rsidRPr="008150D0">
              <w:t>Review of past audit reports, issued by the accreditation body, by Assessment Team to establish compliance with the requirements of IECEx 03-</w:t>
            </w:r>
            <w:r>
              <w:t>4</w:t>
            </w:r>
            <w:r w:rsidRPr="008150D0">
              <w:t>, and Documents, ISO/IEC 17021 and ISO/IEC 17065 as relevant.</w:t>
            </w:r>
          </w:p>
        </w:tc>
        <w:tc>
          <w:tcPr>
            <w:tcW w:w="1663" w:type="dxa"/>
          </w:tcPr>
          <w:p w14:paraId="30501C6C" w14:textId="77777777" w:rsidR="002C5BB5" w:rsidRPr="008150D0" w:rsidRDefault="002C5BB5" w:rsidP="00E769E6">
            <w:pPr>
              <w:pStyle w:val="TABLE-cell"/>
            </w:pPr>
            <w:r w:rsidRPr="008150D0">
              <w:t>Assessment Team managed by Team Leader</w:t>
            </w:r>
          </w:p>
        </w:tc>
        <w:tc>
          <w:tcPr>
            <w:tcW w:w="2734" w:type="dxa"/>
          </w:tcPr>
          <w:p w14:paraId="0C5F324E" w14:textId="77777777" w:rsidR="002C5BB5" w:rsidRPr="008150D0" w:rsidRDefault="002C5BB5" w:rsidP="00E769E6">
            <w:pPr>
              <w:pStyle w:val="TABLE-cell"/>
            </w:pPr>
            <w:r w:rsidRPr="008150D0">
              <w:t>Acceptance by IECEx Assessment Team of information and audit reports as evidence of compliance to the requirements of IECEx</w:t>
            </w:r>
            <w:r>
              <w:t> </w:t>
            </w:r>
            <w:r w:rsidRPr="008150D0">
              <w:t>03</w:t>
            </w:r>
            <w:r>
              <w:noBreakHyphen/>
              <w:t>4</w:t>
            </w:r>
            <w:r w:rsidRPr="008150D0">
              <w:t xml:space="preserve"> and ISO/IEC</w:t>
            </w:r>
            <w:r>
              <w:t> </w:t>
            </w:r>
            <w:r w:rsidRPr="008150D0">
              <w:t>17065</w:t>
            </w:r>
          </w:p>
        </w:tc>
      </w:tr>
      <w:tr w:rsidR="002C5BB5" w:rsidRPr="008150D0" w14:paraId="291DE163" w14:textId="77777777" w:rsidTr="00E769E6">
        <w:trPr>
          <w:cantSplit/>
          <w:jc w:val="center"/>
        </w:trPr>
        <w:tc>
          <w:tcPr>
            <w:tcW w:w="673" w:type="dxa"/>
          </w:tcPr>
          <w:p w14:paraId="5EC3F1D6" w14:textId="77777777" w:rsidR="002C5BB5" w:rsidRPr="008150D0" w:rsidRDefault="002C5BB5" w:rsidP="00E769E6">
            <w:pPr>
              <w:pStyle w:val="TABLE-col-heading"/>
            </w:pPr>
            <w:r w:rsidRPr="008150D0">
              <w:t>9</w:t>
            </w:r>
          </w:p>
        </w:tc>
        <w:tc>
          <w:tcPr>
            <w:tcW w:w="4216" w:type="dxa"/>
          </w:tcPr>
          <w:p w14:paraId="1E218579" w14:textId="77777777" w:rsidR="002C5BB5" w:rsidRPr="008150D0" w:rsidRDefault="002C5BB5" w:rsidP="00E769E6">
            <w:pPr>
              <w:pStyle w:val="TABLE-cell"/>
            </w:pPr>
            <w:r w:rsidRPr="008150D0">
              <w:t>Notification of results of step 6 to8 to candidate IECEx 03-</w:t>
            </w:r>
            <w:r>
              <w:t>4</w:t>
            </w:r>
            <w:r w:rsidRPr="008150D0">
              <w:t xml:space="preserve"> ExCB.</w:t>
            </w:r>
          </w:p>
        </w:tc>
        <w:tc>
          <w:tcPr>
            <w:tcW w:w="1663" w:type="dxa"/>
          </w:tcPr>
          <w:p w14:paraId="070A278F" w14:textId="77777777" w:rsidR="002C5BB5" w:rsidRPr="008150D0" w:rsidRDefault="002C5BB5" w:rsidP="00E769E6">
            <w:pPr>
              <w:pStyle w:val="TABLE-cell"/>
            </w:pPr>
            <w:r w:rsidRPr="008150D0">
              <w:t>Team Leader</w:t>
            </w:r>
          </w:p>
        </w:tc>
        <w:tc>
          <w:tcPr>
            <w:tcW w:w="2734" w:type="dxa"/>
          </w:tcPr>
          <w:p w14:paraId="2B9C600F" w14:textId="77777777" w:rsidR="002C5BB5" w:rsidRPr="008150D0" w:rsidRDefault="002C5BB5" w:rsidP="00E769E6">
            <w:pPr>
              <w:pStyle w:val="TABLE-cell"/>
            </w:pPr>
            <w:r w:rsidRPr="008150D0">
              <w:t xml:space="preserve">Letter, fax or e-mail to Candidate ExCB. Copy to </w:t>
            </w:r>
            <w:r>
              <w:t>IECEx Secretariat</w:t>
            </w:r>
          </w:p>
        </w:tc>
      </w:tr>
    </w:tbl>
    <w:p w14:paraId="7A5C66CE" w14:textId="77777777" w:rsidR="002C5BB5" w:rsidRPr="008150D0" w:rsidRDefault="002C5BB5" w:rsidP="002C5BB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
        <w:gridCol w:w="4084"/>
        <w:gridCol w:w="1639"/>
        <w:gridCol w:w="2671"/>
      </w:tblGrid>
      <w:tr w:rsidR="002C5BB5" w:rsidRPr="008150D0" w14:paraId="626AF983" w14:textId="77777777" w:rsidTr="00D279D3">
        <w:trPr>
          <w:cantSplit/>
          <w:jc w:val="center"/>
        </w:trPr>
        <w:tc>
          <w:tcPr>
            <w:tcW w:w="9060" w:type="dxa"/>
            <w:gridSpan w:val="4"/>
            <w:shd w:val="clear" w:color="auto" w:fill="F2F2F2"/>
            <w:vAlign w:val="center"/>
          </w:tcPr>
          <w:p w14:paraId="45E0F6DB" w14:textId="77777777" w:rsidR="002C5BB5" w:rsidRPr="008150D0" w:rsidRDefault="002C5BB5" w:rsidP="00E769E6">
            <w:pPr>
              <w:pStyle w:val="TABLE-col-heading"/>
              <w:spacing w:before="120" w:after="120"/>
              <w:jc w:val="left"/>
            </w:pPr>
            <w:r w:rsidRPr="008150D0">
              <w:lastRenderedPageBreak/>
              <w:t>On-site Visit</w:t>
            </w:r>
          </w:p>
        </w:tc>
      </w:tr>
      <w:tr w:rsidR="002C5BB5" w:rsidRPr="008150D0" w14:paraId="54A8F8D1" w14:textId="77777777" w:rsidTr="00D279D3">
        <w:trPr>
          <w:cantSplit/>
          <w:jc w:val="center"/>
        </w:trPr>
        <w:tc>
          <w:tcPr>
            <w:tcW w:w="666" w:type="dxa"/>
          </w:tcPr>
          <w:p w14:paraId="3CF2FB25" w14:textId="1ED24F50" w:rsidR="002C5BB5" w:rsidRPr="008150D0" w:rsidRDefault="002C5BB5" w:rsidP="00E769E6">
            <w:pPr>
              <w:pStyle w:val="TABLE-col-heading"/>
            </w:pPr>
            <w:r w:rsidRPr="008150D0">
              <w:t>10</w:t>
            </w:r>
            <w:ins w:id="50" w:author="Holdredge, Katy A" w:date="2020-09-11T15:14:00Z">
              <w:r w:rsidR="00FA51A5">
                <w:t>A</w:t>
              </w:r>
            </w:ins>
          </w:p>
        </w:tc>
        <w:tc>
          <w:tcPr>
            <w:tcW w:w="4084" w:type="dxa"/>
          </w:tcPr>
          <w:p w14:paraId="50998B23" w14:textId="77777777" w:rsidR="002C5BB5" w:rsidRPr="008150D0" w:rsidRDefault="002C5BB5" w:rsidP="00E769E6">
            <w:pPr>
              <w:pStyle w:val="TABLE-cell"/>
            </w:pPr>
            <w:r w:rsidRPr="008150D0">
              <w:t>A minimum of one representative of the IECEx Assessment Team visits candidate to conduct a site visit for each ExCB application. This visit is to verify the applicant ExCBs ability to comply with IECEx 03-</w:t>
            </w:r>
            <w:r>
              <w:t>4</w:t>
            </w:r>
            <w:r w:rsidRPr="008150D0">
              <w:t xml:space="preserve"> requirements.</w:t>
            </w:r>
          </w:p>
          <w:p w14:paraId="2D7BAF9B" w14:textId="77777777" w:rsidR="002C5BB5" w:rsidRPr="008150D0" w:rsidRDefault="002C5BB5" w:rsidP="00E769E6">
            <w:pPr>
              <w:pStyle w:val="TABLE-cell"/>
            </w:pPr>
            <w:r w:rsidRPr="008150D0">
              <w:t>The Assessment shall include a review of the ExCB’s system for allocating auditors as competent to undertake IECEx Service Facility Assessments.</w:t>
            </w:r>
          </w:p>
        </w:tc>
        <w:tc>
          <w:tcPr>
            <w:tcW w:w="1639" w:type="dxa"/>
          </w:tcPr>
          <w:p w14:paraId="7D0CAABE" w14:textId="77777777" w:rsidR="002C5BB5" w:rsidRPr="008150D0" w:rsidRDefault="002C5BB5" w:rsidP="00E769E6">
            <w:pPr>
              <w:pStyle w:val="TABLE-cell"/>
            </w:pPr>
            <w:r w:rsidRPr="008150D0">
              <w:t xml:space="preserve">At least one person from IECEx </w:t>
            </w:r>
            <w:r w:rsidRPr="004B49A0">
              <w:t>Assessment</w:t>
            </w:r>
            <w:r w:rsidRPr="008150D0">
              <w:t xml:space="preserve"> Team (usually Team Leader)</w:t>
            </w:r>
          </w:p>
        </w:tc>
        <w:tc>
          <w:tcPr>
            <w:tcW w:w="2671" w:type="dxa"/>
          </w:tcPr>
          <w:p w14:paraId="69FF2844" w14:textId="77777777" w:rsidR="002C5BB5" w:rsidRPr="008150D0" w:rsidRDefault="002C5BB5" w:rsidP="00E769E6">
            <w:pPr>
              <w:pStyle w:val="TABLE-cell"/>
            </w:pPr>
            <w:r w:rsidRPr="008150D0">
              <w:t>Visit notes to be included in assessment file</w:t>
            </w:r>
          </w:p>
          <w:p w14:paraId="7CB8B29C" w14:textId="12CAEA67" w:rsidR="002C5BB5" w:rsidRPr="008150D0" w:rsidRDefault="002C5BB5" w:rsidP="00E769E6">
            <w:pPr>
              <w:pStyle w:val="TABLE-cell"/>
            </w:pPr>
            <w:r w:rsidRPr="008150D0">
              <w:t xml:space="preserve">Team Leader in consultation with </w:t>
            </w:r>
            <w:ins w:id="51" w:author="Holdredge, Katy A" w:date="2020-09-11T15:15:00Z">
              <w:r w:rsidR="00D279D3">
                <w:t>the</w:t>
              </w:r>
            </w:ins>
            <w:del w:id="52" w:author="Holdredge, Katy A" w:date="2020-09-11T15:15:00Z">
              <w:r w:rsidRPr="008150D0" w:rsidDel="00D279D3">
                <w:delText>his</w:delText>
              </w:r>
            </w:del>
            <w:r w:rsidRPr="008150D0">
              <w:t xml:space="preserve"> Team shall determine the duration of the visit</w:t>
            </w:r>
          </w:p>
        </w:tc>
      </w:tr>
      <w:tr w:rsidR="00D279D3" w:rsidRPr="008150D0" w14:paraId="370A3CFC" w14:textId="77777777" w:rsidTr="00D279D3">
        <w:trPr>
          <w:cantSplit/>
          <w:jc w:val="center"/>
          <w:ins w:id="53" w:author="Holdredge, Katy A" w:date="2020-09-11T15:14:00Z"/>
        </w:trPr>
        <w:tc>
          <w:tcPr>
            <w:tcW w:w="666" w:type="dxa"/>
          </w:tcPr>
          <w:p w14:paraId="6740269F" w14:textId="577A9BF8" w:rsidR="00D279D3" w:rsidRPr="008150D0" w:rsidRDefault="00D279D3" w:rsidP="00D279D3">
            <w:pPr>
              <w:pStyle w:val="TABLE-col-heading"/>
              <w:rPr>
                <w:ins w:id="54" w:author="Holdredge, Katy A" w:date="2020-09-11T15:14:00Z"/>
              </w:rPr>
            </w:pPr>
            <w:ins w:id="55" w:author="Holdredge, Katy A" w:date="2020-09-11T15:14:00Z">
              <w:r>
                <w:t>10B</w:t>
              </w:r>
            </w:ins>
          </w:p>
        </w:tc>
        <w:tc>
          <w:tcPr>
            <w:tcW w:w="4084" w:type="dxa"/>
          </w:tcPr>
          <w:p w14:paraId="1D8951B9" w14:textId="77777777" w:rsidR="00D279D3" w:rsidRDefault="00D279D3" w:rsidP="00E05489">
            <w:pPr>
              <w:pStyle w:val="TABLE-cell"/>
              <w:spacing w:before="0" w:after="0"/>
              <w:rPr>
                <w:ins w:id="56" w:author="Holdredge, Katy A" w:date="2020-09-11T15:15:00Z"/>
              </w:rPr>
            </w:pPr>
            <w:ins w:id="57" w:author="Holdredge, Katy A" w:date="2020-09-11T15:14:00Z">
              <w:r>
                <w:t>Witnessed assessment</w:t>
              </w:r>
            </w:ins>
            <w:ins w:id="58" w:author="Holdredge, Katy A" w:date="2020-09-11T15:15:00Z">
              <w:r w:rsidR="00CF6EC0">
                <w:t xml:space="preserve"> (re-assessments)</w:t>
              </w:r>
            </w:ins>
          </w:p>
          <w:p w14:paraId="7C0862E3" w14:textId="609888C1" w:rsidR="00CF6EC0" w:rsidRDefault="00CF6EC0" w:rsidP="00E05489">
            <w:pPr>
              <w:pStyle w:val="TABLE-cell"/>
              <w:spacing w:before="0" w:after="0"/>
              <w:rPr>
                <w:ins w:id="59" w:author="Mark Amos" w:date="2020-10-21T12:05:00Z"/>
              </w:rPr>
            </w:pPr>
          </w:p>
          <w:p w14:paraId="4591EDD0" w14:textId="77777777" w:rsidR="00D13BAC" w:rsidRPr="00D13BAC" w:rsidRDefault="00D13BAC" w:rsidP="00D13BAC">
            <w:pPr>
              <w:jc w:val="left"/>
              <w:rPr>
                <w:ins w:id="60" w:author="Mark Amos" w:date="2020-10-21T12:05:00Z"/>
                <w:rFonts w:ascii="Calibri" w:hAnsi="Calibri" w:cs="Calibri"/>
                <w:spacing w:val="0"/>
                <w:sz w:val="16"/>
                <w:szCs w:val="16"/>
                <w:lang w:eastAsia="en-US"/>
              </w:rPr>
            </w:pPr>
            <w:ins w:id="61" w:author="Mark Amos" w:date="2020-10-21T12:05:00Z">
              <w:r w:rsidRPr="00D13BAC">
                <w:rPr>
                  <w:sz w:val="16"/>
                  <w:szCs w:val="16"/>
                </w:rPr>
                <w:t>Witnessed assessment is normally conducted after stage 10, or stage 21, as appropriate but may be completed at a different time for convenience.  In any case, it shall be completed before proceeding to stage 11.  Because of the potential variation in timing, it is not shown on the flowchart.</w:t>
              </w:r>
            </w:ins>
          </w:p>
          <w:p w14:paraId="30B340CC" w14:textId="2B4DB02B" w:rsidR="00D13BAC" w:rsidDel="00D13BAC" w:rsidRDefault="00D13BAC" w:rsidP="00E05489">
            <w:pPr>
              <w:pStyle w:val="TABLE-cell"/>
              <w:spacing w:before="0" w:after="0"/>
              <w:rPr>
                <w:ins w:id="62" w:author="Holdredge, Katy A" w:date="2020-09-11T15:15:00Z"/>
                <w:del w:id="63" w:author="Mark Amos" w:date="2020-10-21T12:05:00Z"/>
              </w:rPr>
            </w:pPr>
          </w:p>
          <w:p w14:paraId="231695FA" w14:textId="154B70B6" w:rsidR="00CF6EC0" w:rsidRPr="008150D0" w:rsidRDefault="00CF6EC0" w:rsidP="00E05489">
            <w:pPr>
              <w:pStyle w:val="TABLE-cell"/>
              <w:spacing w:before="0" w:after="0"/>
              <w:rPr>
                <w:ins w:id="64" w:author="Holdredge, Katy A" w:date="2020-09-11T15:14:00Z"/>
              </w:rPr>
            </w:pPr>
            <w:ins w:id="65" w:author="Holdredge, Katy A" w:date="2020-09-11T15:16:00Z">
              <w:r>
                <w:t>Note: Witnessed assessment for initial assessment</w:t>
              </w:r>
              <w:r w:rsidR="008626EE">
                <w:t xml:space="preserve"> </w:t>
              </w:r>
            </w:ins>
            <w:ins w:id="66" w:author="Mark Amos" w:date="2020-10-21T12:03:00Z">
              <w:r w:rsidR="00D13BAC">
                <w:t>(or re-assessments, when applicable</w:t>
              </w:r>
            </w:ins>
            <w:ins w:id="67" w:author="Mark Amos" w:date="2020-10-21T12:04:00Z">
              <w:r w:rsidR="00D13BAC">
                <w:t xml:space="preserve">) </w:t>
              </w:r>
            </w:ins>
            <w:ins w:id="68" w:author="Holdredge, Katy A" w:date="2020-09-11T15:17:00Z">
              <w:r w:rsidR="007A67F3">
                <w:t>i</w:t>
              </w:r>
            </w:ins>
            <w:ins w:id="69" w:author="Holdredge, Katy A" w:date="2020-09-11T15:18:00Z">
              <w:r w:rsidR="007A67F3">
                <w:t>s</w:t>
              </w:r>
            </w:ins>
            <w:ins w:id="70" w:author="Holdredge, Katy A" w:date="2020-09-11T15:16:00Z">
              <w:r w:rsidR="008626EE">
                <w:t xml:space="preserve"> </w:t>
              </w:r>
            </w:ins>
            <w:ins w:id="71" w:author="Holdredge, Katy A" w:date="2020-09-11T15:17:00Z">
              <w:r w:rsidR="007A67F3">
                <w:t>performed as described</w:t>
              </w:r>
            </w:ins>
            <w:ins w:id="72" w:author="Holdredge, Katy A" w:date="2020-09-11T15:16:00Z">
              <w:r w:rsidR="008626EE">
                <w:t xml:space="preserve"> </w:t>
              </w:r>
            </w:ins>
            <w:ins w:id="73" w:author="Holdredge, Katy A" w:date="2020-09-11T15:17:00Z">
              <w:r w:rsidR="007A67F3">
                <w:t>in</w:t>
              </w:r>
              <w:r w:rsidR="0046326E">
                <w:t xml:space="preserve"> Clauses 2.1.4 </w:t>
              </w:r>
            </w:ins>
            <w:ins w:id="74" w:author="Holdredge, Katy A" w:date="2020-09-11T15:18:00Z">
              <w:r w:rsidR="007A67F3">
                <w:t>or</w:t>
              </w:r>
            </w:ins>
            <w:ins w:id="75" w:author="Holdredge, Katy A" w:date="2020-09-11T15:17:00Z">
              <w:r w:rsidR="0046326E">
                <w:t xml:space="preserve"> 2.2.4</w:t>
              </w:r>
            </w:ins>
            <w:ins w:id="76" w:author="Holdredge, Katy A" w:date="2020-09-11T15:18:00Z">
              <w:r w:rsidR="007A67F3">
                <w:t>, as appropriate</w:t>
              </w:r>
            </w:ins>
            <w:ins w:id="77" w:author="Holdredge, Katy A" w:date="2020-09-11T15:17:00Z">
              <w:r w:rsidR="0046326E">
                <w:t>.</w:t>
              </w:r>
            </w:ins>
          </w:p>
        </w:tc>
        <w:tc>
          <w:tcPr>
            <w:tcW w:w="1639" w:type="dxa"/>
          </w:tcPr>
          <w:p w14:paraId="34846718" w14:textId="5B0FB516" w:rsidR="00D279D3" w:rsidRPr="008150D0" w:rsidRDefault="00D279D3" w:rsidP="00D279D3">
            <w:pPr>
              <w:pStyle w:val="TABLE-cell"/>
              <w:rPr>
                <w:ins w:id="78" w:author="Holdredge, Katy A" w:date="2020-09-11T15:14:00Z"/>
              </w:rPr>
            </w:pPr>
            <w:ins w:id="79" w:author="Holdredge, Katy A" w:date="2020-09-11T15:15:00Z">
              <w:r w:rsidRPr="008150D0">
                <w:t xml:space="preserve">At least one person from IECEx </w:t>
              </w:r>
              <w:r w:rsidRPr="004B49A0">
                <w:t>Assessment</w:t>
              </w:r>
              <w:r w:rsidRPr="008150D0">
                <w:t xml:space="preserve"> Team (usually Team Leader)</w:t>
              </w:r>
            </w:ins>
          </w:p>
        </w:tc>
        <w:tc>
          <w:tcPr>
            <w:tcW w:w="2671" w:type="dxa"/>
          </w:tcPr>
          <w:p w14:paraId="04A2EF01" w14:textId="77777777" w:rsidR="00D279D3" w:rsidRPr="008150D0" w:rsidRDefault="00D279D3" w:rsidP="00D279D3">
            <w:pPr>
              <w:pStyle w:val="TABLE-cell"/>
              <w:rPr>
                <w:ins w:id="80" w:author="Holdredge, Katy A" w:date="2020-09-11T15:15:00Z"/>
              </w:rPr>
            </w:pPr>
            <w:ins w:id="81" w:author="Holdredge, Katy A" w:date="2020-09-11T15:15:00Z">
              <w:r w:rsidRPr="008150D0">
                <w:t>Visit notes to be included in assessment file</w:t>
              </w:r>
            </w:ins>
          </w:p>
          <w:p w14:paraId="5673E44D" w14:textId="79B79CF3" w:rsidR="00D279D3" w:rsidRPr="008150D0" w:rsidRDefault="00D279D3" w:rsidP="00D279D3">
            <w:pPr>
              <w:pStyle w:val="TABLE-cell"/>
              <w:rPr>
                <w:ins w:id="82" w:author="Holdredge, Katy A" w:date="2020-09-11T15:14:00Z"/>
              </w:rPr>
            </w:pPr>
            <w:ins w:id="83" w:author="Holdredge, Katy A" w:date="2020-09-11T15:15:00Z">
              <w:r w:rsidRPr="008150D0">
                <w:t xml:space="preserve">Team Leader in consultation with </w:t>
              </w:r>
              <w:r>
                <w:t>the</w:t>
              </w:r>
              <w:r w:rsidRPr="008150D0">
                <w:t xml:space="preserve"> Team shall determine the duration of the visit</w:t>
              </w:r>
            </w:ins>
          </w:p>
        </w:tc>
      </w:tr>
      <w:tr w:rsidR="00D279D3" w:rsidRPr="008150D0" w14:paraId="2867591E" w14:textId="77777777" w:rsidTr="00D279D3">
        <w:trPr>
          <w:cantSplit/>
          <w:jc w:val="center"/>
        </w:trPr>
        <w:tc>
          <w:tcPr>
            <w:tcW w:w="666" w:type="dxa"/>
          </w:tcPr>
          <w:p w14:paraId="715E445D" w14:textId="77777777" w:rsidR="00D279D3" w:rsidRPr="008150D0" w:rsidRDefault="00D279D3" w:rsidP="00D279D3">
            <w:pPr>
              <w:pStyle w:val="TABLE-col-heading"/>
            </w:pPr>
            <w:r w:rsidRPr="008150D0">
              <w:t>11</w:t>
            </w:r>
          </w:p>
        </w:tc>
        <w:tc>
          <w:tcPr>
            <w:tcW w:w="4084" w:type="dxa"/>
          </w:tcPr>
          <w:p w14:paraId="487186D7" w14:textId="77777777" w:rsidR="00D279D3" w:rsidRPr="008150D0" w:rsidRDefault="00D279D3" w:rsidP="00D279D3">
            <w:pPr>
              <w:pStyle w:val="TABLE-cell"/>
            </w:pPr>
            <w:r w:rsidRPr="008150D0">
              <w:t xml:space="preserve">Results of site visit determined with a final report for submission to the </w:t>
            </w:r>
            <w:r>
              <w:t>IECEx Secretariat</w:t>
            </w:r>
            <w:r w:rsidRPr="008150D0">
              <w:t xml:space="preserve"> prepared in the format as outlined in Annex A. </w:t>
            </w:r>
          </w:p>
          <w:p w14:paraId="464EC50A" w14:textId="77777777" w:rsidR="00D279D3" w:rsidRPr="008150D0" w:rsidRDefault="00D279D3" w:rsidP="00D279D3">
            <w:pPr>
              <w:pStyle w:val="TABLE-cell"/>
            </w:pPr>
            <w:r w:rsidRPr="008150D0">
              <w:t>Final report to be reviewed by all members of the assessment team.</w:t>
            </w:r>
          </w:p>
        </w:tc>
        <w:tc>
          <w:tcPr>
            <w:tcW w:w="1639" w:type="dxa"/>
          </w:tcPr>
          <w:p w14:paraId="56E9EFCA" w14:textId="77777777" w:rsidR="00D279D3" w:rsidRPr="008150D0" w:rsidRDefault="00D279D3" w:rsidP="00D279D3">
            <w:pPr>
              <w:pStyle w:val="TABLE-cell"/>
            </w:pPr>
            <w:r w:rsidRPr="008150D0">
              <w:t>Team Leader</w:t>
            </w:r>
          </w:p>
        </w:tc>
        <w:tc>
          <w:tcPr>
            <w:tcW w:w="2671" w:type="dxa"/>
          </w:tcPr>
          <w:p w14:paraId="67A10C72" w14:textId="77777777" w:rsidR="00D279D3" w:rsidRPr="008150D0" w:rsidRDefault="00D279D3" w:rsidP="00D279D3">
            <w:pPr>
              <w:pStyle w:val="TABLE-cell"/>
            </w:pPr>
            <w:r w:rsidRPr="008150D0">
              <w:t>Team Leader to commence arrange for a final assessment report compiling a Report</w:t>
            </w:r>
          </w:p>
        </w:tc>
      </w:tr>
      <w:tr w:rsidR="00D279D3" w:rsidRPr="008150D0" w14:paraId="195795BF" w14:textId="77777777" w:rsidTr="00D279D3">
        <w:trPr>
          <w:cantSplit/>
          <w:jc w:val="center"/>
        </w:trPr>
        <w:tc>
          <w:tcPr>
            <w:tcW w:w="666" w:type="dxa"/>
          </w:tcPr>
          <w:p w14:paraId="1FD2965D" w14:textId="77777777" w:rsidR="00D279D3" w:rsidRPr="008150D0" w:rsidRDefault="00D279D3" w:rsidP="00D279D3">
            <w:pPr>
              <w:pStyle w:val="TABLE-col-heading"/>
            </w:pPr>
            <w:r w:rsidRPr="008150D0">
              <w:t>12</w:t>
            </w:r>
          </w:p>
        </w:tc>
        <w:tc>
          <w:tcPr>
            <w:tcW w:w="4084" w:type="dxa"/>
          </w:tcPr>
          <w:p w14:paraId="6CDF25AE" w14:textId="77777777" w:rsidR="00D279D3" w:rsidRPr="008150D0" w:rsidRDefault="00D279D3" w:rsidP="00D279D3">
            <w:pPr>
              <w:pStyle w:val="TABLE-cell"/>
            </w:pPr>
            <w:r w:rsidRPr="008150D0">
              <w:t xml:space="preserve">Final IECEx Assessment Team Report Reviewed by </w:t>
            </w:r>
            <w:r>
              <w:t>IECEx Secretariat</w:t>
            </w:r>
            <w:r w:rsidRPr="008150D0">
              <w:t>.</w:t>
            </w:r>
          </w:p>
        </w:tc>
        <w:tc>
          <w:tcPr>
            <w:tcW w:w="1639" w:type="dxa"/>
          </w:tcPr>
          <w:p w14:paraId="47B57162" w14:textId="77777777" w:rsidR="00D279D3" w:rsidRPr="008150D0" w:rsidRDefault="00D279D3" w:rsidP="00D279D3">
            <w:pPr>
              <w:pStyle w:val="TABLE-cell"/>
            </w:pPr>
            <w:r>
              <w:t>IECEx Secretariat</w:t>
            </w:r>
          </w:p>
        </w:tc>
        <w:tc>
          <w:tcPr>
            <w:tcW w:w="2671" w:type="dxa"/>
          </w:tcPr>
          <w:p w14:paraId="16CB891B" w14:textId="77777777" w:rsidR="00D279D3" w:rsidRPr="008150D0" w:rsidRDefault="00D279D3" w:rsidP="00D279D3">
            <w:pPr>
              <w:pStyle w:val="TABLE-cell"/>
            </w:pPr>
            <w:r w:rsidRPr="008150D0">
              <w:t xml:space="preserve">Review by </w:t>
            </w:r>
            <w:r>
              <w:t>IECEx Secretariat</w:t>
            </w:r>
            <w:r w:rsidRPr="008150D0">
              <w:t xml:space="preserve"> to ensure completeness of information and ready for circulation to ExMC for voting</w:t>
            </w:r>
          </w:p>
        </w:tc>
      </w:tr>
      <w:tr w:rsidR="00D279D3" w:rsidRPr="008150D0" w14:paraId="7037EDC9" w14:textId="77777777" w:rsidTr="00D279D3">
        <w:trPr>
          <w:cantSplit/>
          <w:jc w:val="center"/>
        </w:trPr>
        <w:tc>
          <w:tcPr>
            <w:tcW w:w="666" w:type="dxa"/>
          </w:tcPr>
          <w:p w14:paraId="5018780F" w14:textId="77777777" w:rsidR="00D279D3" w:rsidRPr="008150D0" w:rsidRDefault="00D279D3" w:rsidP="00D279D3">
            <w:pPr>
              <w:pStyle w:val="TABLE-col-heading"/>
            </w:pPr>
            <w:r w:rsidRPr="008150D0">
              <w:t>13</w:t>
            </w:r>
          </w:p>
        </w:tc>
        <w:tc>
          <w:tcPr>
            <w:tcW w:w="4084" w:type="dxa"/>
          </w:tcPr>
          <w:p w14:paraId="55C2AFB7" w14:textId="77777777" w:rsidR="00D279D3" w:rsidRPr="008150D0" w:rsidRDefault="00D279D3" w:rsidP="00D279D3">
            <w:pPr>
              <w:pStyle w:val="TABLE-cell"/>
            </w:pPr>
            <w:r>
              <w:t>IECEx Secretariat</w:t>
            </w:r>
            <w:r w:rsidRPr="008150D0">
              <w:t xml:space="preserve"> prepares Report for voting and submits to ExMC Members for formal voting, via correspondence or at the next ExMC meeting.</w:t>
            </w:r>
          </w:p>
        </w:tc>
        <w:tc>
          <w:tcPr>
            <w:tcW w:w="1639" w:type="dxa"/>
          </w:tcPr>
          <w:p w14:paraId="28DBD846" w14:textId="77777777" w:rsidR="00D279D3" w:rsidRPr="008150D0" w:rsidRDefault="00D279D3" w:rsidP="00D279D3">
            <w:pPr>
              <w:pStyle w:val="TABLE-cell"/>
            </w:pPr>
            <w:r>
              <w:t>IECEx Secretariat</w:t>
            </w:r>
          </w:p>
        </w:tc>
        <w:tc>
          <w:tcPr>
            <w:tcW w:w="2671" w:type="dxa"/>
          </w:tcPr>
          <w:p w14:paraId="1504B246" w14:textId="77777777" w:rsidR="00D279D3" w:rsidRPr="008150D0" w:rsidRDefault="00D279D3" w:rsidP="00D279D3">
            <w:pPr>
              <w:pStyle w:val="TABLE-cell"/>
            </w:pPr>
            <w:r w:rsidRPr="008150D0">
              <w:t>ExMC Document issued for voting, with a copy submitted to candidate ExCB</w:t>
            </w:r>
          </w:p>
        </w:tc>
      </w:tr>
      <w:tr w:rsidR="00D279D3" w:rsidRPr="008150D0" w14:paraId="16B4F1A1" w14:textId="77777777" w:rsidTr="00D279D3">
        <w:trPr>
          <w:cantSplit/>
          <w:jc w:val="center"/>
        </w:trPr>
        <w:tc>
          <w:tcPr>
            <w:tcW w:w="9060" w:type="dxa"/>
            <w:gridSpan w:val="4"/>
            <w:shd w:val="clear" w:color="auto" w:fill="F2F2F2"/>
            <w:vAlign w:val="center"/>
          </w:tcPr>
          <w:p w14:paraId="2CAA275D" w14:textId="77777777" w:rsidR="00D279D3" w:rsidRPr="008150D0" w:rsidRDefault="00D279D3" w:rsidP="00D279D3">
            <w:pPr>
              <w:pStyle w:val="TABLE-col-heading"/>
              <w:spacing w:before="120" w:after="120"/>
              <w:jc w:val="left"/>
            </w:pPr>
            <w:r w:rsidRPr="008150D0">
              <w:t>Final Approval of ExCB by ExMC</w:t>
            </w:r>
          </w:p>
        </w:tc>
      </w:tr>
      <w:tr w:rsidR="00D279D3" w:rsidRPr="008150D0" w14:paraId="5B4D78DF" w14:textId="77777777" w:rsidTr="00D279D3">
        <w:trPr>
          <w:cantSplit/>
          <w:jc w:val="center"/>
        </w:trPr>
        <w:tc>
          <w:tcPr>
            <w:tcW w:w="666" w:type="dxa"/>
          </w:tcPr>
          <w:p w14:paraId="36A674F9" w14:textId="77777777" w:rsidR="00D279D3" w:rsidRPr="008150D0" w:rsidRDefault="00D279D3" w:rsidP="00D279D3">
            <w:pPr>
              <w:pStyle w:val="TABLE-col-heading"/>
            </w:pPr>
            <w:r w:rsidRPr="008150D0">
              <w:t>14</w:t>
            </w:r>
          </w:p>
        </w:tc>
        <w:tc>
          <w:tcPr>
            <w:tcW w:w="4084" w:type="dxa"/>
          </w:tcPr>
          <w:p w14:paraId="2AE232E0" w14:textId="77777777" w:rsidR="00D279D3" w:rsidRPr="008150D0" w:rsidRDefault="00D279D3" w:rsidP="00D279D3">
            <w:pPr>
              <w:pStyle w:val="TABLE-cell"/>
            </w:pPr>
            <w:r w:rsidRPr="008150D0">
              <w:t xml:space="preserve">Assessment of report considered by ExMC members with members returning the completed voting form to the </w:t>
            </w:r>
            <w:r>
              <w:t>IECEx Secretariat</w:t>
            </w:r>
            <w:r w:rsidRPr="008150D0">
              <w:t xml:space="preserve"> as soon as possible and by due date.</w:t>
            </w:r>
          </w:p>
        </w:tc>
        <w:tc>
          <w:tcPr>
            <w:tcW w:w="1639" w:type="dxa"/>
          </w:tcPr>
          <w:p w14:paraId="42C67A9D" w14:textId="77777777" w:rsidR="00D279D3" w:rsidRPr="008150D0" w:rsidRDefault="00D279D3" w:rsidP="00D279D3">
            <w:pPr>
              <w:pStyle w:val="TABLE-cell"/>
            </w:pPr>
            <w:r w:rsidRPr="008150D0">
              <w:t>ExMC Members</w:t>
            </w:r>
          </w:p>
        </w:tc>
        <w:tc>
          <w:tcPr>
            <w:tcW w:w="2671" w:type="dxa"/>
          </w:tcPr>
          <w:p w14:paraId="535ABE90" w14:textId="77777777" w:rsidR="00D279D3" w:rsidRPr="008150D0" w:rsidRDefault="00D279D3" w:rsidP="00D279D3">
            <w:pPr>
              <w:pStyle w:val="TABLE-cell"/>
            </w:pPr>
            <w:r w:rsidRPr="008150D0">
              <w:t>Majority acceptance vote (approval ≥ 67 %) approves application (IECEx 01)</w:t>
            </w:r>
          </w:p>
        </w:tc>
      </w:tr>
      <w:tr w:rsidR="00D279D3" w:rsidRPr="008150D0" w14:paraId="70099837" w14:textId="77777777" w:rsidTr="00D279D3">
        <w:trPr>
          <w:cantSplit/>
          <w:jc w:val="center"/>
        </w:trPr>
        <w:tc>
          <w:tcPr>
            <w:tcW w:w="666" w:type="dxa"/>
          </w:tcPr>
          <w:p w14:paraId="4622E5B1" w14:textId="77777777" w:rsidR="00D279D3" w:rsidRPr="008150D0" w:rsidRDefault="00D279D3" w:rsidP="00D279D3">
            <w:pPr>
              <w:pStyle w:val="TABLE-col-heading"/>
            </w:pPr>
            <w:r w:rsidRPr="008150D0">
              <w:t>15</w:t>
            </w:r>
          </w:p>
        </w:tc>
        <w:tc>
          <w:tcPr>
            <w:tcW w:w="4084" w:type="dxa"/>
          </w:tcPr>
          <w:p w14:paraId="43D2999B" w14:textId="77777777" w:rsidR="00D279D3" w:rsidRPr="008150D0" w:rsidRDefault="00D279D3" w:rsidP="00D279D3">
            <w:pPr>
              <w:pStyle w:val="TABLE-cell"/>
            </w:pPr>
            <w:r w:rsidRPr="008150D0">
              <w:t xml:space="preserve">If voting is acceptable then </w:t>
            </w:r>
            <w:r>
              <w:t>IECEx Secretariat</w:t>
            </w:r>
            <w:r w:rsidRPr="008150D0">
              <w:t xml:space="preserve"> notifies applicant of their acceptance.</w:t>
            </w:r>
          </w:p>
        </w:tc>
        <w:tc>
          <w:tcPr>
            <w:tcW w:w="1639" w:type="dxa"/>
          </w:tcPr>
          <w:p w14:paraId="015BB524" w14:textId="77777777" w:rsidR="00D279D3" w:rsidRPr="008150D0" w:rsidRDefault="00D279D3" w:rsidP="00D279D3">
            <w:pPr>
              <w:pStyle w:val="TABLE-cell"/>
            </w:pPr>
            <w:r>
              <w:t>IECEx Secretariat</w:t>
            </w:r>
          </w:p>
        </w:tc>
        <w:tc>
          <w:tcPr>
            <w:tcW w:w="2671" w:type="dxa"/>
          </w:tcPr>
          <w:p w14:paraId="3640D3C9" w14:textId="77777777" w:rsidR="00D279D3" w:rsidRPr="008150D0" w:rsidRDefault="00D279D3" w:rsidP="00D279D3">
            <w:pPr>
              <w:pStyle w:val="TABLE-cell"/>
            </w:pPr>
            <w:r w:rsidRPr="008150D0">
              <w:t xml:space="preserve">ExMC </w:t>
            </w:r>
            <w:r>
              <w:t>l</w:t>
            </w:r>
            <w:r w:rsidRPr="008150D0">
              <w:t>etter to accepted ExCB</w:t>
            </w:r>
          </w:p>
        </w:tc>
      </w:tr>
      <w:tr w:rsidR="00D279D3" w:rsidRPr="008150D0" w14:paraId="4BE0E2E1" w14:textId="77777777" w:rsidTr="00D279D3">
        <w:trPr>
          <w:cantSplit/>
          <w:jc w:val="center"/>
        </w:trPr>
        <w:tc>
          <w:tcPr>
            <w:tcW w:w="666" w:type="dxa"/>
          </w:tcPr>
          <w:p w14:paraId="3B216540" w14:textId="77777777" w:rsidR="00D279D3" w:rsidRPr="008150D0" w:rsidRDefault="00D279D3" w:rsidP="00D279D3">
            <w:pPr>
              <w:pStyle w:val="TABLE-col-heading"/>
            </w:pPr>
            <w:r w:rsidRPr="008150D0">
              <w:t>16</w:t>
            </w:r>
          </w:p>
        </w:tc>
        <w:tc>
          <w:tcPr>
            <w:tcW w:w="4084" w:type="dxa"/>
          </w:tcPr>
          <w:p w14:paraId="0B36180D" w14:textId="77777777" w:rsidR="00D279D3" w:rsidRPr="008150D0" w:rsidRDefault="00D279D3" w:rsidP="00D279D3">
            <w:pPr>
              <w:pStyle w:val="TABLE-cell"/>
            </w:pPr>
            <w:r w:rsidRPr="008150D0">
              <w:t>Appointment recorded at next ExMC meeting.</w:t>
            </w:r>
          </w:p>
        </w:tc>
        <w:tc>
          <w:tcPr>
            <w:tcW w:w="1639" w:type="dxa"/>
          </w:tcPr>
          <w:p w14:paraId="35456F5C" w14:textId="77777777" w:rsidR="00D279D3" w:rsidRPr="008150D0" w:rsidRDefault="00D279D3" w:rsidP="00D279D3">
            <w:pPr>
              <w:pStyle w:val="TABLE-cell"/>
            </w:pPr>
            <w:r>
              <w:t>IECEx Secretariat</w:t>
            </w:r>
            <w:r w:rsidRPr="008150D0">
              <w:t xml:space="preserve"> to arrange</w:t>
            </w:r>
          </w:p>
        </w:tc>
        <w:tc>
          <w:tcPr>
            <w:tcW w:w="2671" w:type="dxa"/>
          </w:tcPr>
          <w:p w14:paraId="43CDDE95" w14:textId="77777777" w:rsidR="00D279D3" w:rsidRPr="008150D0" w:rsidRDefault="00D279D3" w:rsidP="00D279D3">
            <w:pPr>
              <w:pStyle w:val="TABLE-cell"/>
            </w:pPr>
            <w:r w:rsidRPr="008150D0">
              <w:t xml:space="preserve">Recorded in </w:t>
            </w:r>
            <w:r>
              <w:t>the m</w:t>
            </w:r>
            <w:r w:rsidRPr="008150D0">
              <w:t>inutes</w:t>
            </w:r>
          </w:p>
        </w:tc>
      </w:tr>
      <w:tr w:rsidR="00D279D3" w:rsidRPr="008150D0" w14:paraId="0A3853FC" w14:textId="77777777" w:rsidTr="00D279D3">
        <w:trPr>
          <w:cantSplit/>
          <w:jc w:val="center"/>
        </w:trPr>
        <w:tc>
          <w:tcPr>
            <w:tcW w:w="666" w:type="dxa"/>
          </w:tcPr>
          <w:p w14:paraId="0D6CA908" w14:textId="77777777" w:rsidR="00D279D3" w:rsidRPr="008150D0" w:rsidRDefault="00D279D3" w:rsidP="00D279D3">
            <w:pPr>
              <w:pStyle w:val="TABLE-col-heading"/>
            </w:pPr>
            <w:r w:rsidRPr="008150D0">
              <w:t>17</w:t>
            </w:r>
          </w:p>
        </w:tc>
        <w:tc>
          <w:tcPr>
            <w:tcW w:w="4084" w:type="dxa"/>
          </w:tcPr>
          <w:p w14:paraId="1C9D62D6" w14:textId="77777777" w:rsidR="00D279D3" w:rsidRPr="008150D0" w:rsidRDefault="00D279D3" w:rsidP="00D279D3">
            <w:pPr>
              <w:pStyle w:val="TABLE-cell"/>
            </w:pPr>
            <w:r w:rsidRPr="008150D0">
              <w:t xml:space="preserve">Where review in step 12 is unsatisfactory, </w:t>
            </w:r>
            <w:r>
              <w:t>IECEx Secretariat</w:t>
            </w:r>
            <w:r w:rsidRPr="008150D0">
              <w:t xml:space="preserve"> refers the matter to the IECEx Assessment Team Leader seeking additional information or revised report.</w:t>
            </w:r>
          </w:p>
        </w:tc>
        <w:tc>
          <w:tcPr>
            <w:tcW w:w="1639" w:type="dxa"/>
          </w:tcPr>
          <w:p w14:paraId="5CE577CB" w14:textId="77777777" w:rsidR="00D279D3" w:rsidRPr="008150D0" w:rsidRDefault="00D279D3" w:rsidP="00D279D3">
            <w:pPr>
              <w:pStyle w:val="TABLE-cell"/>
            </w:pPr>
            <w:r>
              <w:t>IECEx Secretariat</w:t>
            </w:r>
          </w:p>
        </w:tc>
        <w:tc>
          <w:tcPr>
            <w:tcW w:w="2671" w:type="dxa"/>
          </w:tcPr>
          <w:p w14:paraId="6A318E98" w14:textId="77777777" w:rsidR="00D279D3" w:rsidRPr="008150D0" w:rsidRDefault="00D279D3" w:rsidP="00D279D3">
            <w:pPr>
              <w:pStyle w:val="TABLE-cell"/>
            </w:pPr>
            <w:r w:rsidRPr="008150D0">
              <w:t>An acceptable report for circulation to ExMC</w:t>
            </w:r>
          </w:p>
        </w:tc>
      </w:tr>
      <w:tr w:rsidR="00D279D3" w:rsidRPr="008150D0" w14:paraId="0138EAC8" w14:textId="77777777" w:rsidTr="00D279D3">
        <w:trPr>
          <w:cantSplit/>
          <w:jc w:val="center"/>
        </w:trPr>
        <w:tc>
          <w:tcPr>
            <w:tcW w:w="666" w:type="dxa"/>
          </w:tcPr>
          <w:p w14:paraId="2DFA9A34" w14:textId="77777777" w:rsidR="00D279D3" w:rsidRPr="008150D0" w:rsidRDefault="00D279D3" w:rsidP="00D279D3">
            <w:pPr>
              <w:pStyle w:val="TABLE-col-heading"/>
            </w:pPr>
            <w:r w:rsidRPr="008150D0">
              <w:t>18</w:t>
            </w:r>
          </w:p>
        </w:tc>
        <w:tc>
          <w:tcPr>
            <w:tcW w:w="4084" w:type="dxa"/>
          </w:tcPr>
          <w:p w14:paraId="01FA8474" w14:textId="77777777" w:rsidR="00D279D3" w:rsidRPr="008150D0" w:rsidRDefault="00D279D3" w:rsidP="00D279D3">
            <w:pPr>
              <w:pStyle w:val="TABLE-cell"/>
            </w:pPr>
            <w:r w:rsidRPr="008150D0">
              <w:t>Where a positive vote, in accordance with IECEx</w:t>
            </w:r>
            <w:r>
              <w:t> Basic Rules</w:t>
            </w:r>
            <w:r w:rsidRPr="008150D0">
              <w:t xml:space="preserve"> is not achieved the application is then referred to the next ExMC meeting for discussion.</w:t>
            </w:r>
          </w:p>
        </w:tc>
        <w:tc>
          <w:tcPr>
            <w:tcW w:w="1639" w:type="dxa"/>
          </w:tcPr>
          <w:p w14:paraId="02B7F52A" w14:textId="77777777" w:rsidR="00D279D3" w:rsidRPr="008150D0" w:rsidRDefault="00D279D3" w:rsidP="00D279D3">
            <w:pPr>
              <w:pStyle w:val="TABLE-cell"/>
            </w:pPr>
            <w:r>
              <w:t>IECEx Secretariat</w:t>
            </w:r>
            <w:r w:rsidRPr="008150D0">
              <w:t xml:space="preserve"> to arrange</w:t>
            </w:r>
          </w:p>
        </w:tc>
        <w:tc>
          <w:tcPr>
            <w:tcW w:w="2671" w:type="dxa"/>
          </w:tcPr>
          <w:p w14:paraId="66450760" w14:textId="77777777" w:rsidR="00D279D3" w:rsidRPr="008150D0" w:rsidRDefault="00D279D3" w:rsidP="00D279D3">
            <w:pPr>
              <w:pStyle w:val="TABLE-cell"/>
            </w:pPr>
            <w:r w:rsidRPr="008150D0">
              <w:t>Findings recorded in the minutes</w:t>
            </w:r>
          </w:p>
        </w:tc>
      </w:tr>
      <w:tr w:rsidR="00D279D3" w:rsidRPr="008150D0" w14:paraId="5E959846" w14:textId="77777777" w:rsidTr="00D279D3">
        <w:trPr>
          <w:cantSplit/>
          <w:jc w:val="center"/>
        </w:trPr>
        <w:tc>
          <w:tcPr>
            <w:tcW w:w="666" w:type="dxa"/>
          </w:tcPr>
          <w:p w14:paraId="7F939E9E" w14:textId="77777777" w:rsidR="00D279D3" w:rsidRPr="008150D0" w:rsidRDefault="00D279D3" w:rsidP="00D279D3">
            <w:pPr>
              <w:pStyle w:val="TABLE-col-heading"/>
            </w:pPr>
            <w:r w:rsidRPr="008150D0">
              <w:t>19</w:t>
            </w:r>
          </w:p>
        </w:tc>
        <w:tc>
          <w:tcPr>
            <w:tcW w:w="4084" w:type="dxa"/>
          </w:tcPr>
          <w:p w14:paraId="5D391ACB" w14:textId="77777777" w:rsidR="00D279D3" w:rsidRPr="008150D0" w:rsidRDefault="00D279D3" w:rsidP="00D279D3">
            <w:pPr>
              <w:pStyle w:val="TABLE-cell"/>
            </w:pPr>
            <w:r w:rsidRPr="008150D0">
              <w:t xml:space="preserve">If at the conclusion of the “Document Review Stage”, the Assessment Team is not satisfied with the information presented, the Team Leader shall inform the candidate ExCB and </w:t>
            </w:r>
            <w:r>
              <w:t>IECEx Secretariat</w:t>
            </w:r>
            <w:r w:rsidRPr="008150D0">
              <w:t xml:space="preserve"> of the Assessment team’s views. </w:t>
            </w:r>
          </w:p>
          <w:p w14:paraId="72C5CBD0" w14:textId="77777777" w:rsidR="00D279D3" w:rsidRPr="008150D0" w:rsidRDefault="00D279D3" w:rsidP="00D279D3">
            <w:pPr>
              <w:pStyle w:val="TABLE-cell"/>
            </w:pPr>
            <w:r w:rsidRPr="008150D0">
              <w:t>In order for the assessment to proceed, the IECEx Assessment Team may be required to conduct a full on site assessment in accordance with IECEx 03-</w:t>
            </w:r>
            <w:r>
              <w:t>4</w:t>
            </w:r>
            <w:r w:rsidRPr="008150D0">
              <w:t xml:space="preserve"> and Technical Guidance Documents (</w:t>
            </w:r>
            <w:r>
              <w:t xml:space="preserve">TGD 60079-14 and </w:t>
            </w:r>
            <w:r w:rsidRPr="008150D0">
              <w:t>TGD 60079-1</w:t>
            </w:r>
            <w:r>
              <w:t>7</w:t>
            </w:r>
            <w:r w:rsidRPr="008150D0">
              <w:t>), ISO/IEC 17065 and ISO/IEC 17021, as applicable.</w:t>
            </w:r>
          </w:p>
        </w:tc>
        <w:tc>
          <w:tcPr>
            <w:tcW w:w="1639" w:type="dxa"/>
          </w:tcPr>
          <w:p w14:paraId="2928E43F" w14:textId="77777777" w:rsidR="00D279D3" w:rsidRPr="008150D0" w:rsidRDefault="00D279D3" w:rsidP="00D279D3">
            <w:pPr>
              <w:pStyle w:val="TABLE-cell"/>
            </w:pPr>
            <w:r w:rsidRPr="008150D0">
              <w:t>Team Leader to manage</w:t>
            </w:r>
          </w:p>
        </w:tc>
        <w:tc>
          <w:tcPr>
            <w:tcW w:w="2671" w:type="dxa"/>
          </w:tcPr>
          <w:p w14:paraId="20C91E21" w14:textId="77777777" w:rsidR="00D279D3" w:rsidRPr="008150D0" w:rsidRDefault="00D279D3" w:rsidP="00D279D3">
            <w:pPr>
              <w:pStyle w:val="TABLE-cell"/>
            </w:pPr>
            <w:r w:rsidRPr="008150D0">
              <w:t>Assessment report by Team Leader</w:t>
            </w:r>
          </w:p>
        </w:tc>
      </w:tr>
      <w:tr w:rsidR="00D279D3" w:rsidRPr="008150D0" w14:paraId="1E6A272D" w14:textId="77777777" w:rsidTr="00D279D3">
        <w:trPr>
          <w:cantSplit/>
          <w:jc w:val="center"/>
        </w:trPr>
        <w:tc>
          <w:tcPr>
            <w:tcW w:w="666" w:type="dxa"/>
          </w:tcPr>
          <w:p w14:paraId="2BFFAFCA" w14:textId="77777777" w:rsidR="00D279D3" w:rsidRPr="008150D0" w:rsidRDefault="00D279D3" w:rsidP="00D279D3">
            <w:pPr>
              <w:pStyle w:val="TABLE-col-heading"/>
            </w:pPr>
            <w:r w:rsidRPr="008150D0">
              <w:lastRenderedPageBreak/>
              <w:t>20</w:t>
            </w:r>
          </w:p>
        </w:tc>
        <w:tc>
          <w:tcPr>
            <w:tcW w:w="4084" w:type="dxa"/>
          </w:tcPr>
          <w:p w14:paraId="11C82080" w14:textId="77777777" w:rsidR="00D279D3" w:rsidRDefault="00D279D3" w:rsidP="00D279D3">
            <w:pPr>
              <w:pStyle w:val="TABLE-cell"/>
            </w:pPr>
            <w:r w:rsidRPr="008150D0">
              <w:t>Where non-conformances are identified during the assessment process the candidate ExCB implements corrective action if they wish to proceed with their application.</w:t>
            </w:r>
          </w:p>
          <w:p w14:paraId="0B07A39D" w14:textId="7C70E32D" w:rsidR="00D134FC" w:rsidRPr="008150D0" w:rsidRDefault="00D134FC" w:rsidP="00D279D3">
            <w:pPr>
              <w:pStyle w:val="TABLE-cell"/>
            </w:pPr>
          </w:p>
        </w:tc>
        <w:tc>
          <w:tcPr>
            <w:tcW w:w="1639" w:type="dxa"/>
          </w:tcPr>
          <w:p w14:paraId="3F1C7F99" w14:textId="77777777" w:rsidR="00D279D3" w:rsidRPr="008150D0" w:rsidRDefault="00D279D3" w:rsidP="00D279D3">
            <w:pPr>
              <w:pStyle w:val="TABLE-cell"/>
            </w:pPr>
            <w:r w:rsidRPr="008150D0">
              <w:t>Candidate ExCB</w:t>
            </w:r>
          </w:p>
        </w:tc>
        <w:tc>
          <w:tcPr>
            <w:tcW w:w="2671" w:type="dxa"/>
          </w:tcPr>
          <w:p w14:paraId="4357E7F3" w14:textId="77777777" w:rsidR="00D279D3" w:rsidRPr="008150D0" w:rsidRDefault="00D279D3" w:rsidP="00D279D3">
            <w:pPr>
              <w:pStyle w:val="TABLE-cell"/>
            </w:pPr>
            <w:r w:rsidRPr="008150D0">
              <w:t>Implementation of corrective actions</w:t>
            </w:r>
          </w:p>
        </w:tc>
      </w:tr>
      <w:tr w:rsidR="00D279D3" w:rsidRPr="008150D0" w14:paraId="2A4FE7B2" w14:textId="77777777" w:rsidTr="00D279D3">
        <w:trPr>
          <w:cantSplit/>
          <w:jc w:val="center"/>
        </w:trPr>
        <w:tc>
          <w:tcPr>
            <w:tcW w:w="666" w:type="dxa"/>
          </w:tcPr>
          <w:p w14:paraId="696DB147" w14:textId="77777777" w:rsidR="00D279D3" w:rsidRPr="008150D0" w:rsidRDefault="00D279D3" w:rsidP="00D279D3">
            <w:pPr>
              <w:pStyle w:val="TABLE-col-heading"/>
            </w:pPr>
            <w:r w:rsidRPr="008150D0">
              <w:t>21</w:t>
            </w:r>
          </w:p>
        </w:tc>
        <w:tc>
          <w:tcPr>
            <w:tcW w:w="4084" w:type="dxa"/>
          </w:tcPr>
          <w:p w14:paraId="5B162AB2" w14:textId="77777777" w:rsidR="00D279D3" w:rsidRDefault="00D279D3" w:rsidP="00D279D3">
            <w:pPr>
              <w:pStyle w:val="TABLE-cell"/>
            </w:pPr>
            <w:r w:rsidRPr="008150D0">
              <w:t>Assessment team assesses corrective action. This may be performed by either the full team or a partial team or even one member of the team.</w:t>
            </w:r>
          </w:p>
          <w:p w14:paraId="3036D905" w14:textId="7E0D30CD" w:rsidR="00D134FC" w:rsidRPr="008150D0" w:rsidRDefault="00D134FC" w:rsidP="00D279D3">
            <w:pPr>
              <w:pStyle w:val="TABLE-cell"/>
            </w:pPr>
          </w:p>
        </w:tc>
        <w:tc>
          <w:tcPr>
            <w:tcW w:w="1639" w:type="dxa"/>
          </w:tcPr>
          <w:p w14:paraId="433061B1" w14:textId="77777777" w:rsidR="00D279D3" w:rsidRPr="008150D0" w:rsidRDefault="00D279D3" w:rsidP="00D279D3">
            <w:pPr>
              <w:pStyle w:val="TABLE-cell"/>
            </w:pPr>
            <w:r w:rsidRPr="008150D0">
              <w:t xml:space="preserve">Team Leader to manage </w:t>
            </w:r>
          </w:p>
        </w:tc>
        <w:tc>
          <w:tcPr>
            <w:tcW w:w="2671" w:type="dxa"/>
          </w:tcPr>
          <w:p w14:paraId="3220AB14" w14:textId="77777777" w:rsidR="00D279D3" w:rsidRPr="008150D0" w:rsidRDefault="00D279D3" w:rsidP="00D279D3">
            <w:pPr>
              <w:pStyle w:val="TABLE-cell"/>
            </w:pPr>
            <w:r w:rsidRPr="008150D0">
              <w:t>Report on assessment of corrective actions</w:t>
            </w:r>
          </w:p>
        </w:tc>
      </w:tr>
      <w:tr w:rsidR="00D279D3" w:rsidRPr="008150D0" w14:paraId="51773D7D" w14:textId="77777777" w:rsidTr="00D279D3">
        <w:trPr>
          <w:cantSplit/>
          <w:jc w:val="center"/>
        </w:trPr>
        <w:tc>
          <w:tcPr>
            <w:tcW w:w="666" w:type="dxa"/>
          </w:tcPr>
          <w:p w14:paraId="567871CD" w14:textId="77777777" w:rsidR="00D279D3" w:rsidRPr="008150D0" w:rsidRDefault="00D279D3" w:rsidP="00D279D3">
            <w:pPr>
              <w:pStyle w:val="TABLE-col-heading"/>
            </w:pPr>
            <w:r w:rsidRPr="008150D0">
              <w:t>22</w:t>
            </w:r>
          </w:p>
        </w:tc>
        <w:tc>
          <w:tcPr>
            <w:tcW w:w="4084" w:type="dxa"/>
          </w:tcPr>
          <w:p w14:paraId="3CC57458" w14:textId="77777777" w:rsidR="00D279D3" w:rsidRDefault="00D279D3" w:rsidP="00D279D3">
            <w:pPr>
              <w:pStyle w:val="TABLE-cell"/>
            </w:pPr>
            <w:r w:rsidRPr="008150D0">
              <w:t>Notification of results of step 5 to candidate IECEx 03-</w:t>
            </w:r>
            <w:r>
              <w:t>4</w:t>
            </w:r>
            <w:r w:rsidRPr="008150D0">
              <w:t xml:space="preserve"> ExCB.</w:t>
            </w:r>
          </w:p>
          <w:p w14:paraId="65B2B304" w14:textId="728393AE" w:rsidR="00D134FC" w:rsidRPr="008150D0" w:rsidRDefault="00D134FC" w:rsidP="00D279D3">
            <w:pPr>
              <w:pStyle w:val="TABLE-cell"/>
            </w:pPr>
          </w:p>
        </w:tc>
        <w:tc>
          <w:tcPr>
            <w:tcW w:w="1639" w:type="dxa"/>
          </w:tcPr>
          <w:p w14:paraId="138A8FBA" w14:textId="77777777" w:rsidR="00D279D3" w:rsidRPr="008150D0" w:rsidRDefault="00D279D3" w:rsidP="00D279D3">
            <w:pPr>
              <w:pStyle w:val="TABLE-cell"/>
            </w:pPr>
            <w:r w:rsidRPr="008150D0">
              <w:t>Team Leader</w:t>
            </w:r>
          </w:p>
        </w:tc>
        <w:tc>
          <w:tcPr>
            <w:tcW w:w="2671" w:type="dxa"/>
          </w:tcPr>
          <w:p w14:paraId="45B87BEE" w14:textId="77777777" w:rsidR="00D279D3" w:rsidRPr="008150D0" w:rsidRDefault="00D279D3" w:rsidP="00D279D3">
            <w:pPr>
              <w:pStyle w:val="TABLE-cell"/>
            </w:pPr>
            <w:r w:rsidRPr="008150D0">
              <w:t>Letter, fax or e-mail to Chairman of Assessing Panel</w:t>
            </w:r>
          </w:p>
        </w:tc>
      </w:tr>
    </w:tbl>
    <w:p w14:paraId="667ED10E" w14:textId="77777777" w:rsidR="002C5BB5" w:rsidRPr="008150D0" w:rsidRDefault="002C5BB5" w:rsidP="002C5BB5">
      <w:pPr>
        <w:pStyle w:val="PARAGRAPH"/>
      </w:pPr>
    </w:p>
    <w:p w14:paraId="2A26EE76" w14:textId="58715B71" w:rsidR="00D134FC" w:rsidRDefault="00D134FC">
      <w:pPr>
        <w:jc w:val="left"/>
        <w:rPr>
          <w:ins w:id="84" w:author="Owner" w:date="2020-09-14T09:04:00Z"/>
        </w:rPr>
      </w:pPr>
      <w:ins w:id="85" w:author="Owner" w:date="2020-09-14T09:04:00Z">
        <w:r>
          <w:br w:type="page"/>
        </w:r>
      </w:ins>
    </w:p>
    <w:p w14:paraId="3296FFAE" w14:textId="77777777" w:rsidR="002C5BB5" w:rsidRPr="008150D0" w:rsidRDefault="002C5BB5" w:rsidP="002C5BB5">
      <w:pPr>
        <w:pStyle w:val="PARAGRAPH"/>
      </w:pPr>
    </w:p>
    <w:p w14:paraId="65DB95BE" w14:textId="77777777" w:rsidR="002C5BB5" w:rsidRPr="008150D0" w:rsidRDefault="002C5BB5" w:rsidP="002C5BB5">
      <w:pPr>
        <w:pStyle w:val="PARAGRAPH"/>
      </w:pPr>
      <w:r w:rsidRPr="008150D0">
        <w:object w:dxaOrig="11529" w:dyaOrig="15125" w14:anchorId="3A107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3pt;height:577.65pt" o:ole="">
            <v:imagedata r:id="rId15" o:title=""/>
          </v:shape>
          <o:OLEObject Type="Embed" ProgID="FlowCharter7.Document" ShapeID="_x0000_i1025" DrawAspect="Content" ObjectID="_1685875248" r:id="rId16"/>
        </w:object>
      </w:r>
    </w:p>
    <w:p w14:paraId="340C8A91" w14:textId="52A219A4" w:rsidR="002C5BB5" w:rsidDel="000D3BAE" w:rsidRDefault="002C5BB5">
      <w:pPr>
        <w:jc w:val="left"/>
        <w:rPr>
          <w:del w:id="86" w:author="Holdredge, Katy A" w:date="2020-09-11T15:19:00Z"/>
        </w:rPr>
      </w:pPr>
      <w:r>
        <w:br w:type="page"/>
      </w:r>
    </w:p>
    <w:p w14:paraId="602CAFC5" w14:textId="77777777" w:rsidR="002C5BB5" w:rsidRPr="009D13D6" w:rsidRDefault="002C5BB5" w:rsidP="00D134FC">
      <w:pPr>
        <w:jc w:val="left"/>
        <w:rPr>
          <w:lang w:val="en-AU"/>
        </w:rPr>
      </w:pPr>
    </w:p>
    <w:p w14:paraId="2D600344" w14:textId="77777777" w:rsidR="002C5BB5" w:rsidRPr="008E7499" w:rsidRDefault="002C5BB5" w:rsidP="002C5BB5">
      <w:pPr>
        <w:pStyle w:val="HEADINGNonumber"/>
        <w:ind w:left="397" w:hanging="397"/>
        <w:rPr>
          <w:b/>
          <w:bCs/>
        </w:rPr>
      </w:pPr>
      <w:bookmarkStart w:id="87" w:name="_Toc363481726"/>
      <w:r w:rsidRPr="008E7499">
        <w:rPr>
          <w:b/>
          <w:bCs/>
        </w:rPr>
        <w:t>SECTION 2 – ON GOING SURVEILLANCE OF EXCBs</w:t>
      </w:r>
      <w:bookmarkEnd w:id="87"/>
    </w:p>
    <w:p w14:paraId="576A145B" w14:textId="77777777" w:rsidR="002C5BB5" w:rsidRPr="009D13D6" w:rsidRDefault="002C5BB5" w:rsidP="002C5BB5">
      <w:pPr>
        <w:pStyle w:val="PARAGRAPH"/>
        <w:rPr>
          <w:lang w:val="en-AU"/>
        </w:rPr>
      </w:pPr>
      <w:r w:rsidRPr="009D13D6">
        <w:rPr>
          <w:lang w:val="en-AU"/>
        </w:rPr>
        <w:t>This Section applies to ExCB</w:t>
      </w:r>
      <w:r>
        <w:rPr>
          <w:lang w:val="en-AU"/>
        </w:rPr>
        <w:t>s</w:t>
      </w:r>
      <w:r w:rsidRPr="009D13D6">
        <w:rPr>
          <w:lang w:val="en-AU"/>
        </w:rPr>
        <w:t xml:space="preserve"> that have </w:t>
      </w:r>
      <w:r>
        <w:rPr>
          <w:lang w:val="en-AU"/>
        </w:rPr>
        <w:t xml:space="preserve">already </w:t>
      </w:r>
      <w:r w:rsidRPr="009D13D6">
        <w:rPr>
          <w:lang w:val="en-AU"/>
        </w:rPr>
        <w:t xml:space="preserve">been accepted into the IECEx </w:t>
      </w:r>
      <w:r>
        <w:rPr>
          <w:lang w:val="en-AU"/>
        </w:rPr>
        <w:t xml:space="preserve">Certified Service Facility </w:t>
      </w:r>
      <w:r w:rsidRPr="009D13D6">
        <w:rPr>
          <w:lang w:val="en-AU"/>
        </w:rPr>
        <w:t xml:space="preserve">Scheme for issuing IECEx Certification to Ex Service Facilities involved in Ex inspection and maintenance. </w:t>
      </w:r>
    </w:p>
    <w:p w14:paraId="1B9BB9EF" w14:textId="77777777" w:rsidR="002C5BB5" w:rsidRPr="009D13D6" w:rsidRDefault="002C5BB5" w:rsidP="002C5BB5">
      <w:pPr>
        <w:pStyle w:val="PARAGRAPH"/>
        <w:rPr>
          <w:lang w:val="en-AU"/>
        </w:rPr>
      </w:pPr>
      <w:r w:rsidRPr="009D13D6">
        <w:rPr>
          <w:lang w:val="en-AU"/>
        </w:rPr>
        <w:t>The purpose of on-going assessments is to satisfy the International Ex community that ExCBs maintain their facilities and capabilities that enabled their entry into the Scheme.</w:t>
      </w:r>
    </w:p>
    <w:p w14:paraId="4038B541" w14:textId="2B110A0A" w:rsidR="002C5BB5" w:rsidRPr="00471A1A" w:rsidRDefault="002C5BB5" w:rsidP="002C5BB5">
      <w:pPr>
        <w:pStyle w:val="PARAGRAPH"/>
        <w:spacing w:before="200"/>
        <w:rPr>
          <w:b/>
          <w:sz w:val="22"/>
          <w:szCs w:val="22"/>
        </w:rPr>
      </w:pPr>
      <w:r>
        <w:rPr>
          <w:b/>
          <w:sz w:val="22"/>
          <w:szCs w:val="22"/>
        </w:rPr>
        <w:t>2.1</w:t>
      </w:r>
      <w:r>
        <w:rPr>
          <w:b/>
          <w:sz w:val="22"/>
          <w:szCs w:val="22"/>
        </w:rPr>
        <w:t> </w:t>
      </w:r>
      <w:r w:rsidRPr="00471A1A">
        <w:rPr>
          <w:b/>
          <w:sz w:val="22"/>
          <w:szCs w:val="22"/>
        </w:rPr>
        <w:t xml:space="preserve">Surveillance of ExCBs </w:t>
      </w:r>
      <w:ins w:id="88" w:author="Owner" w:date="2020-09-11T09:01:00Z">
        <w:r w:rsidR="000C7A79">
          <w:rPr>
            <w:b/>
            <w:sz w:val="22"/>
            <w:szCs w:val="22"/>
          </w:rPr>
          <w:t>that have</w:t>
        </w:r>
      </w:ins>
      <w:del w:id="89" w:author="Owner" w:date="2020-09-11T09:01:00Z">
        <w:r w:rsidRPr="00471A1A" w:rsidDel="000C7A79">
          <w:rPr>
            <w:b/>
            <w:sz w:val="22"/>
            <w:szCs w:val="22"/>
          </w:rPr>
          <w:delText>with</w:delText>
        </w:r>
      </w:del>
      <w:r w:rsidRPr="00471A1A">
        <w:rPr>
          <w:b/>
          <w:sz w:val="22"/>
          <w:szCs w:val="22"/>
        </w:rPr>
        <w:t xml:space="preserve"> National Accreditation acceptable by ExMC</w:t>
      </w:r>
    </w:p>
    <w:p w14:paraId="5A8E57A0" w14:textId="77777777" w:rsidR="002C5BB5" w:rsidRPr="00471A1A" w:rsidRDefault="002C5BB5" w:rsidP="002C5BB5">
      <w:pPr>
        <w:pStyle w:val="PARAGRAPH"/>
        <w:spacing w:after="100"/>
        <w:rPr>
          <w:b/>
        </w:rPr>
      </w:pPr>
      <w:r>
        <w:rPr>
          <w:b/>
        </w:rPr>
        <w:t>2.1.1</w:t>
      </w:r>
      <w:r>
        <w:rPr>
          <w:b/>
        </w:rPr>
        <w:t> </w:t>
      </w:r>
      <w:r w:rsidRPr="00471A1A">
        <w:rPr>
          <w:b/>
        </w:rPr>
        <w:t>Scope</w:t>
      </w:r>
    </w:p>
    <w:p w14:paraId="21C48D3D" w14:textId="77777777" w:rsidR="002C5BB5" w:rsidRPr="009D13D6" w:rsidRDefault="002C5BB5" w:rsidP="002C5BB5">
      <w:pPr>
        <w:pStyle w:val="PARAGRAPH"/>
        <w:rPr>
          <w:lang w:val="en-AU"/>
        </w:rPr>
      </w:pPr>
      <w:r w:rsidRPr="009D13D6">
        <w:rPr>
          <w:lang w:val="en-AU"/>
        </w:rPr>
        <w:t>This section covers ExCBs that maintain national accreditation found to be acceptable by the original IECEx Assessment Team, and by way of ExMC voting on</w:t>
      </w:r>
      <w:r>
        <w:rPr>
          <w:lang w:val="en-AU"/>
        </w:rPr>
        <w:t xml:space="preserve"> the initial assessment report.</w:t>
      </w:r>
    </w:p>
    <w:p w14:paraId="0C6B1728" w14:textId="62C6251B" w:rsidR="002C5BB5" w:rsidRPr="009D13D6" w:rsidRDefault="002C5BB5" w:rsidP="002C5BB5">
      <w:pPr>
        <w:pStyle w:val="PARAGRAPH"/>
        <w:rPr>
          <w:lang w:val="en-AU"/>
        </w:rPr>
      </w:pPr>
      <w:r w:rsidRPr="009D13D6">
        <w:rPr>
          <w:lang w:val="en-AU"/>
        </w:rPr>
        <w:t>Acceptable National Accreditation according to this Clause means accreditation to ISO/IEC</w:t>
      </w:r>
      <w:r>
        <w:rPr>
          <w:lang w:val="en-AU"/>
        </w:rPr>
        <w:t> </w:t>
      </w:r>
      <w:r w:rsidRPr="009D13D6">
        <w:rPr>
          <w:lang w:val="en-AU"/>
        </w:rPr>
        <w:t>17065</w:t>
      </w:r>
      <w:ins w:id="90" w:author="Owner" w:date="2020-09-11T08:38:00Z">
        <w:r w:rsidR="00775D78">
          <w:rPr>
            <w:lang w:val="en-AU"/>
          </w:rPr>
          <w:t xml:space="preserve"> and/or</w:t>
        </w:r>
      </w:ins>
      <w:ins w:id="91" w:author="Holdredge, Katy A" w:date="2020-09-02T11:00:00Z">
        <w:del w:id="92" w:author="Owner" w:date="2020-09-11T08:38:00Z">
          <w:r w:rsidDel="00775D78">
            <w:rPr>
              <w:lang w:val="en-AU"/>
            </w:rPr>
            <w:delText>,</w:delText>
          </w:r>
        </w:del>
        <w:r>
          <w:rPr>
            <w:lang w:val="en-AU"/>
          </w:rPr>
          <w:t xml:space="preserve"> ISO/IEC 17021</w:t>
        </w:r>
      </w:ins>
      <w:ins w:id="93" w:author="Mark Amos" w:date="2021-05-10T23:20:00Z">
        <w:r w:rsidR="00A44B13">
          <w:rPr>
            <w:lang w:val="en-AU"/>
          </w:rPr>
          <w:t>-1</w:t>
        </w:r>
      </w:ins>
      <w:ins w:id="94" w:author="Mark Amos" w:date="2021-06-17T11:24:00Z">
        <w:r w:rsidR="003D56B2">
          <w:rPr>
            <w:lang w:val="en-AU"/>
          </w:rPr>
          <w:t xml:space="preserve"> (noting the requirements and provisions of IECEx 03-4, Clause 10.1.1)</w:t>
        </w:r>
      </w:ins>
      <w:r w:rsidRPr="009D13D6">
        <w:rPr>
          <w:lang w:val="en-AU"/>
        </w:rPr>
        <w:t xml:space="preserve"> </w:t>
      </w:r>
      <w:ins w:id="95" w:author="Owner" w:date="2020-09-11T08:38:00Z">
        <w:del w:id="96" w:author="Mark Amos" w:date="2021-05-10T23:15:00Z">
          <w:r w:rsidR="00775D78" w:rsidDel="00A44B13">
            <w:rPr>
              <w:lang w:val="en-AU"/>
            </w:rPr>
            <w:delText>cover</w:delText>
          </w:r>
        </w:del>
      </w:ins>
      <w:ins w:id="97" w:author="Owner" w:date="2020-09-11T08:39:00Z">
        <w:del w:id="98" w:author="Mark Amos" w:date="2021-05-10T23:15:00Z">
          <w:r w:rsidR="00775D78" w:rsidDel="00A44B13">
            <w:rPr>
              <w:lang w:val="en-AU"/>
            </w:rPr>
            <w:delText>ing</w:delText>
          </w:r>
        </w:del>
      </w:ins>
      <w:del w:id="99" w:author="Owner" w:date="2020-09-11T08:39:00Z">
        <w:r w:rsidRPr="009D13D6" w:rsidDel="00775D78">
          <w:rPr>
            <w:lang w:val="en-AU"/>
          </w:rPr>
          <w:delText>or ISO/IEC 17024 for</w:delText>
        </w:r>
      </w:del>
      <w:r w:rsidRPr="009D13D6">
        <w:rPr>
          <w:lang w:val="en-AU"/>
        </w:rPr>
        <w:t xml:space="preserve"> </w:t>
      </w:r>
      <w:ins w:id="100" w:author="Mark Amos" w:date="2021-05-10T23:14:00Z">
        <w:r w:rsidR="00A44B13">
          <w:rPr>
            <w:lang w:val="en-AU"/>
          </w:rPr>
          <w:t xml:space="preserve">for the provision of </w:t>
        </w:r>
      </w:ins>
      <w:ins w:id="101" w:author="Mark Amos" w:date="2021-05-10T23:23:00Z">
        <w:r w:rsidR="00A44B13">
          <w:rPr>
            <w:lang w:val="en-AU"/>
          </w:rPr>
          <w:t xml:space="preserve">Inspection and Maintenance </w:t>
        </w:r>
      </w:ins>
      <w:ins w:id="102" w:author="Mark Amos" w:date="2021-05-10T23:14:00Z">
        <w:r w:rsidR="00A44B13">
          <w:rPr>
            <w:lang w:val="en-AU"/>
          </w:rPr>
          <w:t>services</w:t>
        </w:r>
      </w:ins>
      <w:ins w:id="103" w:author="Mark Amos" w:date="2021-05-10T23:15:00Z">
        <w:r w:rsidR="00A44B13">
          <w:rPr>
            <w:lang w:val="en-AU"/>
          </w:rPr>
          <w:t xml:space="preserve"> relating to Ex equipment </w:t>
        </w:r>
      </w:ins>
      <w:del w:id="104" w:author="Mark Amos" w:date="2021-05-10T23:14:00Z">
        <w:r w:rsidRPr="009D13D6" w:rsidDel="00A44B13">
          <w:rPr>
            <w:lang w:val="en-AU"/>
          </w:rPr>
          <w:delText>Ex Produc</w:delText>
        </w:r>
      </w:del>
      <w:del w:id="105" w:author="Mark Amos" w:date="2021-05-10T23:15:00Z">
        <w:r w:rsidRPr="009D13D6" w:rsidDel="00A44B13">
          <w:rPr>
            <w:lang w:val="en-AU"/>
          </w:rPr>
          <w:delText xml:space="preserve">t Certification </w:delText>
        </w:r>
      </w:del>
      <w:del w:id="106" w:author="Owner" w:date="2020-09-11T08:39:00Z">
        <w:r w:rsidRPr="009D13D6" w:rsidDel="00775D78">
          <w:rPr>
            <w:lang w:val="en-AU"/>
          </w:rPr>
          <w:delText>or Ex Personnel Competence Certification</w:delText>
        </w:r>
      </w:del>
      <w:r w:rsidRPr="009D13D6">
        <w:rPr>
          <w:lang w:val="en-AU"/>
        </w:rPr>
        <w:t xml:space="preserve"> by an accreditation body that is a member of the International Accreditation Forum (IAF). No limitations to Ex types of protection can apply. </w:t>
      </w:r>
    </w:p>
    <w:p w14:paraId="036423A4" w14:textId="77777777" w:rsidR="002C5BB5" w:rsidRPr="009D13D6" w:rsidRDefault="002C5BB5" w:rsidP="002C5BB5">
      <w:pPr>
        <w:pStyle w:val="PARAGRAPH"/>
        <w:rPr>
          <w:lang w:val="en-AU"/>
        </w:rPr>
      </w:pPr>
      <w:r w:rsidRPr="009D13D6">
        <w:rPr>
          <w:lang w:val="en-AU"/>
        </w:rPr>
        <w:t xml:space="preserve">The procedures detailed below are general and ALL ExCBs are reminded of their obligations to notify the IECEx Secretariat of any changes within their </w:t>
      </w:r>
      <w:r>
        <w:rPr>
          <w:lang w:val="en-AU"/>
        </w:rPr>
        <w:t>organiz</w:t>
      </w:r>
      <w:r w:rsidRPr="009D13D6">
        <w:rPr>
          <w:lang w:val="en-AU"/>
        </w:rPr>
        <w:t xml:space="preserve">ation that may impact on their ability to deliver IECEx Certification Services in accordance with IECEx Rules and Operational Documents and in the spirit of a timely and professional service delivery. </w:t>
      </w:r>
    </w:p>
    <w:p w14:paraId="33B7F058" w14:textId="77777777" w:rsidR="002C5BB5" w:rsidRPr="00471A1A" w:rsidRDefault="002C5BB5" w:rsidP="002C5BB5">
      <w:pPr>
        <w:pStyle w:val="PARAGRAPH"/>
        <w:spacing w:after="100"/>
        <w:rPr>
          <w:b/>
        </w:rPr>
      </w:pPr>
      <w:r>
        <w:rPr>
          <w:b/>
        </w:rPr>
        <w:t>2.1.2</w:t>
      </w:r>
      <w:r>
        <w:rPr>
          <w:b/>
        </w:rPr>
        <w:t> </w:t>
      </w:r>
      <w:r w:rsidRPr="00471A1A">
        <w:rPr>
          <w:b/>
        </w:rPr>
        <w:t>Procedures</w:t>
      </w:r>
    </w:p>
    <w:p w14:paraId="328C286D" w14:textId="77777777" w:rsidR="002C5BB5" w:rsidRPr="00BA3260" w:rsidRDefault="002C5BB5" w:rsidP="002C5BB5">
      <w:pPr>
        <w:pStyle w:val="Heading4"/>
        <w:numPr>
          <w:ilvl w:val="0"/>
          <w:numId w:val="0"/>
        </w:numPr>
        <w:rPr>
          <w:rFonts w:asciiTheme="minorBidi" w:hAnsiTheme="minorBidi" w:cstheme="minorBidi"/>
          <w:b w:val="0"/>
          <w:bCs w:val="0"/>
        </w:rPr>
      </w:pPr>
      <w:r w:rsidRPr="00BA3260">
        <w:rPr>
          <w:b w:val="0"/>
          <w:bCs w:val="0"/>
          <w:lang w:val="en-AU"/>
        </w:rPr>
        <w:t>Each year, prior to the anniversary date of acceptance into the IECEx Scheme, ExCBs shall submit to the IECEx Secretariat a report containing the following information:</w:t>
      </w:r>
    </w:p>
    <w:p w14:paraId="45F7A9E0" w14:textId="77777777" w:rsidR="002C5BB5" w:rsidRPr="009D13D6" w:rsidRDefault="002C5BB5" w:rsidP="00BF43E3">
      <w:pPr>
        <w:pStyle w:val="ListNumber"/>
        <w:numPr>
          <w:ilvl w:val="0"/>
          <w:numId w:val="19"/>
        </w:numPr>
        <w:tabs>
          <w:tab w:val="clear" w:pos="360"/>
          <w:tab w:val="left" w:pos="340"/>
        </w:tabs>
        <w:ind w:left="340" w:hanging="340"/>
        <w:rPr>
          <w:lang w:val="en-AU"/>
        </w:rPr>
      </w:pPr>
      <w:r w:rsidRPr="009D13D6">
        <w:rPr>
          <w:lang w:val="en-AU"/>
        </w:rPr>
        <w:t xml:space="preserve">Any changes in the </w:t>
      </w:r>
      <w:r>
        <w:rPr>
          <w:lang w:val="en-AU"/>
        </w:rPr>
        <w:t>organiz</w:t>
      </w:r>
      <w:r w:rsidRPr="009D13D6">
        <w:rPr>
          <w:lang w:val="en-AU"/>
        </w:rPr>
        <w:t>ation</w:t>
      </w:r>
    </w:p>
    <w:p w14:paraId="493CCCC4" w14:textId="23306391" w:rsidR="002C5BB5" w:rsidRPr="009D13D6" w:rsidRDefault="002C5BB5" w:rsidP="002C5BB5">
      <w:pPr>
        <w:pStyle w:val="ListNumber"/>
        <w:ind w:left="340"/>
        <w:rPr>
          <w:lang w:val="en-AU"/>
        </w:rPr>
      </w:pPr>
      <w:r w:rsidRPr="009D13D6">
        <w:rPr>
          <w:lang w:val="en-AU"/>
        </w:rPr>
        <w:t xml:space="preserve">Description of changes in the </w:t>
      </w:r>
      <w:r>
        <w:rPr>
          <w:lang w:val="en-AU"/>
        </w:rPr>
        <w:t>organiz</w:t>
      </w:r>
      <w:r w:rsidRPr="009D13D6">
        <w:rPr>
          <w:lang w:val="en-AU"/>
        </w:rPr>
        <w:t>ation of the ExCB, its staff, facilities, quality system, operating procedures, or other similar changes, that relate to the ExCB’s operation under IECEx 03-4.</w:t>
      </w:r>
      <w:ins w:id="107" w:author="Owner" w:date="2020-09-11T08:40:00Z">
        <w:r w:rsidR="004B6B1C">
          <w:rPr>
            <w:lang w:val="en-AU"/>
          </w:rPr>
          <w:t xml:space="preserve"> </w:t>
        </w:r>
        <w:bookmarkStart w:id="108" w:name="_Hlk53588129"/>
        <w:r w:rsidR="004B6B1C">
          <w:rPr>
            <w:lang w:val="en-AU"/>
          </w:rPr>
          <w:t xml:space="preserve">In case of </w:t>
        </w:r>
      </w:ins>
      <w:ins w:id="109" w:author="Mark Amos" w:date="2020-10-14T17:31:00Z">
        <w:r w:rsidR="00D236CF">
          <w:rPr>
            <w:lang w:val="en-AU"/>
          </w:rPr>
          <w:t xml:space="preserve">a </w:t>
        </w:r>
      </w:ins>
      <w:ins w:id="110" w:author="Owner" w:date="2020-09-11T08:40:00Z">
        <w:r w:rsidR="004B6B1C">
          <w:rPr>
            <w:lang w:val="en-AU"/>
          </w:rPr>
          <w:t xml:space="preserve">new edition of </w:t>
        </w:r>
      </w:ins>
      <w:ins w:id="111" w:author="Mark Amos" w:date="2020-10-14T17:31:00Z">
        <w:r w:rsidR="00D236CF">
          <w:rPr>
            <w:lang w:val="en-AU"/>
          </w:rPr>
          <w:t xml:space="preserve">an </w:t>
        </w:r>
      </w:ins>
      <w:ins w:id="112" w:author="Owner" w:date="2020-09-11T08:40:00Z">
        <w:r w:rsidR="004B6B1C">
          <w:rPr>
            <w:lang w:val="en-AU"/>
          </w:rPr>
          <w:t xml:space="preserve">applicable standard related to Ex installations </w:t>
        </w:r>
      </w:ins>
      <w:ins w:id="113" w:author="Mark Amos" w:date="2020-10-14T17:32:00Z">
        <w:r w:rsidR="00D236CF">
          <w:rPr>
            <w:lang w:val="en-AU"/>
          </w:rPr>
          <w:t xml:space="preserve">being </w:t>
        </w:r>
      </w:ins>
      <w:ins w:id="114" w:author="Owner" w:date="2020-09-11T08:40:00Z">
        <w:r w:rsidR="004B6B1C">
          <w:rPr>
            <w:lang w:val="en-AU"/>
          </w:rPr>
          <w:t xml:space="preserve">published during the period following </w:t>
        </w:r>
      </w:ins>
      <w:ins w:id="115" w:author="Owner" w:date="2020-09-11T08:57:00Z">
        <w:r w:rsidR="000C7A79">
          <w:rPr>
            <w:lang w:val="en-AU"/>
          </w:rPr>
          <w:t xml:space="preserve">the most recent </w:t>
        </w:r>
      </w:ins>
      <w:ins w:id="116" w:author="Owner" w:date="2020-09-11T08:40:00Z">
        <w:r w:rsidR="004B6B1C">
          <w:rPr>
            <w:lang w:val="en-AU"/>
          </w:rPr>
          <w:t>assessment, evidence of training for personnel involved in certification on changes in new edition</w:t>
        </w:r>
      </w:ins>
      <w:ins w:id="117" w:author="Owner" w:date="2020-09-11T08:57:00Z">
        <w:r w:rsidR="000C7A79">
          <w:rPr>
            <w:lang w:val="en-AU"/>
          </w:rPr>
          <w:t xml:space="preserve"> shall be </w:t>
        </w:r>
      </w:ins>
      <w:ins w:id="118" w:author="Owner" w:date="2020-09-11T08:58:00Z">
        <w:r w:rsidR="000C7A79">
          <w:rPr>
            <w:lang w:val="en-AU"/>
          </w:rPr>
          <w:t>available for review</w:t>
        </w:r>
      </w:ins>
      <w:ins w:id="119" w:author="Owner" w:date="2020-09-11T08:40:00Z">
        <w:r w:rsidR="004B6B1C">
          <w:rPr>
            <w:lang w:val="en-AU"/>
          </w:rPr>
          <w:t>.</w:t>
        </w:r>
      </w:ins>
      <w:bookmarkEnd w:id="108"/>
    </w:p>
    <w:p w14:paraId="3C88659A" w14:textId="77777777" w:rsidR="002C5BB5" w:rsidRPr="009D13D6" w:rsidRDefault="002C5BB5" w:rsidP="002C5BB5">
      <w:pPr>
        <w:pStyle w:val="PARAGRAPH"/>
        <w:rPr>
          <w:lang w:val="en-AU"/>
        </w:rPr>
      </w:pPr>
      <w:r w:rsidRPr="009D13D6">
        <w:rPr>
          <w:lang w:val="en-AU"/>
        </w:rPr>
        <w:t>AND</w:t>
      </w:r>
    </w:p>
    <w:p w14:paraId="57AE9C16" w14:textId="77777777" w:rsidR="002C5BB5" w:rsidRPr="009D13D6" w:rsidRDefault="002C5BB5" w:rsidP="00BF43E3">
      <w:pPr>
        <w:pStyle w:val="ListNumber"/>
        <w:numPr>
          <w:ilvl w:val="0"/>
          <w:numId w:val="19"/>
        </w:numPr>
        <w:tabs>
          <w:tab w:val="clear" w:pos="360"/>
          <w:tab w:val="left" w:pos="340"/>
        </w:tabs>
        <w:ind w:left="340" w:hanging="340"/>
        <w:rPr>
          <w:lang w:val="en-AU"/>
        </w:rPr>
      </w:pPr>
      <w:r w:rsidRPr="009D13D6">
        <w:rPr>
          <w:lang w:val="en-AU"/>
        </w:rPr>
        <w:t>Annual audit report</w:t>
      </w:r>
    </w:p>
    <w:p w14:paraId="60A6DB58" w14:textId="77777777" w:rsidR="002C5BB5" w:rsidRPr="009D13D6" w:rsidRDefault="002C5BB5" w:rsidP="002C5BB5">
      <w:pPr>
        <w:pStyle w:val="ListNumber"/>
        <w:ind w:left="340"/>
        <w:rPr>
          <w:lang w:val="en-AU"/>
        </w:rPr>
      </w:pPr>
      <w:r w:rsidRPr="009D13D6">
        <w:rPr>
          <w:lang w:val="en-AU"/>
        </w:rPr>
        <w:t>Copy of a National Accreditation Body’s audit report issued during the preceding 12 months. This report should show:</w:t>
      </w:r>
    </w:p>
    <w:p w14:paraId="7C39B99F" w14:textId="77777777" w:rsidR="002C5BB5" w:rsidRPr="00471A1A" w:rsidRDefault="002C5BB5" w:rsidP="00BF43E3">
      <w:pPr>
        <w:pStyle w:val="ListBullet"/>
        <w:numPr>
          <w:ilvl w:val="0"/>
          <w:numId w:val="22"/>
        </w:numPr>
      </w:pPr>
      <w:r w:rsidRPr="00471A1A">
        <w:t>Site that was audited by the accreditation body</w:t>
      </w:r>
    </w:p>
    <w:p w14:paraId="4D93163A" w14:textId="77777777" w:rsidR="002C5BB5" w:rsidRPr="00471A1A" w:rsidRDefault="002C5BB5" w:rsidP="00BF43E3">
      <w:pPr>
        <w:pStyle w:val="ListBullet"/>
        <w:numPr>
          <w:ilvl w:val="0"/>
          <w:numId w:val="22"/>
        </w:numPr>
      </w:pPr>
      <w:r w:rsidRPr="00471A1A">
        <w:t>Date and duration of the audit</w:t>
      </w:r>
    </w:p>
    <w:p w14:paraId="1EC88684" w14:textId="77777777" w:rsidR="002C5BB5" w:rsidRPr="00471A1A" w:rsidRDefault="002C5BB5" w:rsidP="00BF43E3">
      <w:pPr>
        <w:pStyle w:val="ListBullet"/>
        <w:numPr>
          <w:ilvl w:val="0"/>
          <w:numId w:val="22"/>
        </w:numPr>
      </w:pPr>
      <w:r w:rsidRPr="00471A1A">
        <w:t>Audit scope</w:t>
      </w:r>
    </w:p>
    <w:p w14:paraId="0DDD2875" w14:textId="77777777" w:rsidR="002C5BB5" w:rsidRPr="00471A1A" w:rsidRDefault="002C5BB5" w:rsidP="00BF43E3">
      <w:pPr>
        <w:pStyle w:val="ListBullet"/>
        <w:numPr>
          <w:ilvl w:val="0"/>
          <w:numId w:val="22"/>
        </w:numPr>
      </w:pPr>
      <w:r w:rsidRPr="00471A1A">
        <w:t>ISO/IEC Guides, Standards and IECEx Technical Guidance Documents (TGD) used during the audit</w:t>
      </w:r>
    </w:p>
    <w:p w14:paraId="7865D450" w14:textId="77777777" w:rsidR="002C5BB5" w:rsidRPr="00471A1A" w:rsidRDefault="002C5BB5" w:rsidP="00BF43E3">
      <w:pPr>
        <w:pStyle w:val="ListBullet"/>
        <w:numPr>
          <w:ilvl w:val="0"/>
          <w:numId w:val="22"/>
        </w:numPr>
      </w:pPr>
      <w:r w:rsidRPr="00471A1A">
        <w:t>Observation notes</w:t>
      </w:r>
    </w:p>
    <w:p w14:paraId="758EE9A9" w14:textId="77777777" w:rsidR="002C5BB5" w:rsidRPr="00471A1A" w:rsidRDefault="002C5BB5" w:rsidP="00BF43E3">
      <w:pPr>
        <w:pStyle w:val="ListBullet"/>
        <w:numPr>
          <w:ilvl w:val="0"/>
          <w:numId w:val="22"/>
        </w:numPr>
      </w:pPr>
      <w:r w:rsidRPr="00471A1A">
        <w:t>Details of any non-conformances raised</w:t>
      </w:r>
    </w:p>
    <w:p w14:paraId="06A6E81E" w14:textId="77777777" w:rsidR="002C5BB5" w:rsidRPr="00471A1A" w:rsidRDefault="002C5BB5" w:rsidP="00BF43E3">
      <w:pPr>
        <w:pStyle w:val="ListBullet"/>
        <w:numPr>
          <w:ilvl w:val="0"/>
          <w:numId w:val="22"/>
        </w:numPr>
      </w:pPr>
      <w:r w:rsidRPr="00471A1A">
        <w:t>Copy of any audit report summary</w:t>
      </w:r>
    </w:p>
    <w:p w14:paraId="4C2373C8" w14:textId="77777777" w:rsidR="002C5BB5" w:rsidRPr="009D13D6" w:rsidRDefault="002C5BB5" w:rsidP="002C5BB5">
      <w:pPr>
        <w:pStyle w:val="PARAGRAPH"/>
        <w:rPr>
          <w:lang w:val="en-AU"/>
        </w:rPr>
      </w:pPr>
      <w:r w:rsidRPr="009D13D6">
        <w:rPr>
          <w:lang w:val="en-AU"/>
        </w:rPr>
        <w:t>OR</w:t>
      </w:r>
    </w:p>
    <w:p w14:paraId="071D91EE" w14:textId="77777777" w:rsidR="002C5BB5" w:rsidRPr="009D13D6" w:rsidRDefault="002C5BB5" w:rsidP="00BF43E3">
      <w:pPr>
        <w:pStyle w:val="ListNumber"/>
        <w:numPr>
          <w:ilvl w:val="0"/>
          <w:numId w:val="19"/>
        </w:numPr>
        <w:tabs>
          <w:tab w:val="clear" w:pos="360"/>
          <w:tab w:val="left" w:pos="340"/>
        </w:tabs>
        <w:ind w:left="340" w:hanging="340"/>
        <w:rPr>
          <w:lang w:val="en-AU"/>
        </w:rPr>
      </w:pPr>
      <w:r w:rsidRPr="009D13D6">
        <w:rPr>
          <w:lang w:val="en-AU"/>
        </w:rPr>
        <w:t xml:space="preserve">Report by the ExCB based on its own internal audit(s) carried out during the preceding 12 months. A standardised report format should be used for this purpose. Once every two </w:t>
      </w:r>
      <w:r w:rsidRPr="009D13D6">
        <w:rPr>
          <w:lang w:val="en-AU"/>
        </w:rPr>
        <w:lastRenderedPageBreak/>
        <w:t xml:space="preserve">years, the report, prepared by the ExCB shall be endorsed by the National Accreditation Body. </w:t>
      </w:r>
    </w:p>
    <w:p w14:paraId="14741BE0" w14:textId="77777777" w:rsidR="002C5BB5" w:rsidRPr="009D13D6" w:rsidRDefault="002C5BB5" w:rsidP="002C5BB5">
      <w:pPr>
        <w:pStyle w:val="PARAGRAPH"/>
        <w:rPr>
          <w:lang w:val="en-AU"/>
        </w:rPr>
      </w:pPr>
      <w:r w:rsidRPr="009D13D6">
        <w:rPr>
          <w:lang w:val="en-AU"/>
        </w:rPr>
        <w:t>Item a) is mandatory and either of b) or c)</w:t>
      </w:r>
      <w:r>
        <w:rPr>
          <w:lang w:val="en-AU"/>
        </w:rPr>
        <w:t>.</w:t>
      </w:r>
    </w:p>
    <w:p w14:paraId="455E0DA2" w14:textId="77777777" w:rsidR="002C5BB5" w:rsidRPr="00471A1A" w:rsidRDefault="002C5BB5" w:rsidP="002C5BB5">
      <w:pPr>
        <w:pStyle w:val="PARAGRAPH"/>
        <w:spacing w:after="100"/>
        <w:rPr>
          <w:b/>
        </w:rPr>
      </w:pPr>
      <w:r>
        <w:rPr>
          <w:b/>
        </w:rPr>
        <w:t>2.1.3</w:t>
      </w:r>
      <w:r>
        <w:rPr>
          <w:b/>
        </w:rPr>
        <w:t> </w:t>
      </w:r>
      <w:r w:rsidRPr="00471A1A">
        <w:rPr>
          <w:b/>
        </w:rPr>
        <w:t>Review</w:t>
      </w:r>
    </w:p>
    <w:p w14:paraId="443DCE9A" w14:textId="77777777" w:rsidR="002C5BB5" w:rsidRPr="009D13D6" w:rsidRDefault="002C5BB5" w:rsidP="002C5BB5">
      <w:pPr>
        <w:pStyle w:val="PARAGRAPH"/>
        <w:rPr>
          <w:lang w:val="en-AU"/>
        </w:rPr>
      </w:pPr>
      <w:r w:rsidRPr="009D13D6">
        <w:rPr>
          <w:lang w:val="en-AU"/>
        </w:rPr>
        <w:t xml:space="preserve">The </w:t>
      </w:r>
      <w:r>
        <w:rPr>
          <w:lang w:val="en-AU"/>
        </w:rPr>
        <w:t>IECEx Secretariat</w:t>
      </w:r>
      <w:r w:rsidRPr="009D13D6">
        <w:rPr>
          <w:lang w:val="en-AU"/>
        </w:rPr>
        <w:t xml:space="preserve"> shall review the information to ensure:</w:t>
      </w:r>
    </w:p>
    <w:p w14:paraId="122BC01E" w14:textId="77777777" w:rsidR="002C5BB5" w:rsidRPr="009D13D6" w:rsidRDefault="002C5BB5" w:rsidP="00BF43E3">
      <w:pPr>
        <w:pStyle w:val="ListBullet"/>
        <w:numPr>
          <w:ilvl w:val="0"/>
          <w:numId w:val="23"/>
        </w:numPr>
        <w:rPr>
          <w:lang w:val="en-AU"/>
        </w:rPr>
      </w:pPr>
      <w:r w:rsidRPr="009D13D6">
        <w:rPr>
          <w:lang w:val="en-AU"/>
        </w:rPr>
        <w:t>Site assessed aligns with the s</w:t>
      </w:r>
      <w:r>
        <w:rPr>
          <w:lang w:val="en-AU"/>
        </w:rPr>
        <w:t>ite previously approved by ExMC</w:t>
      </w:r>
    </w:p>
    <w:p w14:paraId="3375EE08" w14:textId="77777777" w:rsidR="002C5BB5" w:rsidRPr="009D13D6" w:rsidRDefault="002C5BB5" w:rsidP="00BF43E3">
      <w:pPr>
        <w:pStyle w:val="ListBullet"/>
        <w:numPr>
          <w:ilvl w:val="0"/>
          <w:numId w:val="23"/>
        </w:numPr>
        <w:rPr>
          <w:lang w:val="en-AU"/>
        </w:rPr>
      </w:pPr>
      <w:r w:rsidRPr="009D13D6">
        <w:rPr>
          <w:lang w:val="en-AU"/>
        </w:rPr>
        <w:t>All Clauses of ISO/IEC 17021, ISO/IEC 17065, a</w:t>
      </w:r>
      <w:r>
        <w:rPr>
          <w:lang w:val="en-AU"/>
        </w:rPr>
        <w:t>s applicable, have been covered</w:t>
      </w:r>
    </w:p>
    <w:p w14:paraId="4E39660C" w14:textId="77777777" w:rsidR="002C5BB5" w:rsidRPr="009D13D6" w:rsidRDefault="002C5BB5" w:rsidP="00BF43E3">
      <w:pPr>
        <w:pStyle w:val="ListBullet"/>
        <w:numPr>
          <w:ilvl w:val="0"/>
          <w:numId w:val="23"/>
        </w:numPr>
        <w:rPr>
          <w:lang w:val="en-AU"/>
        </w:rPr>
      </w:pPr>
      <w:r w:rsidRPr="009D13D6">
        <w:rPr>
          <w:lang w:val="en-AU"/>
        </w:rPr>
        <w:t>Ensure that Technical Guidance Documents h</w:t>
      </w:r>
      <w:r>
        <w:rPr>
          <w:lang w:val="en-AU"/>
        </w:rPr>
        <w:t>ave been used (where available)</w:t>
      </w:r>
    </w:p>
    <w:p w14:paraId="0B0CBC98" w14:textId="77777777" w:rsidR="002C5BB5" w:rsidRPr="009D13D6" w:rsidRDefault="002C5BB5" w:rsidP="00BF43E3">
      <w:pPr>
        <w:pStyle w:val="ListBullet"/>
        <w:numPr>
          <w:ilvl w:val="0"/>
          <w:numId w:val="23"/>
        </w:numPr>
        <w:rPr>
          <w:lang w:val="en-AU"/>
        </w:rPr>
      </w:pPr>
      <w:r w:rsidRPr="009D13D6">
        <w:rPr>
          <w:lang w:val="en-AU"/>
        </w:rPr>
        <w:t xml:space="preserve">Any </w:t>
      </w:r>
      <w:r>
        <w:rPr>
          <w:lang w:val="en-AU"/>
        </w:rPr>
        <w:t>Non-conformances are identified</w:t>
      </w:r>
    </w:p>
    <w:p w14:paraId="02ABCBB8" w14:textId="77777777" w:rsidR="002C5BB5" w:rsidRPr="009D13D6" w:rsidRDefault="002C5BB5" w:rsidP="002C5BB5">
      <w:pPr>
        <w:pStyle w:val="PARAGRAPH"/>
        <w:rPr>
          <w:lang w:val="en-AU"/>
        </w:rPr>
      </w:pPr>
      <w:r w:rsidRPr="009D13D6">
        <w:rPr>
          <w:lang w:val="en-AU"/>
        </w:rPr>
        <w:t xml:space="preserve">Where major </w:t>
      </w:r>
      <w:r>
        <w:rPr>
          <w:lang w:val="en-AU"/>
        </w:rPr>
        <w:t>Non-conf</w:t>
      </w:r>
      <w:r w:rsidRPr="009D13D6">
        <w:rPr>
          <w:lang w:val="en-AU"/>
        </w:rPr>
        <w:t xml:space="preserve">ormances have been identified the </w:t>
      </w:r>
      <w:r>
        <w:rPr>
          <w:lang w:val="en-AU"/>
        </w:rPr>
        <w:t>IECEx Secretariat</w:t>
      </w:r>
      <w:r w:rsidRPr="009D13D6">
        <w:rPr>
          <w:lang w:val="en-AU"/>
        </w:rPr>
        <w:t xml:space="preserve"> in consultation with the IECEx Assessor </w:t>
      </w:r>
      <w:r>
        <w:rPr>
          <w:lang w:val="en-AU"/>
        </w:rPr>
        <w:t>P</w:t>
      </w:r>
      <w:r w:rsidRPr="009D13D6">
        <w:rPr>
          <w:lang w:val="en-AU"/>
        </w:rPr>
        <w:t xml:space="preserve">anel Chairman shall propose appropriate action to be taken, with the IECEx </w:t>
      </w:r>
      <w:r>
        <w:rPr>
          <w:lang w:val="en-AU"/>
        </w:rPr>
        <w:t>Executive</w:t>
      </w:r>
      <w:r w:rsidRPr="009D13D6">
        <w:rPr>
          <w:lang w:val="en-AU"/>
        </w:rPr>
        <w:t xml:space="preserve"> to decide on such action and report at the next ExMC meeting. </w:t>
      </w:r>
    </w:p>
    <w:p w14:paraId="13B303AD" w14:textId="77777777" w:rsidR="002C5BB5" w:rsidRPr="009D13D6" w:rsidRDefault="002C5BB5" w:rsidP="002C5BB5">
      <w:pPr>
        <w:pStyle w:val="PARAGRAPH"/>
        <w:rPr>
          <w:lang w:val="en-AU"/>
        </w:rPr>
      </w:pPr>
      <w:r w:rsidRPr="009D13D6">
        <w:rPr>
          <w:lang w:val="en-AU"/>
        </w:rPr>
        <w:t>Where the ExCB does not agree with the course of action, t</w:t>
      </w:r>
      <w:r>
        <w:rPr>
          <w:lang w:val="en-AU"/>
        </w:rPr>
        <w:t>he matter may be referred to for appeal in accordance with IECEx Basic Rules</w:t>
      </w:r>
      <w:r w:rsidRPr="009D13D6">
        <w:rPr>
          <w:lang w:val="en-AU"/>
        </w:rPr>
        <w:t xml:space="preserve">. </w:t>
      </w:r>
    </w:p>
    <w:p w14:paraId="55A0AF4F" w14:textId="77777777" w:rsidR="002C5BB5" w:rsidRPr="009D13D6" w:rsidRDefault="002C5BB5" w:rsidP="002C5BB5">
      <w:pPr>
        <w:pStyle w:val="PARAGRAPH"/>
        <w:rPr>
          <w:lang w:val="en-AU"/>
        </w:rPr>
      </w:pPr>
      <w:r w:rsidRPr="009D13D6">
        <w:rPr>
          <w:lang w:val="en-AU"/>
        </w:rPr>
        <w:t xml:space="preserve">During the period of referral to the Board of Appeal, the ExMC Chairman in consultation with the other IECEx </w:t>
      </w:r>
      <w:r>
        <w:rPr>
          <w:lang w:val="en-AU"/>
        </w:rPr>
        <w:t xml:space="preserve">Executive </w:t>
      </w:r>
      <w:r w:rsidRPr="009D13D6">
        <w:rPr>
          <w:lang w:val="en-AU"/>
        </w:rPr>
        <w:t xml:space="preserve">shall decide on the status of the ExCB in question. </w:t>
      </w:r>
    </w:p>
    <w:p w14:paraId="107241AB" w14:textId="77777777" w:rsidR="002C5BB5" w:rsidRPr="009D13D6" w:rsidRDefault="002C5BB5" w:rsidP="002C5BB5">
      <w:pPr>
        <w:pStyle w:val="PARAGRAPH"/>
        <w:rPr>
          <w:lang w:val="en-AU"/>
        </w:rPr>
      </w:pPr>
      <w:r w:rsidRPr="009D13D6">
        <w:rPr>
          <w:lang w:val="en-AU"/>
        </w:rPr>
        <w:t>In extreme circumstances the status of temporary suspension may be considered. The ExMC is to decide on the final action to be taken.</w:t>
      </w:r>
    </w:p>
    <w:p w14:paraId="0A4DFA0B" w14:textId="77777777" w:rsidR="002C5BB5" w:rsidRPr="009D13D6" w:rsidRDefault="002C5BB5" w:rsidP="002C5BB5">
      <w:pPr>
        <w:pStyle w:val="PARAGRAPH"/>
        <w:rPr>
          <w:lang w:val="en-AU"/>
        </w:rPr>
      </w:pPr>
      <w:r w:rsidRPr="009D13D6">
        <w:rPr>
          <w:lang w:val="en-AU"/>
        </w:rPr>
        <w:t xml:space="preserve">The </w:t>
      </w:r>
      <w:r>
        <w:rPr>
          <w:lang w:val="en-AU"/>
        </w:rPr>
        <w:t>IECEx Secretariat</w:t>
      </w:r>
      <w:r w:rsidRPr="009D13D6">
        <w:rPr>
          <w:lang w:val="en-AU"/>
        </w:rPr>
        <w:t xml:space="preserve"> will retain a copy of the report, for a minimum of 10 years, for record keeping purposes.</w:t>
      </w:r>
    </w:p>
    <w:p w14:paraId="6C7E1EF5" w14:textId="185EC675" w:rsidR="002C5BB5" w:rsidRDefault="002C5BB5" w:rsidP="002C5BB5">
      <w:pPr>
        <w:pStyle w:val="Heading3"/>
        <w:numPr>
          <w:ilvl w:val="0"/>
          <w:numId w:val="0"/>
        </w:numPr>
        <w:rPr>
          <w:ins w:id="120" w:author="Holdredge, Katy A" w:date="2020-09-02T12:42:00Z"/>
        </w:rPr>
      </w:pPr>
      <w:r>
        <w:t>2.1.4</w:t>
      </w:r>
      <w:r>
        <w:t> </w:t>
      </w:r>
      <w:ins w:id="121" w:author="Holdredge, Katy A" w:date="2020-09-02T12:42:00Z">
        <w:r w:rsidRPr="00141696">
          <w:t xml:space="preserve"> </w:t>
        </w:r>
      </w:ins>
      <w:bookmarkStart w:id="122" w:name="_Hlk53588167"/>
      <w:ins w:id="123" w:author="Holdredge, Katy A" w:date="2020-09-02T12:43:00Z">
        <w:r>
          <w:t>Witnessed assessments</w:t>
        </w:r>
      </w:ins>
      <w:ins w:id="124" w:author="Owner" w:date="2020-09-11T09:00:00Z">
        <w:r w:rsidR="000C7A79">
          <w:t xml:space="preserve"> requireme</w:t>
        </w:r>
      </w:ins>
      <w:ins w:id="125" w:author="Owner" w:date="2020-09-11T09:01:00Z">
        <w:r w:rsidR="000C7A79">
          <w:t>nts</w:t>
        </w:r>
      </w:ins>
    </w:p>
    <w:p w14:paraId="3D76883A" w14:textId="553C7C3F" w:rsidR="002C5BB5" w:rsidRDefault="003E6759" w:rsidP="00BF43E3">
      <w:pPr>
        <w:pStyle w:val="Heading4"/>
        <w:numPr>
          <w:ilvl w:val="3"/>
          <w:numId w:val="29"/>
        </w:numPr>
        <w:rPr>
          <w:ins w:id="126" w:author="Holdredge, Katy A" w:date="2020-09-02T12:42:00Z"/>
          <w:b w:val="0"/>
          <w:bCs w:val="0"/>
        </w:rPr>
      </w:pPr>
      <w:bookmarkStart w:id="127" w:name="_Hlk54174048"/>
      <w:ins w:id="128" w:author="Mark Amos" w:date="2020-10-21T11:58:00Z">
        <w:r w:rsidRPr="00B14F94">
          <w:rPr>
            <w:b w:val="0"/>
            <w:bCs w:val="0"/>
          </w:rPr>
          <w:t xml:space="preserve">The </w:t>
        </w:r>
        <w:r>
          <w:rPr>
            <w:b w:val="0"/>
            <w:bCs w:val="0"/>
          </w:rPr>
          <w:t xml:space="preserve">assessor shall </w:t>
        </w:r>
        <w:r w:rsidRPr="00B14F94">
          <w:rPr>
            <w:b w:val="0"/>
            <w:bCs w:val="0"/>
          </w:rPr>
          <w:t>witness</w:t>
        </w:r>
        <w:r>
          <w:rPr>
            <w:b w:val="0"/>
            <w:bCs w:val="0"/>
          </w:rPr>
          <w:t xml:space="preserve"> the first assessment of an Ex service facility conducted by the </w:t>
        </w:r>
        <w:proofErr w:type="spellStart"/>
        <w:r>
          <w:rPr>
            <w:b w:val="0"/>
            <w:bCs w:val="0"/>
          </w:rPr>
          <w:t>ExCB</w:t>
        </w:r>
        <w:proofErr w:type="spellEnd"/>
        <w:r>
          <w:rPr>
            <w:b w:val="0"/>
            <w:bCs w:val="0"/>
          </w:rPr>
          <w:t xml:space="preserve"> after their acceptance after acceptance as an </w:t>
        </w:r>
        <w:proofErr w:type="spellStart"/>
        <w:r>
          <w:rPr>
            <w:b w:val="0"/>
            <w:bCs w:val="0"/>
          </w:rPr>
          <w:t>ExCB</w:t>
        </w:r>
        <w:proofErr w:type="spellEnd"/>
        <w:r w:rsidRPr="00B14F94">
          <w:rPr>
            <w:b w:val="0"/>
            <w:bCs w:val="0"/>
          </w:rPr>
          <w:t>.</w:t>
        </w:r>
        <w:r>
          <w:rPr>
            <w:b w:val="0"/>
            <w:bCs w:val="0"/>
          </w:rPr>
          <w:t xml:space="preserve"> </w:t>
        </w:r>
        <w:r w:rsidRPr="00B14F94">
          <w:rPr>
            <w:b w:val="0"/>
            <w:bCs w:val="0"/>
          </w:rPr>
          <w:t xml:space="preserve">The witnessed assessment </w:t>
        </w:r>
        <w:r>
          <w:rPr>
            <w:b w:val="0"/>
            <w:bCs w:val="0"/>
          </w:rPr>
          <w:t>shall be</w:t>
        </w:r>
        <w:r w:rsidRPr="00B14F94">
          <w:rPr>
            <w:b w:val="0"/>
            <w:bCs w:val="0"/>
          </w:rPr>
          <w:t xml:space="preserve"> repeated at the time of re-assessment</w:t>
        </w:r>
      </w:ins>
      <w:bookmarkEnd w:id="127"/>
    </w:p>
    <w:p w14:paraId="0754F037" w14:textId="77777777" w:rsidR="002C5BB5" w:rsidRPr="00B8529E" w:rsidRDefault="002C5BB5" w:rsidP="00BF43E3">
      <w:pPr>
        <w:pStyle w:val="Heading4"/>
        <w:numPr>
          <w:ilvl w:val="3"/>
          <w:numId w:val="29"/>
        </w:numPr>
        <w:rPr>
          <w:ins w:id="129" w:author="Holdredge, Katy A" w:date="2020-09-02T12:42:00Z"/>
          <w:b w:val="0"/>
          <w:bCs w:val="0"/>
        </w:rPr>
      </w:pPr>
      <w:ins w:id="130" w:author="Holdredge, Katy A" w:date="2020-09-02T12:42:00Z">
        <w:r w:rsidRPr="00B8529E">
          <w:rPr>
            <w:b w:val="0"/>
            <w:bCs w:val="0"/>
          </w:rPr>
          <w:t>Witnessed assessments shall include the following considerations:</w:t>
        </w:r>
      </w:ins>
    </w:p>
    <w:p w14:paraId="60902AF8" w14:textId="77777777" w:rsidR="002C5BB5" w:rsidRPr="00B8529E" w:rsidRDefault="002C5BB5" w:rsidP="00BF43E3">
      <w:pPr>
        <w:pStyle w:val="ListParagraph"/>
        <w:numPr>
          <w:ilvl w:val="0"/>
          <w:numId w:val="27"/>
        </w:numPr>
        <w:tabs>
          <w:tab w:val="clear" w:pos="397"/>
          <w:tab w:val="num" w:pos="1440"/>
        </w:tabs>
        <w:ind w:left="1440"/>
        <w:jc w:val="left"/>
        <w:rPr>
          <w:ins w:id="131" w:author="Holdredge, Katy A" w:date="2020-09-02T12:42:00Z"/>
        </w:rPr>
      </w:pPr>
      <w:ins w:id="132" w:author="Holdredge, Katy A" w:date="2020-09-02T12:42:00Z">
        <w:r w:rsidRPr="00B8529E">
          <w:t>Notification to the ExCB by the team leader of the requirement for peer assessment in a timely manner for scheduling purposes.</w:t>
        </w:r>
      </w:ins>
    </w:p>
    <w:p w14:paraId="15CD66C1" w14:textId="77777777" w:rsidR="002C5BB5" w:rsidRPr="00B8529E" w:rsidRDefault="002C5BB5" w:rsidP="00BF43E3">
      <w:pPr>
        <w:pStyle w:val="ListParagraph"/>
        <w:numPr>
          <w:ilvl w:val="0"/>
          <w:numId w:val="27"/>
        </w:numPr>
        <w:tabs>
          <w:tab w:val="clear" w:pos="397"/>
          <w:tab w:val="num" w:pos="1440"/>
        </w:tabs>
        <w:ind w:left="1440"/>
        <w:jc w:val="left"/>
        <w:rPr>
          <w:ins w:id="133" w:author="Holdredge, Katy A" w:date="2020-09-02T12:42:00Z"/>
        </w:rPr>
      </w:pPr>
      <w:ins w:id="134" w:author="Holdredge, Katy A" w:date="2020-09-02T12:42:00Z">
        <w:r w:rsidRPr="00B8529E">
          <w:t>Notification to the service facility by the ExCB of the external assessor acting as an observer prior to the audit and shall agree to the presence of this external assessor prior to the audit.</w:t>
        </w:r>
      </w:ins>
    </w:p>
    <w:p w14:paraId="03EBBADB" w14:textId="368AA218" w:rsidR="002C5BB5" w:rsidRPr="00B8529E" w:rsidRDefault="002C5BB5" w:rsidP="00BF43E3">
      <w:pPr>
        <w:pStyle w:val="ListParagraph"/>
        <w:numPr>
          <w:ilvl w:val="0"/>
          <w:numId w:val="27"/>
        </w:numPr>
        <w:tabs>
          <w:tab w:val="clear" w:pos="397"/>
          <w:tab w:val="num" w:pos="1440"/>
        </w:tabs>
        <w:ind w:left="1440"/>
        <w:jc w:val="left"/>
        <w:rPr>
          <w:ins w:id="135" w:author="Holdredge, Katy A" w:date="2020-09-02T12:42:00Z"/>
        </w:rPr>
      </w:pPr>
      <w:ins w:id="136" w:author="Holdredge, Katy A" w:date="2020-09-02T12:42:00Z">
        <w:r w:rsidRPr="00B8529E">
          <w:t xml:space="preserve">Confidentiality and impartiality concerns with regards to the external assessor, the </w:t>
        </w:r>
      </w:ins>
      <w:proofErr w:type="spellStart"/>
      <w:ins w:id="137" w:author="Mark Amos" w:date="2020-10-21T11:52:00Z">
        <w:r w:rsidR="00E24AAB">
          <w:t xml:space="preserve">Ex </w:t>
        </w:r>
      </w:ins>
      <w:ins w:id="138" w:author="Mark Amos" w:date="2020-10-21T11:53:00Z">
        <w:r w:rsidR="00E24AAB">
          <w:t>service</w:t>
        </w:r>
        <w:proofErr w:type="spellEnd"/>
        <w:r w:rsidR="00E24AAB">
          <w:t xml:space="preserve"> </w:t>
        </w:r>
      </w:ins>
      <w:ins w:id="139" w:author="Holdredge, Katy A" w:date="2020-09-02T12:42:00Z">
        <w:del w:id="140" w:author="Mark Amos" w:date="2020-10-21T11:53:00Z">
          <w:r w:rsidRPr="00B8529E" w:rsidDel="00E24AAB">
            <w:delText>repair</w:delText>
          </w:r>
        </w:del>
        <w:r w:rsidRPr="00B8529E">
          <w:t xml:space="preserve"> facility and </w:t>
        </w:r>
        <w:proofErr w:type="spellStart"/>
        <w:r w:rsidRPr="00B8529E">
          <w:t>ExCB</w:t>
        </w:r>
        <w:proofErr w:type="spellEnd"/>
        <w:r w:rsidRPr="00B8529E">
          <w:t xml:space="preserve">.  </w:t>
        </w:r>
      </w:ins>
    </w:p>
    <w:p w14:paraId="056C14A4" w14:textId="77777777" w:rsidR="002C5BB5" w:rsidRPr="00B8529E" w:rsidRDefault="002C5BB5" w:rsidP="00BF43E3">
      <w:pPr>
        <w:pStyle w:val="ListParagraph"/>
        <w:numPr>
          <w:ilvl w:val="0"/>
          <w:numId w:val="27"/>
        </w:numPr>
        <w:tabs>
          <w:tab w:val="clear" w:pos="397"/>
          <w:tab w:val="num" w:pos="1440"/>
        </w:tabs>
        <w:ind w:left="1440"/>
        <w:jc w:val="left"/>
        <w:rPr>
          <w:ins w:id="141" w:author="Holdredge, Katy A" w:date="2020-09-02T12:42:00Z"/>
        </w:rPr>
      </w:pPr>
      <w:ins w:id="142" w:author="Holdredge, Katy A" w:date="2020-09-02T12:42:00Z">
        <w:r w:rsidRPr="00B8529E">
          <w:t>Use of local external assessors or remote observation to minimize costs and travel concerns.</w:t>
        </w:r>
      </w:ins>
    </w:p>
    <w:p w14:paraId="1E608A15" w14:textId="77777777" w:rsidR="002C5BB5" w:rsidRPr="00B8529E" w:rsidRDefault="002C5BB5" w:rsidP="00BF43E3">
      <w:pPr>
        <w:pStyle w:val="ListParagraph"/>
        <w:numPr>
          <w:ilvl w:val="0"/>
          <w:numId w:val="27"/>
        </w:numPr>
        <w:tabs>
          <w:tab w:val="clear" w:pos="397"/>
          <w:tab w:val="num" w:pos="1440"/>
        </w:tabs>
        <w:ind w:left="1440"/>
        <w:jc w:val="left"/>
        <w:rPr>
          <w:ins w:id="143" w:author="Holdredge, Katy A" w:date="2020-09-02T12:42:00Z"/>
        </w:rPr>
      </w:pPr>
      <w:ins w:id="144" w:author="Holdredge, Katy A" w:date="2020-09-02T12:42:00Z">
        <w:r w:rsidRPr="00B8529E">
          <w:t>There shall be no influence or interference with the audit process or outcome of the audit process by the external assessor.  If there is feedback from the external assessor, it should be provided to the ExCB after the audit and not during the audit process.</w:t>
        </w:r>
      </w:ins>
    </w:p>
    <w:p w14:paraId="789E0B70" w14:textId="77777777" w:rsidR="002C5BB5" w:rsidRPr="00B8529E" w:rsidRDefault="002C5BB5" w:rsidP="00BF43E3">
      <w:pPr>
        <w:pStyle w:val="ListParagraph"/>
        <w:numPr>
          <w:ilvl w:val="0"/>
          <w:numId w:val="27"/>
        </w:numPr>
        <w:tabs>
          <w:tab w:val="clear" w:pos="397"/>
          <w:tab w:val="num" w:pos="1440"/>
        </w:tabs>
        <w:ind w:left="1440"/>
        <w:jc w:val="left"/>
        <w:rPr>
          <w:ins w:id="145" w:author="Holdredge, Katy A" w:date="2020-09-02T12:42:00Z"/>
        </w:rPr>
      </w:pPr>
      <w:ins w:id="146" w:author="Holdredge, Katy A" w:date="2020-09-02T12:42:00Z">
        <w:r w:rsidRPr="00B8529E">
          <w:t>The presence of the external assessor shall not extend the time of the audit.</w:t>
        </w:r>
      </w:ins>
    </w:p>
    <w:p w14:paraId="6229B049" w14:textId="77777777" w:rsidR="002C5BB5" w:rsidRPr="00B8529E" w:rsidRDefault="002C5BB5" w:rsidP="00BF43E3">
      <w:pPr>
        <w:pStyle w:val="Heading4"/>
        <w:numPr>
          <w:ilvl w:val="3"/>
          <w:numId w:val="29"/>
        </w:numPr>
        <w:rPr>
          <w:ins w:id="147" w:author="Holdredge, Katy A" w:date="2020-09-02T12:42:00Z"/>
          <w:b w:val="0"/>
          <w:bCs w:val="0"/>
        </w:rPr>
      </w:pPr>
      <w:ins w:id="148" w:author="Holdredge, Katy A" w:date="2020-09-02T12:42:00Z">
        <w:r w:rsidRPr="00B8529E">
          <w:rPr>
            <w:b w:val="0"/>
            <w:bCs w:val="0"/>
          </w:rPr>
          <w:t>Further witnessed assessment activity shall be undertaken where there is a change in critical personnel at the ExCB, unless there is other evidence to confirm continuity of competence.</w:t>
        </w:r>
      </w:ins>
    </w:p>
    <w:p w14:paraId="745CD03C" w14:textId="7581C0B9" w:rsidR="002C5BB5" w:rsidRPr="00114538" w:rsidRDefault="002C5BB5" w:rsidP="00BF43E3">
      <w:pPr>
        <w:pStyle w:val="Heading4"/>
        <w:numPr>
          <w:ilvl w:val="3"/>
          <w:numId w:val="29"/>
        </w:numPr>
        <w:rPr>
          <w:ins w:id="149" w:author="Holdredge, Katy A" w:date="2020-09-02T12:42:00Z"/>
          <w:rFonts w:asciiTheme="minorBidi" w:hAnsiTheme="minorBidi" w:cstheme="minorBidi"/>
          <w:b w:val="0"/>
          <w:bCs w:val="0"/>
        </w:rPr>
      </w:pPr>
      <w:ins w:id="150" w:author="Holdredge, Katy A" w:date="2020-09-02T12:42:00Z">
        <w:r w:rsidRPr="00FF165A">
          <w:rPr>
            <w:b w:val="0"/>
            <w:bCs w:val="0"/>
          </w:rPr>
          <w:t>Should the IECEx assessment team wish to deviate from 2.</w:t>
        </w:r>
        <w:r>
          <w:rPr>
            <w:b w:val="0"/>
            <w:bCs w:val="0"/>
          </w:rPr>
          <w:t>1.</w:t>
        </w:r>
      </w:ins>
      <w:ins w:id="151" w:author="Holdredge, Katy A" w:date="2020-09-03T15:50:00Z">
        <w:r>
          <w:rPr>
            <w:b w:val="0"/>
            <w:bCs w:val="0"/>
          </w:rPr>
          <w:t>4</w:t>
        </w:r>
      </w:ins>
      <w:ins w:id="152" w:author="Holdredge, Katy A" w:date="2020-09-02T12:42:00Z">
        <w:r w:rsidRPr="00FF165A">
          <w:rPr>
            <w:b w:val="0"/>
            <w:bCs w:val="0"/>
          </w:rPr>
          <w:t xml:space="preserve">.1 </w:t>
        </w:r>
        <w:r>
          <w:rPr>
            <w:b w:val="0"/>
            <w:bCs w:val="0"/>
          </w:rPr>
          <w:t>-</w:t>
        </w:r>
        <w:r w:rsidRPr="00FF165A">
          <w:rPr>
            <w:b w:val="0"/>
            <w:bCs w:val="0"/>
          </w:rPr>
          <w:t xml:space="preserve"> 2.</w:t>
        </w:r>
        <w:r>
          <w:rPr>
            <w:b w:val="0"/>
            <w:bCs w:val="0"/>
          </w:rPr>
          <w:t>1.</w:t>
        </w:r>
      </w:ins>
      <w:ins w:id="153" w:author="Holdredge, Katy A" w:date="2020-09-03T15:50:00Z">
        <w:r>
          <w:rPr>
            <w:b w:val="0"/>
            <w:bCs w:val="0"/>
          </w:rPr>
          <w:t>4</w:t>
        </w:r>
      </w:ins>
      <w:ins w:id="154" w:author="Holdredge, Katy A" w:date="2020-09-02T12:42:00Z">
        <w:r w:rsidRPr="00FF165A">
          <w:rPr>
            <w:b w:val="0"/>
            <w:bCs w:val="0"/>
          </w:rPr>
          <w:t>.</w:t>
        </w:r>
        <w:r>
          <w:rPr>
            <w:b w:val="0"/>
            <w:bCs w:val="0"/>
          </w:rPr>
          <w:t>3</w:t>
        </w:r>
      </w:ins>
      <w:ins w:id="155" w:author="Owner" w:date="2020-09-11T08:58:00Z">
        <w:r w:rsidR="000C7A79">
          <w:rPr>
            <w:b w:val="0"/>
            <w:bCs w:val="0"/>
          </w:rPr>
          <w:t xml:space="preserve"> incl</w:t>
        </w:r>
      </w:ins>
      <w:ins w:id="156" w:author="Owner" w:date="2020-09-11T08:59:00Z">
        <w:r w:rsidR="000C7A79">
          <w:rPr>
            <w:b w:val="0"/>
            <w:bCs w:val="0"/>
          </w:rPr>
          <w:t>usive</w:t>
        </w:r>
      </w:ins>
      <w:ins w:id="157" w:author="Holdredge, Katy A" w:date="2020-09-02T12:42:00Z">
        <w:r w:rsidRPr="00FF165A">
          <w:rPr>
            <w:b w:val="0"/>
            <w:bCs w:val="0"/>
          </w:rPr>
          <w:t>, this sh</w:t>
        </w:r>
        <w:r>
          <w:rPr>
            <w:b w:val="0"/>
            <w:bCs w:val="0"/>
          </w:rPr>
          <w:t>all</w:t>
        </w:r>
        <w:r w:rsidRPr="00FF165A">
          <w:rPr>
            <w:b w:val="0"/>
            <w:bCs w:val="0"/>
          </w:rPr>
          <w:t xml:space="preserve"> be discussed between the </w:t>
        </w:r>
      </w:ins>
      <w:ins w:id="158" w:author="Owner" w:date="2020-09-11T08:59:00Z">
        <w:r w:rsidR="000C7A79">
          <w:rPr>
            <w:b w:val="0"/>
            <w:bCs w:val="0"/>
          </w:rPr>
          <w:t>Assessment T</w:t>
        </w:r>
      </w:ins>
      <w:ins w:id="159" w:author="Holdredge, Katy A" w:date="2020-09-02T12:42:00Z">
        <w:del w:id="160" w:author="Owner" w:date="2020-09-11T08:59:00Z">
          <w:r w:rsidRPr="00FF165A" w:rsidDel="000C7A79">
            <w:rPr>
              <w:b w:val="0"/>
              <w:bCs w:val="0"/>
            </w:rPr>
            <w:delText>t</w:delText>
          </w:r>
        </w:del>
        <w:r w:rsidRPr="00FF165A">
          <w:rPr>
            <w:b w:val="0"/>
            <w:bCs w:val="0"/>
          </w:rPr>
          <w:t xml:space="preserve">eam </w:t>
        </w:r>
      </w:ins>
      <w:ins w:id="161" w:author="Owner" w:date="2020-09-11T08:59:00Z">
        <w:r w:rsidR="000C7A79">
          <w:rPr>
            <w:b w:val="0"/>
            <w:bCs w:val="0"/>
          </w:rPr>
          <w:t>L</w:t>
        </w:r>
      </w:ins>
      <w:ins w:id="162" w:author="Holdredge, Katy A" w:date="2020-09-02T12:42:00Z">
        <w:del w:id="163" w:author="Owner" w:date="2020-09-11T08:59:00Z">
          <w:r w:rsidRPr="00FF165A" w:rsidDel="000C7A79">
            <w:rPr>
              <w:b w:val="0"/>
              <w:bCs w:val="0"/>
            </w:rPr>
            <w:delText>l</w:delText>
          </w:r>
        </w:del>
        <w:r w:rsidRPr="00FF165A">
          <w:rPr>
            <w:b w:val="0"/>
            <w:bCs w:val="0"/>
          </w:rPr>
          <w:t>eader and the IECEx Executive Secretary.</w:t>
        </w:r>
      </w:ins>
    </w:p>
    <w:bookmarkEnd w:id="122"/>
    <w:p w14:paraId="27AD8755" w14:textId="52C8B69E" w:rsidR="002C5BB5" w:rsidRPr="00471A1A" w:rsidDel="00D74457" w:rsidRDefault="002C5BB5" w:rsidP="00BF43E3">
      <w:pPr>
        <w:pStyle w:val="Heading3"/>
        <w:numPr>
          <w:ilvl w:val="2"/>
          <w:numId w:val="30"/>
        </w:numPr>
        <w:rPr>
          <w:del w:id="164" w:author="Owner" w:date="2020-09-11T08:53:00Z"/>
        </w:rPr>
      </w:pPr>
      <w:del w:id="165" w:author="Owner" w:date="2020-09-11T08:53:00Z">
        <w:r w:rsidRPr="00471A1A" w:rsidDel="00D74457">
          <w:delText>Re-assessment</w:delText>
        </w:r>
      </w:del>
    </w:p>
    <w:p w14:paraId="472D9355" w14:textId="554C663C" w:rsidR="002C5BB5" w:rsidRPr="009D13D6" w:rsidDel="00D74457" w:rsidRDefault="002C5BB5" w:rsidP="002C5BB5">
      <w:pPr>
        <w:pStyle w:val="PARAGRAPH"/>
        <w:rPr>
          <w:del w:id="166" w:author="Owner" w:date="2020-09-11T08:53:00Z"/>
          <w:lang w:val="en-AU"/>
        </w:rPr>
      </w:pPr>
      <w:del w:id="167" w:author="Owner" w:date="2020-09-11T08:53:00Z">
        <w:r w:rsidRPr="009D13D6" w:rsidDel="00D74457">
          <w:rPr>
            <w:lang w:val="en-AU"/>
          </w:rPr>
          <w:delText xml:space="preserve">On </w:delText>
        </w:r>
        <w:r w:rsidDel="00D74457">
          <w:rPr>
            <w:lang w:val="en-AU"/>
          </w:rPr>
          <w:delText xml:space="preserve">or before </w:delText>
        </w:r>
        <w:r w:rsidRPr="009D13D6" w:rsidDel="00D74457">
          <w:rPr>
            <w:lang w:val="en-AU"/>
          </w:rPr>
          <w:delText xml:space="preserve">the </w:delText>
        </w:r>
        <w:r w:rsidDel="00D74457">
          <w:rPr>
            <w:lang w:val="en-AU"/>
          </w:rPr>
          <w:delText xml:space="preserve">fifth </w:delText>
        </w:r>
        <w:r w:rsidRPr="009D13D6" w:rsidDel="00D74457">
          <w:rPr>
            <w:lang w:val="en-AU"/>
          </w:rPr>
          <w:delText xml:space="preserve">anniversary of the acceptance of the ExCB or </w:delText>
        </w:r>
        <w:r w:rsidDel="00D74457">
          <w:rPr>
            <w:lang w:val="en-AU"/>
          </w:rPr>
          <w:delText xml:space="preserve">the last </w:delText>
        </w:r>
        <w:r w:rsidRPr="009D13D6" w:rsidDel="00D74457">
          <w:rPr>
            <w:lang w:val="en-AU"/>
          </w:rPr>
          <w:delText>re-assessment of an ExCB a re-assessment, in accordance with the assessment procedure detailed in Section 1, shall be performed by an IECEx Assessment Team appointed by</w:delText>
        </w:r>
        <w:r w:rsidDel="00D74457">
          <w:rPr>
            <w:lang w:val="en-AU"/>
          </w:rPr>
          <w:delText xml:space="preserve"> the IECEx Secretariat</w:delText>
        </w:r>
        <w:r w:rsidRPr="009D13D6" w:rsidDel="00D74457">
          <w:rPr>
            <w:lang w:val="en-AU"/>
          </w:rPr>
          <w:delText xml:space="preserve">. </w:delText>
        </w:r>
      </w:del>
    </w:p>
    <w:p w14:paraId="3A79FA59" w14:textId="2A0580EB" w:rsidR="002C5BB5" w:rsidRPr="00471A1A" w:rsidRDefault="002C5BB5" w:rsidP="002C5BB5">
      <w:pPr>
        <w:pStyle w:val="PARAGRAPH"/>
        <w:spacing w:before="200"/>
        <w:rPr>
          <w:b/>
          <w:sz w:val="22"/>
          <w:szCs w:val="22"/>
        </w:rPr>
      </w:pPr>
      <w:r>
        <w:rPr>
          <w:b/>
          <w:sz w:val="22"/>
          <w:szCs w:val="22"/>
        </w:rPr>
        <w:lastRenderedPageBreak/>
        <w:t>2.2</w:t>
      </w:r>
      <w:r>
        <w:rPr>
          <w:b/>
          <w:sz w:val="22"/>
          <w:szCs w:val="22"/>
        </w:rPr>
        <w:t> </w:t>
      </w:r>
      <w:r w:rsidRPr="00471A1A">
        <w:rPr>
          <w:b/>
          <w:sz w:val="22"/>
          <w:szCs w:val="22"/>
        </w:rPr>
        <w:t xml:space="preserve">Surveillance of ExCBs </w:t>
      </w:r>
      <w:ins w:id="168" w:author="Owner" w:date="2020-09-11T09:01:00Z">
        <w:r w:rsidR="000C7A79">
          <w:rPr>
            <w:b/>
            <w:sz w:val="22"/>
            <w:szCs w:val="22"/>
          </w:rPr>
          <w:t xml:space="preserve">that </w:t>
        </w:r>
        <w:r w:rsidR="000C7A79" w:rsidRPr="00D134FC">
          <w:rPr>
            <w:b/>
            <w:sz w:val="22"/>
            <w:szCs w:val="22"/>
            <w:u w:val="single"/>
          </w:rPr>
          <w:t>do not</w:t>
        </w:r>
        <w:r w:rsidR="000C7A79">
          <w:rPr>
            <w:b/>
            <w:sz w:val="22"/>
            <w:szCs w:val="22"/>
          </w:rPr>
          <w:t xml:space="preserve"> have </w:t>
        </w:r>
      </w:ins>
      <w:del w:id="169" w:author="Owner" w:date="2020-09-11T09:01:00Z">
        <w:r w:rsidRPr="00471A1A" w:rsidDel="000C7A79">
          <w:rPr>
            <w:b/>
            <w:sz w:val="22"/>
            <w:szCs w:val="22"/>
          </w:rPr>
          <w:delText>without</w:delText>
        </w:r>
      </w:del>
      <w:r w:rsidRPr="00471A1A">
        <w:rPr>
          <w:b/>
          <w:sz w:val="22"/>
          <w:szCs w:val="22"/>
        </w:rPr>
        <w:t xml:space="preserve"> National Accreditation acceptable by ExMC</w:t>
      </w:r>
    </w:p>
    <w:p w14:paraId="7485F355" w14:textId="77777777" w:rsidR="002C5BB5" w:rsidRPr="00471A1A" w:rsidRDefault="002C5BB5" w:rsidP="002C5BB5">
      <w:pPr>
        <w:pStyle w:val="PARAGRAPH"/>
        <w:spacing w:after="100"/>
        <w:rPr>
          <w:b/>
        </w:rPr>
      </w:pPr>
      <w:r>
        <w:rPr>
          <w:b/>
        </w:rPr>
        <w:t>2.2.1</w:t>
      </w:r>
      <w:r>
        <w:rPr>
          <w:b/>
        </w:rPr>
        <w:t> </w:t>
      </w:r>
      <w:r w:rsidRPr="00471A1A">
        <w:rPr>
          <w:b/>
        </w:rPr>
        <w:t>Scope</w:t>
      </w:r>
    </w:p>
    <w:p w14:paraId="51D4FD43" w14:textId="77777777" w:rsidR="002C5BB5" w:rsidRPr="009D13D6" w:rsidRDefault="002C5BB5" w:rsidP="002C5BB5">
      <w:pPr>
        <w:pStyle w:val="PARAGRAPH"/>
        <w:rPr>
          <w:lang w:val="en-AU"/>
        </w:rPr>
      </w:pPr>
      <w:r w:rsidRPr="009D13D6">
        <w:rPr>
          <w:lang w:val="en-AU"/>
        </w:rPr>
        <w:t xml:space="preserve">This section covers ExCBs that do </w:t>
      </w:r>
      <w:r w:rsidRPr="00FA1C46">
        <w:rPr>
          <w:u w:val="single"/>
          <w:lang w:val="en-AU"/>
        </w:rPr>
        <w:t>not</w:t>
      </w:r>
      <w:r w:rsidRPr="009D13D6">
        <w:rPr>
          <w:lang w:val="en-AU"/>
        </w:rPr>
        <w:t xml:space="preserve"> have national accreditation but who have been accepted in to the IECEx Scheme by way of a full on-site assessment, by the IECEx Assessment Team.</w:t>
      </w:r>
    </w:p>
    <w:p w14:paraId="7304D711" w14:textId="77777777" w:rsidR="002C5BB5" w:rsidRPr="00471A1A" w:rsidRDefault="002C5BB5" w:rsidP="002C5BB5">
      <w:pPr>
        <w:pStyle w:val="PARAGRAPH"/>
        <w:spacing w:after="100"/>
        <w:rPr>
          <w:b/>
        </w:rPr>
      </w:pPr>
      <w:r>
        <w:rPr>
          <w:b/>
        </w:rPr>
        <w:t>2.2.2</w:t>
      </w:r>
      <w:r>
        <w:rPr>
          <w:b/>
        </w:rPr>
        <w:t> </w:t>
      </w:r>
      <w:r w:rsidRPr="00471A1A">
        <w:rPr>
          <w:b/>
        </w:rPr>
        <w:t>On-site audit</w:t>
      </w:r>
    </w:p>
    <w:p w14:paraId="1BBB9E50" w14:textId="77777777" w:rsidR="002C5BB5" w:rsidRDefault="002C5BB5" w:rsidP="002C5BB5">
      <w:pPr>
        <w:pStyle w:val="PARAGRAPH"/>
        <w:rPr>
          <w:lang w:val="en-AU"/>
        </w:rPr>
      </w:pPr>
      <w:r w:rsidRPr="009D13D6">
        <w:rPr>
          <w:lang w:val="en-AU"/>
        </w:rPr>
        <w:t xml:space="preserve">The </w:t>
      </w:r>
      <w:r>
        <w:rPr>
          <w:lang w:val="en-AU"/>
        </w:rPr>
        <w:t>IECEx Secretariat</w:t>
      </w:r>
      <w:r w:rsidRPr="009D13D6">
        <w:rPr>
          <w:lang w:val="en-AU"/>
        </w:rPr>
        <w:t xml:space="preserve"> shall arrange to have one member of the original IECEx assessment team conduct an annual on-site audit. The assessor shall be appointed by the IECEx Assessment Team Leader responsible for the original assessment. </w:t>
      </w:r>
    </w:p>
    <w:p w14:paraId="07B535B6" w14:textId="67775507" w:rsidR="002C5BB5" w:rsidRPr="009D13D6" w:rsidRDefault="002C5BB5" w:rsidP="002C5BB5">
      <w:pPr>
        <w:pStyle w:val="PARAGRAPH"/>
        <w:rPr>
          <w:lang w:val="en-AU"/>
        </w:rPr>
      </w:pPr>
      <w:r w:rsidRPr="009D13D6">
        <w:rPr>
          <w:lang w:val="en-AU"/>
        </w:rPr>
        <w:t>The ExCB shall agree to bear the costs associated with this on-site audit</w:t>
      </w:r>
      <w:r>
        <w:rPr>
          <w:lang w:val="en-AU"/>
        </w:rPr>
        <w:t xml:space="preserve"> prior to the site visit </w:t>
      </w:r>
      <w:ins w:id="170" w:author="Mark Amos" w:date="2020-10-21T11:37:00Z">
        <w:r w:rsidR="00A03D6C">
          <w:rPr>
            <w:lang w:val="en-AU"/>
          </w:rPr>
          <w:t xml:space="preserve">based </w:t>
        </w:r>
      </w:ins>
      <w:r>
        <w:rPr>
          <w:lang w:val="en-AU"/>
        </w:rPr>
        <w:t xml:space="preserve">on </w:t>
      </w:r>
      <w:del w:id="171" w:author="Mark Amos" w:date="2020-10-21T11:37:00Z">
        <w:r w:rsidDel="00A03D6C">
          <w:rPr>
            <w:lang w:val="en-AU"/>
          </w:rPr>
          <w:delText>the basis of</w:delText>
        </w:r>
      </w:del>
      <w:r>
        <w:rPr>
          <w:lang w:val="en-AU"/>
        </w:rPr>
        <w:t xml:space="preserve"> an estimate prepared and submitted to the ExCB by the Team Leader</w:t>
      </w:r>
      <w:r w:rsidRPr="009D13D6">
        <w:rPr>
          <w:lang w:val="en-AU"/>
        </w:rPr>
        <w:t>.</w:t>
      </w:r>
    </w:p>
    <w:p w14:paraId="4DDA4801" w14:textId="77777777" w:rsidR="002C5BB5" w:rsidRPr="009D13D6" w:rsidRDefault="002C5BB5" w:rsidP="002C5BB5">
      <w:pPr>
        <w:pStyle w:val="PARAGRAPH"/>
        <w:rPr>
          <w:lang w:val="en-AU"/>
        </w:rPr>
      </w:pPr>
      <w:r w:rsidRPr="009D13D6">
        <w:rPr>
          <w:lang w:val="en-AU"/>
        </w:rPr>
        <w:t>The appointed assessor shall carry out an assessment for compliance with ISO/IEC 17065 and IECEx Scheme Rules. The Team Leader will then issue a report.</w:t>
      </w:r>
    </w:p>
    <w:p w14:paraId="4A0933BE" w14:textId="77777777" w:rsidR="002C5BB5" w:rsidRPr="009D13D6" w:rsidRDefault="002C5BB5" w:rsidP="002C5BB5">
      <w:pPr>
        <w:pStyle w:val="PARAGRAPH"/>
        <w:rPr>
          <w:lang w:val="en-AU"/>
        </w:rPr>
      </w:pPr>
      <w:r w:rsidRPr="009D13D6">
        <w:rPr>
          <w:lang w:val="en-AU"/>
        </w:rPr>
        <w:t xml:space="preserve">These reports shall be forwarded to the </w:t>
      </w:r>
      <w:r>
        <w:rPr>
          <w:lang w:val="en-AU"/>
        </w:rPr>
        <w:t>IECEx Secretariat</w:t>
      </w:r>
      <w:r w:rsidRPr="009D13D6">
        <w:rPr>
          <w:lang w:val="en-AU"/>
        </w:rPr>
        <w:t xml:space="preserve"> who shall review them for completeness and any non-conformances.</w:t>
      </w:r>
    </w:p>
    <w:p w14:paraId="5E12D0A5" w14:textId="77777777" w:rsidR="002C5BB5" w:rsidRPr="00471A1A" w:rsidRDefault="002C5BB5" w:rsidP="002C5BB5">
      <w:pPr>
        <w:pStyle w:val="PARAGRAPH"/>
        <w:spacing w:after="100"/>
        <w:rPr>
          <w:b/>
        </w:rPr>
      </w:pPr>
      <w:r>
        <w:rPr>
          <w:b/>
        </w:rPr>
        <w:t>2.2.3</w:t>
      </w:r>
      <w:r>
        <w:rPr>
          <w:b/>
        </w:rPr>
        <w:t> </w:t>
      </w:r>
      <w:r w:rsidRPr="00471A1A">
        <w:rPr>
          <w:b/>
        </w:rPr>
        <w:t>Non-conformances</w:t>
      </w:r>
    </w:p>
    <w:p w14:paraId="12DB34DE" w14:textId="77777777" w:rsidR="002C5BB5" w:rsidRDefault="002C5BB5" w:rsidP="002C5BB5">
      <w:pPr>
        <w:pStyle w:val="PARAGRAPH"/>
        <w:rPr>
          <w:ins w:id="172" w:author="Holdredge, Katy A" w:date="2020-09-02T12:45:00Z"/>
          <w:lang w:val="en-AU"/>
        </w:rPr>
      </w:pPr>
      <w:r w:rsidRPr="009D13D6">
        <w:rPr>
          <w:lang w:val="en-AU"/>
        </w:rPr>
        <w:t xml:space="preserve">Where </w:t>
      </w:r>
      <w:r>
        <w:rPr>
          <w:lang w:val="en-AU"/>
        </w:rPr>
        <w:t>n</w:t>
      </w:r>
      <w:r w:rsidRPr="009D13D6">
        <w:rPr>
          <w:lang w:val="en-AU"/>
        </w:rPr>
        <w:t>on-</w:t>
      </w:r>
      <w:r>
        <w:rPr>
          <w:lang w:val="en-AU"/>
        </w:rPr>
        <w:t>c</w:t>
      </w:r>
      <w:r w:rsidRPr="009D13D6">
        <w:rPr>
          <w:lang w:val="en-AU"/>
        </w:rPr>
        <w:t xml:space="preserve">onformances have been identified the reports shall be referred to </w:t>
      </w:r>
      <w:r>
        <w:rPr>
          <w:lang w:val="en-AU"/>
        </w:rPr>
        <w:t>IECEx Secretariat</w:t>
      </w:r>
      <w:r w:rsidRPr="009D13D6">
        <w:rPr>
          <w:lang w:val="en-AU"/>
        </w:rPr>
        <w:t xml:space="preserve"> who shall consult with IECEx </w:t>
      </w:r>
      <w:r>
        <w:rPr>
          <w:lang w:val="en-AU"/>
        </w:rPr>
        <w:t>Executive</w:t>
      </w:r>
      <w:r w:rsidRPr="009D13D6">
        <w:rPr>
          <w:lang w:val="en-AU"/>
        </w:rPr>
        <w:t xml:space="preserve"> who shall propose appropriate action to be taken and report at the next ExMC meeting. Where the ExCB does not agree with the course of action, proposed, the matter may be referred to the ExMC or</w:t>
      </w:r>
      <w:r>
        <w:rPr>
          <w:lang w:val="en-AU"/>
        </w:rPr>
        <w:t xml:space="preserve"> appealed according to IECEx Basic Rules</w:t>
      </w:r>
      <w:r w:rsidRPr="009D13D6">
        <w:rPr>
          <w:lang w:val="en-AU"/>
        </w:rPr>
        <w:t xml:space="preserve">. During the period of referral to ExMC, the ExMC Chairman in consultation with the IECEx </w:t>
      </w:r>
      <w:r>
        <w:rPr>
          <w:lang w:val="en-AU"/>
        </w:rPr>
        <w:t xml:space="preserve">Executive </w:t>
      </w:r>
      <w:r w:rsidRPr="009D13D6">
        <w:rPr>
          <w:lang w:val="en-AU"/>
        </w:rPr>
        <w:t>shall decide on the status of the ExCB in question. In extreme circumstances the status of temporary suspension may be considered. The ExMC will then decide on the final action to be taken.</w:t>
      </w:r>
    </w:p>
    <w:p w14:paraId="7E87E3D7" w14:textId="1A3B3152" w:rsidR="002C5BB5" w:rsidRPr="00170713" w:rsidRDefault="002C5BB5" w:rsidP="00BF43E3">
      <w:pPr>
        <w:pStyle w:val="Heading3"/>
        <w:numPr>
          <w:ilvl w:val="2"/>
          <w:numId w:val="28"/>
        </w:numPr>
        <w:rPr>
          <w:ins w:id="173" w:author="Holdredge, Katy A" w:date="2020-09-02T12:45:00Z"/>
        </w:rPr>
      </w:pPr>
      <w:bookmarkStart w:id="174" w:name="_Hlk53588235"/>
      <w:ins w:id="175" w:author="Holdredge, Katy A" w:date="2020-09-02T12:45:00Z">
        <w:r>
          <w:t>Witnessed assessment</w:t>
        </w:r>
      </w:ins>
      <w:r w:rsidR="000C7A79">
        <w:t xml:space="preserve"> </w:t>
      </w:r>
      <w:ins w:id="176" w:author="Owner" w:date="2020-09-11T09:00:00Z">
        <w:r w:rsidR="000C7A79">
          <w:t>requirements</w:t>
        </w:r>
      </w:ins>
    </w:p>
    <w:p w14:paraId="3E3C9BFA" w14:textId="5EFAE7AF" w:rsidR="002C5BB5" w:rsidRDefault="002C5BB5" w:rsidP="00BF43E3">
      <w:pPr>
        <w:pStyle w:val="Heading4"/>
        <w:numPr>
          <w:ilvl w:val="3"/>
          <w:numId w:val="31"/>
        </w:numPr>
        <w:rPr>
          <w:ins w:id="177" w:author="Holdredge, Katy A" w:date="2020-09-02T12:45:00Z"/>
          <w:b w:val="0"/>
          <w:bCs w:val="0"/>
        </w:rPr>
      </w:pPr>
      <w:bookmarkStart w:id="178" w:name="_Hlk54173781"/>
      <w:ins w:id="179" w:author="Holdredge, Katy A" w:date="2020-09-03T15:48:00Z">
        <w:r w:rsidRPr="00B14F94">
          <w:rPr>
            <w:b w:val="0"/>
            <w:bCs w:val="0"/>
          </w:rPr>
          <w:t xml:space="preserve">The </w:t>
        </w:r>
        <w:r>
          <w:rPr>
            <w:b w:val="0"/>
            <w:bCs w:val="0"/>
          </w:rPr>
          <w:t xml:space="preserve">assessor shall </w:t>
        </w:r>
        <w:r w:rsidRPr="00B14F94">
          <w:rPr>
            <w:b w:val="0"/>
            <w:bCs w:val="0"/>
          </w:rPr>
          <w:t>witness</w:t>
        </w:r>
        <w:r>
          <w:rPr>
            <w:b w:val="0"/>
            <w:bCs w:val="0"/>
          </w:rPr>
          <w:t xml:space="preserve"> the first assessment of an Ex service facility </w:t>
        </w:r>
      </w:ins>
      <w:ins w:id="180" w:author="Owner" w:date="2020-09-11T08:54:00Z">
        <w:r w:rsidR="00D74457">
          <w:rPr>
            <w:b w:val="0"/>
            <w:bCs w:val="0"/>
          </w:rPr>
          <w:t xml:space="preserve">conducted by the ExCB after their acceptance </w:t>
        </w:r>
      </w:ins>
      <w:ins w:id="181" w:author="Holdredge, Katy A" w:date="2020-09-03T15:48:00Z">
        <w:r>
          <w:rPr>
            <w:b w:val="0"/>
            <w:bCs w:val="0"/>
          </w:rPr>
          <w:t>after acceptance as an ExCB</w:t>
        </w:r>
        <w:r w:rsidRPr="00B14F94">
          <w:rPr>
            <w:b w:val="0"/>
            <w:bCs w:val="0"/>
          </w:rPr>
          <w:t>.</w:t>
        </w:r>
        <w:r>
          <w:rPr>
            <w:b w:val="0"/>
            <w:bCs w:val="0"/>
          </w:rPr>
          <w:t xml:space="preserve">  </w:t>
        </w:r>
      </w:ins>
      <w:ins w:id="182" w:author="Holdredge, Katy A" w:date="2020-09-02T12:45:00Z">
        <w:r w:rsidRPr="00B14F94">
          <w:rPr>
            <w:b w:val="0"/>
            <w:bCs w:val="0"/>
          </w:rPr>
          <w:t xml:space="preserve">The witnessed assessment </w:t>
        </w:r>
      </w:ins>
      <w:ins w:id="183" w:author="Holdredge, Katy A" w:date="2020-09-02T12:48:00Z">
        <w:r>
          <w:rPr>
            <w:b w:val="0"/>
            <w:bCs w:val="0"/>
          </w:rPr>
          <w:t>shall be</w:t>
        </w:r>
      </w:ins>
      <w:ins w:id="184" w:author="Holdredge, Katy A" w:date="2020-09-02T12:45:00Z">
        <w:r w:rsidRPr="00B14F94">
          <w:rPr>
            <w:b w:val="0"/>
            <w:bCs w:val="0"/>
          </w:rPr>
          <w:t xml:space="preserve"> repeated at the time of re-assessment.</w:t>
        </w:r>
      </w:ins>
    </w:p>
    <w:bookmarkEnd w:id="178"/>
    <w:p w14:paraId="36389CD0" w14:textId="77777777" w:rsidR="002C5BB5" w:rsidRPr="006D6442" w:rsidRDefault="002C5BB5" w:rsidP="00BF43E3">
      <w:pPr>
        <w:pStyle w:val="Heading4"/>
        <w:numPr>
          <w:ilvl w:val="3"/>
          <w:numId w:val="31"/>
        </w:numPr>
        <w:rPr>
          <w:ins w:id="185" w:author="Holdredge, Katy A" w:date="2020-09-02T12:45:00Z"/>
          <w:b w:val="0"/>
          <w:bCs w:val="0"/>
        </w:rPr>
      </w:pPr>
      <w:ins w:id="186" w:author="Holdredge, Katy A" w:date="2020-09-02T12:45:00Z">
        <w:r w:rsidRPr="006D6442">
          <w:rPr>
            <w:b w:val="0"/>
            <w:bCs w:val="0"/>
          </w:rPr>
          <w:t>Witnessed assessments shall include the following considerations:</w:t>
        </w:r>
      </w:ins>
    </w:p>
    <w:p w14:paraId="34E4ACFB" w14:textId="77777777" w:rsidR="002C5BB5" w:rsidRPr="00B8529E" w:rsidRDefault="002C5BB5" w:rsidP="00BF43E3">
      <w:pPr>
        <w:pStyle w:val="ListParagraph"/>
        <w:numPr>
          <w:ilvl w:val="0"/>
          <w:numId w:val="27"/>
        </w:numPr>
        <w:tabs>
          <w:tab w:val="clear" w:pos="397"/>
          <w:tab w:val="num" w:pos="1440"/>
        </w:tabs>
        <w:ind w:left="1440"/>
        <w:jc w:val="left"/>
        <w:rPr>
          <w:ins w:id="187" w:author="Holdredge, Katy A" w:date="2020-09-02T12:45:00Z"/>
        </w:rPr>
      </w:pPr>
      <w:ins w:id="188" w:author="Holdredge, Katy A" w:date="2020-09-02T12:45:00Z">
        <w:r w:rsidRPr="00B8529E">
          <w:t>Notification to the ExCB by the team leader of the requirement for peer assessment in a timely manner for scheduling purposes.</w:t>
        </w:r>
      </w:ins>
    </w:p>
    <w:p w14:paraId="43CCF5B8" w14:textId="77777777" w:rsidR="002C5BB5" w:rsidRPr="00B8529E" w:rsidRDefault="002C5BB5" w:rsidP="00BF43E3">
      <w:pPr>
        <w:pStyle w:val="ListParagraph"/>
        <w:numPr>
          <w:ilvl w:val="0"/>
          <w:numId w:val="27"/>
        </w:numPr>
        <w:tabs>
          <w:tab w:val="clear" w:pos="397"/>
          <w:tab w:val="num" w:pos="1440"/>
        </w:tabs>
        <w:ind w:left="1440"/>
        <w:jc w:val="left"/>
        <w:rPr>
          <w:ins w:id="189" w:author="Holdredge, Katy A" w:date="2020-09-02T12:45:00Z"/>
        </w:rPr>
      </w:pPr>
      <w:ins w:id="190" w:author="Holdredge, Katy A" w:date="2020-09-02T12:45:00Z">
        <w:r w:rsidRPr="00B8529E">
          <w:t>Notification to the service facility by the ExCB of the external assessor acting as an observer prior to the audit and shall agree to the presence of this external assessor prior to the audit.</w:t>
        </w:r>
      </w:ins>
    </w:p>
    <w:p w14:paraId="28FB7A33" w14:textId="33154363" w:rsidR="002C5BB5" w:rsidRPr="00B8529E" w:rsidRDefault="002C5BB5" w:rsidP="00BF43E3">
      <w:pPr>
        <w:pStyle w:val="ListParagraph"/>
        <w:numPr>
          <w:ilvl w:val="0"/>
          <w:numId w:val="27"/>
        </w:numPr>
        <w:tabs>
          <w:tab w:val="clear" w:pos="397"/>
          <w:tab w:val="num" w:pos="1440"/>
        </w:tabs>
        <w:ind w:left="1440"/>
        <w:jc w:val="left"/>
        <w:rPr>
          <w:ins w:id="191" w:author="Holdredge, Katy A" w:date="2020-09-02T12:45:00Z"/>
        </w:rPr>
      </w:pPr>
      <w:ins w:id="192" w:author="Holdredge, Katy A" w:date="2020-09-02T12:45:00Z">
        <w:r w:rsidRPr="00B8529E">
          <w:t xml:space="preserve">Confidentiality and impartiality concerns with regards to the external assessor, the </w:t>
        </w:r>
        <w:del w:id="193" w:author="Owner" w:date="2020-09-11T08:41:00Z">
          <w:r w:rsidRPr="00B8529E" w:rsidDel="00BD7ED8">
            <w:delText xml:space="preserve">repair facility </w:delText>
          </w:r>
        </w:del>
      </w:ins>
      <w:ins w:id="194" w:author="Owner" w:date="2020-09-11T08:41:00Z">
        <w:r w:rsidR="00BD7ED8" w:rsidRPr="00BD7ED8">
          <w:t>Ex Service Facility providing Ex installations related services</w:t>
        </w:r>
        <w:r w:rsidR="00BD7ED8">
          <w:rPr>
            <w:rFonts w:asciiTheme="minorBidi" w:hAnsiTheme="minorBidi"/>
          </w:rPr>
          <w:t xml:space="preserve"> </w:t>
        </w:r>
      </w:ins>
      <w:ins w:id="195" w:author="Holdredge, Katy A" w:date="2020-09-02T12:45:00Z">
        <w:r w:rsidRPr="00B8529E">
          <w:t xml:space="preserve">and ExCB.  </w:t>
        </w:r>
      </w:ins>
    </w:p>
    <w:p w14:paraId="528BAEA6" w14:textId="77777777" w:rsidR="002C5BB5" w:rsidRPr="00B8529E" w:rsidRDefault="002C5BB5" w:rsidP="00BF43E3">
      <w:pPr>
        <w:pStyle w:val="ListParagraph"/>
        <w:numPr>
          <w:ilvl w:val="0"/>
          <w:numId w:val="27"/>
        </w:numPr>
        <w:tabs>
          <w:tab w:val="clear" w:pos="397"/>
          <w:tab w:val="num" w:pos="1440"/>
        </w:tabs>
        <w:ind w:left="1440"/>
        <w:jc w:val="left"/>
        <w:rPr>
          <w:ins w:id="196" w:author="Holdredge, Katy A" w:date="2020-09-02T12:45:00Z"/>
        </w:rPr>
      </w:pPr>
      <w:ins w:id="197" w:author="Holdredge, Katy A" w:date="2020-09-02T12:45:00Z">
        <w:r w:rsidRPr="00B8529E">
          <w:t>Use of local external assessors or remote observation to minimize costs and travel concerns.</w:t>
        </w:r>
      </w:ins>
    </w:p>
    <w:p w14:paraId="53B7F204" w14:textId="77777777" w:rsidR="002C5BB5" w:rsidRPr="00B8529E" w:rsidRDefault="002C5BB5" w:rsidP="00BF43E3">
      <w:pPr>
        <w:pStyle w:val="ListParagraph"/>
        <w:numPr>
          <w:ilvl w:val="0"/>
          <w:numId w:val="27"/>
        </w:numPr>
        <w:tabs>
          <w:tab w:val="clear" w:pos="397"/>
          <w:tab w:val="num" w:pos="1440"/>
        </w:tabs>
        <w:ind w:left="1440"/>
        <w:jc w:val="left"/>
        <w:rPr>
          <w:ins w:id="198" w:author="Holdredge, Katy A" w:date="2020-09-02T12:45:00Z"/>
        </w:rPr>
      </w:pPr>
      <w:ins w:id="199" w:author="Holdredge, Katy A" w:date="2020-09-02T12:45:00Z">
        <w:r w:rsidRPr="00B8529E">
          <w:t>There shall be no influence or interference with the audit process or outcome of the audit process by the external assessor.  If there is feedback from the external assessor, it should be provided to the ExCB after the audit and not during the audit process.</w:t>
        </w:r>
      </w:ins>
    </w:p>
    <w:p w14:paraId="52CC69E1" w14:textId="77777777" w:rsidR="002C5BB5" w:rsidRPr="00B8529E" w:rsidRDefault="002C5BB5" w:rsidP="00BF43E3">
      <w:pPr>
        <w:pStyle w:val="ListParagraph"/>
        <w:numPr>
          <w:ilvl w:val="0"/>
          <w:numId w:val="27"/>
        </w:numPr>
        <w:tabs>
          <w:tab w:val="clear" w:pos="397"/>
          <w:tab w:val="num" w:pos="1440"/>
        </w:tabs>
        <w:ind w:left="1440"/>
        <w:jc w:val="left"/>
        <w:rPr>
          <w:ins w:id="200" w:author="Holdredge, Katy A" w:date="2020-09-02T12:45:00Z"/>
        </w:rPr>
      </w:pPr>
      <w:ins w:id="201" w:author="Holdredge, Katy A" w:date="2020-09-02T12:45:00Z">
        <w:r w:rsidRPr="00B8529E">
          <w:t>The presence of the external assessor shall not extend the time of the audit.</w:t>
        </w:r>
      </w:ins>
    </w:p>
    <w:p w14:paraId="0706C232" w14:textId="77777777" w:rsidR="002C5BB5" w:rsidRPr="00B8529E" w:rsidRDefault="002C5BB5" w:rsidP="00BF43E3">
      <w:pPr>
        <w:pStyle w:val="Heading4"/>
        <w:numPr>
          <w:ilvl w:val="3"/>
          <w:numId w:val="31"/>
        </w:numPr>
        <w:rPr>
          <w:ins w:id="202" w:author="Holdredge, Katy A" w:date="2020-09-02T12:45:00Z"/>
          <w:b w:val="0"/>
          <w:bCs w:val="0"/>
        </w:rPr>
      </w:pPr>
      <w:ins w:id="203" w:author="Holdredge, Katy A" w:date="2020-09-02T12:45:00Z">
        <w:r w:rsidRPr="00B8529E">
          <w:rPr>
            <w:b w:val="0"/>
            <w:bCs w:val="0"/>
          </w:rPr>
          <w:t>Further witnessed assessment activity shall be undertaken where there is a change in critical personnel at the ExCB, unless there is other evidence to confirm continuity of competence.</w:t>
        </w:r>
      </w:ins>
    </w:p>
    <w:p w14:paraId="2954A965" w14:textId="7D9DD771" w:rsidR="002C5BB5" w:rsidRPr="00FF165A" w:rsidRDefault="002C5BB5" w:rsidP="00BF43E3">
      <w:pPr>
        <w:pStyle w:val="Heading4"/>
        <w:numPr>
          <w:ilvl w:val="3"/>
          <w:numId w:val="31"/>
        </w:numPr>
        <w:rPr>
          <w:ins w:id="204" w:author="Holdredge, Katy A" w:date="2020-09-02T12:45:00Z"/>
          <w:rFonts w:asciiTheme="minorBidi" w:hAnsiTheme="minorBidi" w:cstheme="minorBidi"/>
          <w:b w:val="0"/>
          <w:bCs w:val="0"/>
        </w:rPr>
      </w:pPr>
      <w:ins w:id="205" w:author="Holdredge, Katy A" w:date="2020-09-02T12:45:00Z">
        <w:r w:rsidRPr="00FF165A">
          <w:rPr>
            <w:b w:val="0"/>
            <w:bCs w:val="0"/>
          </w:rPr>
          <w:t>Should the IECEx assessment team wish to deviate from 2.</w:t>
        </w:r>
      </w:ins>
      <w:ins w:id="206" w:author="Holdredge, Katy A" w:date="2020-09-03T15:50:00Z">
        <w:r>
          <w:rPr>
            <w:b w:val="0"/>
            <w:bCs w:val="0"/>
          </w:rPr>
          <w:t>2</w:t>
        </w:r>
      </w:ins>
      <w:ins w:id="207" w:author="Holdredge, Katy A" w:date="2020-09-02T12:45:00Z">
        <w:r>
          <w:rPr>
            <w:b w:val="0"/>
            <w:bCs w:val="0"/>
          </w:rPr>
          <w:t>.</w:t>
        </w:r>
      </w:ins>
      <w:ins w:id="208" w:author="Holdredge, Katy A" w:date="2020-09-03T15:50:00Z">
        <w:r>
          <w:rPr>
            <w:b w:val="0"/>
            <w:bCs w:val="0"/>
          </w:rPr>
          <w:t>4</w:t>
        </w:r>
      </w:ins>
      <w:ins w:id="209" w:author="Holdredge, Katy A" w:date="2020-09-02T12:45:00Z">
        <w:r w:rsidRPr="00FF165A">
          <w:rPr>
            <w:b w:val="0"/>
            <w:bCs w:val="0"/>
          </w:rPr>
          <w:t xml:space="preserve">.1 </w:t>
        </w:r>
        <w:r>
          <w:rPr>
            <w:b w:val="0"/>
            <w:bCs w:val="0"/>
          </w:rPr>
          <w:t>-</w:t>
        </w:r>
        <w:r w:rsidRPr="00FF165A">
          <w:rPr>
            <w:b w:val="0"/>
            <w:bCs w:val="0"/>
          </w:rPr>
          <w:t xml:space="preserve"> 2.</w:t>
        </w:r>
      </w:ins>
      <w:ins w:id="210" w:author="Holdredge, Katy A" w:date="2020-09-03T15:50:00Z">
        <w:r>
          <w:rPr>
            <w:b w:val="0"/>
            <w:bCs w:val="0"/>
          </w:rPr>
          <w:t>2</w:t>
        </w:r>
      </w:ins>
      <w:ins w:id="211" w:author="Holdredge, Katy A" w:date="2020-09-02T12:45:00Z">
        <w:r>
          <w:rPr>
            <w:b w:val="0"/>
            <w:bCs w:val="0"/>
          </w:rPr>
          <w:t>.</w:t>
        </w:r>
      </w:ins>
      <w:ins w:id="212" w:author="Holdredge, Katy A" w:date="2020-09-03T15:50:00Z">
        <w:r>
          <w:rPr>
            <w:b w:val="0"/>
            <w:bCs w:val="0"/>
          </w:rPr>
          <w:t>4</w:t>
        </w:r>
      </w:ins>
      <w:ins w:id="213" w:author="Holdredge, Katy A" w:date="2020-09-02T12:45:00Z">
        <w:r w:rsidRPr="00FF165A">
          <w:rPr>
            <w:b w:val="0"/>
            <w:bCs w:val="0"/>
          </w:rPr>
          <w:t>.</w:t>
        </w:r>
        <w:r>
          <w:rPr>
            <w:b w:val="0"/>
            <w:bCs w:val="0"/>
          </w:rPr>
          <w:t>3</w:t>
        </w:r>
      </w:ins>
      <w:ins w:id="214" w:author="Owner" w:date="2020-09-11T08:59:00Z">
        <w:r w:rsidR="000C7A79">
          <w:rPr>
            <w:b w:val="0"/>
            <w:bCs w:val="0"/>
          </w:rPr>
          <w:t xml:space="preserve"> inclusive</w:t>
        </w:r>
      </w:ins>
      <w:ins w:id="215" w:author="Holdredge, Katy A" w:date="2020-09-02T12:45:00Z">
        <w:r w:rsidRPr="00FF165A">
          <w:rPr>
            <w:b w:val="0"/>
            <w:bCs w:val="0"/>
          </w:rPr>
          <w:t>, this sh</w:t>
        </w:r>
        <w:r>
          <w:rPr>
            <w:b w:val="0"/>
            <w:bCs w:val="0"/>
          </w:rPr>
          <w:t>all</w:t>
        </w:r>
        <w:r w:rsidRPr="00FF165A">
          <w:rPr>
            <w:b w:val="0"/>
            <w:bCs w:val="0"/>
          </w:rPr>
          <w:t xml:space="preserve"> be discussed between the</w:t>
        </w:r>
      </w:ins>
      <w:ins w:id="216" w:author="Owner" w:date="2020-09-11T08:59:00Z">
        <w:r w:rsidR="000C7A79">
          <w:rPr>
            <w:b w:val="0"/>
            <w:bCs w:val="0"/>
          </w:rPr>
          <w:t xml:space="preserve"> Assessment T</w:t>
        </w:r>
      </w:ins>
      <w:ins w:id="217" w:author="Holdredge, Katy A" w:date="2020-09-02T12:45:00Z">
        <w:r w:rsidRPr="00FF165A">
          <w:rPr>
            <w:b w:val="0"/>
            <w:bCs w:val="0"/>
          </w:rPr>
          <w:t xml:space="preserve">eam </w:t>
        </w:r>
      </w:ins>
      <w:r w:rsidR="000C7A79">
        <w:rPr>
          <w:b w:val="0"/>
          <w:bCs w:val="0"/>
        </w:rPr>
        <w:t>L</w:t>
      </w:r>
      <w:ins w:id="218" w:author="Holdredge, Katy A" w:date="2020-09-02T12:45:00Z">
        <w:r w:rsidRPr="00FF165A">
          <w:rPr>
            <w:b w:val="0"/>
            <w:bCs w:val="0"/>
          </w:rPr>
          <w:t>eader and the IECEx Executive Secretary.</w:t>
        </w:r>
      </w:ins>
    </w:p>
    <w:bookmarkEnd w:id="174"/>
    <w:p w14:paraId="2FF34822" w14:textId="01787815" w:rsidR="002C5BB5" w:rsidRPr="00471A1A" w:rsidDel="00D74457" w:rsidRDefault="002C5BB5" w:rsidP="002C5BB5">
      <w:pPr>
        <w:pStyle w:val="PARAGRAPH"/>
        <w:spacing w:after="100"/>
        <w:rPr>
          <w:del w:id="219" w:author="Owner" w:date="2020-09-11T08:53:00Z"/>
          <w:b/>
        </w:rPr>
      </w:pPr>
      <w:del w:id="220" w:author="Owner" w:date="2020-09-11T08:53:00Z">
        <w:r w:rsidDel="00D74457">
          <w:rPr>
            <w:b/>
          </w:rPr>
          <w:delText>2.2.5</w:delText>
        </w:r>
        <w:r w:rsidDel="00D74457">
          <w:rPr>
            <w:b/>
          </w:rPr>
          <w:delText> </w:delText>
        </w:r>
        <w:r w:rsidRPr="00471A1A" w:rsidDel="00D74457">
          <w:rPr>
            <w:b/>
          </w:rPr>
          <w:delText>Fifth anniversary</w:delText>
        </w:r>
      </w:del>
    </w:p>
    <w:p w14:paraId="204774A4" w14:textId="57BB7F9B" w:rsidR="002C5BB5" w:rsidRPr="009D13D6" w:rsidDel="00D74457" w:rsidRDefault="002C5BB5" w:rsidP="002C5BB5">
      <w:pPr>
        <w:pStyle w:val="PARAGRAPH"/>
        <w:rPr>
          <w:del w:id="221" w:author="Owner" w:date="2020-09-11T08:53:00Z"/>
          <w:lang w:val="en-AU"/>
        </w:rPr>
      </w:pPr>
      <w:del w:id="222" w:author="Owner" w:date="2020-09-11T08:53:00Z">
        <w:r w:rsidRPr="009D13D6" w:rsidDel="00D74457">
          <w:rPr>
            <w:lang w:val="en-AU"/>
          </w:rPr>
          <w:lastRenderedPageBreak/>
          <w:delText xml:space="preserve">On </w:delText>
        </w:r>
        <w:r w:rsidDel="00D74457">
          <w:rPr>
            <w:lang w:val="en-AU"/>
          </w:rPr>
          <w:delText xml:space="preserve">or before </w:delText>
        </w:r>
        <w:r w:rsidRPr="009D13D6" w:rsidDel="00D74457">
          <w:rPr>
            <w:lang w:val="en-AU"/>
          </w:rPr>
          <w:delText xml:space="preserve">the </w:delText>
        </w:r>
        <w:r w:rsidDel="00D74457">
          <w:rPr>
            <w:lang w:val="en-AU"/>
          </w:rPr>
          <w:delText>fifth</w:delText>
        </w:r>
        <w:r w:rsidRPr="009D13D6" w:rsidDel="00D74457">
          <w:rPr>
            <w:lang w:val="en-AU"/>
          </w:rPr>
          <w:delText xml:space="preserve"> anniversary of the original appointed or </w:delText>
        </w:r>
        <w:r w:rsidDel="00D74457">
          <w:rPr>
            <w:lang w:val="en-AU"/>
          </w:rPr>
          <w:delText xml:space="preserve">the last </w:delText>
        </w:r>
        <w:r w:rsidRPr="009D13D6" w:rsidDel="00D74457">
          <w:rPr>
            <w:lang w:val="en-AU"/>
          </w:rPr>
          <w:delText>re-assessment of an ExCB a reassessment, in accordance with the assessment procedure detailed in Section 1, shall be performed by an IECEx assessment team appointed by ExMC</w:delText>
        </w:r>
        <w:r w:rsidDel="00D74457">
          <w:rPr>
            <w:lang w:val="en-AU"/>
          </w:rPr>
          <w:delText xml:space="preserve"> on recommendation from the IECEx Secretariat</w:delText>
        </w:r>
        <w:r w:rsidRPr="009D13D6" w:rsidDel="00D74457">
          <w:rPr>
            <w:lang w:val="en-AU"/>
          </w:rPr>
          <w:delText xml:space="preserve">. </w:delText>
        </w:r>
      </w:del>
    </w:p>
    <w:p w14:paraId="705286A0" w14:textId="77777777" w:rsidR="002C5BB5" w:rsidRPr="00F82C9D" w:rsidRDefault="002C5BB5" w:rsidP="002C5BB5">
      <w:pPr>
        <w:pStyle w:val="HEADINGNonumber"/>
        <w:ind w:left="397" w:hanging="397"/>
        <w:rPr>
          <w:b/>
          <w:bCs/>
        </w:rPr>
      </w:pPr>
      <w:r w:rsidRPr="00151351">
        <w:rPr>
          <w:lang w:val="en-AU"/>
        </w:rPr>
        <w:br w:type="page"/>
      </w:r>
      <w:bookmarkStart w:id="223" w:name="_Toc363481727"/>
      <w:r w:rsidRPr="00F82C9D">
        <w:rPr>
          <w:b/>
          <w:bCs/>
        </w:rPr>
        <w:lastRenderedPageBreak/>
        <w:t>SECTION 3 – ASSESSMENT OF EXISTING IECEx EQUIPMENT SCHEME EXCBs SEEKING TO EXTEND THEIR ACCEPTANCE TO COVER THE IECEX CERTIFIED SERVICE FACILITIES SCHEME FOR EX</w:t>
      </w:r>
      <w:del w:id="224" w:author="Mark Amos" w:date="2017-07-20T15:26:00Z">
        <w:r w:rsidRPr="00F82C9D" w:rsidDel="001D5953">
          <w:rPr>
            <w:b/>
            <w:bCs/>
          </w:rPr>
          <w:delText xml:space="preserve"> </w:delText>
        </w:r>
      </w:del>
      <w:r w:rsidRPr="00F82C9D">
        <w:rPr>
          <w:b/>
          <w:bCs/>
        </w:rPr>
        <w:t>INSTALLATIONS</w:t>
      </w:r>
      <w:ins w:id="225" w:author="Mark Amos" w:date="2017-07-20T15:26:00Z">
        <w:r w:rsidRPr="00F82C9D">
          <w:rPr>
            <w:b/>
            <w:bCs/>
          </w:rPr>
          <w:t xml:space="preserve"> </w:t>
        </w:r>
      </w:ins>
      <w:r w:rsidRPr="00F82C9D">
        <w:rPr>
          <w:b/>
          <w:bCs/>
        </w:rPr>
        <w:t>RELATED SERVICES</w:t>
      </w:r>
      <w:bookmarkEnd w:id="223"/>
    </w:p>
    <w:p w14:paraId="29039A2B" w14:textId="77777777" w:rsidR="002C5BB5" w:rsidRPr="00A54BFF" w:rsidRDefault="002C5BB5" w:rsidP="002C5BB5">
      <w:pPr>
        <w:pStyle w:val="PARAGRAPH"/>
        <w:spacing w:before="200"/>
        <w:rPr>
          <w:b/>
          <w:sz w:val="22"/>
          <w:szCs w:val="22"/>
        </w:rPr>
      </w:pPr>
      <w:r>
        <w:rPr>
          <w:b/>
          <w:sz w:val="22"/>
          <w:szCs w:val="22"/>
        </w:rPr>
        <w:t>3.1</w:t>
      </w:r>
      <w:r>
        <w:rPr>
          <w:b/>
          <w:sz w:val="22"/>
          <w:szCs w:val="22"/>
        </w:rPr>
        <w:t> </w:t>
      </w:r>
      <w:r w:rsidRPr="00A54BFF">
        <w:rPr>
          <w:b/>
          <w:sz w:val="22"/>
          <w:szCs w:val="22"/>
        </w:rPr>
        <w:t>Scope</w:t>
      </w:r>
    </w:p>
    <w:p w14:paraId="0A3E28C9" w14:textId="279E308A" w:rsidR="002C5BB5" w:rsidRDefault="002C5BB5" w:rsidP="002C5BB5">
      <w:pPr>
        <w:pStyle w:val="PARAGRAPH"/>
        <w:rPr>
          <w:lang w:val="en-AU"/>
        </w:rPr>
      </w:pPr>
      <w:r w:rsidRPr="009D13D6">
        <w:rPr>
          <w:lang w:val="en-AU"/>
        </w:rPr>
        <w:t xml:space="preserve">This Section covers the situation where an ExCB </w:t>
      </w:r>
      <w:r>
        <w:rPr>
          <w:lang w:val="en-AU"/>
        </w:rPr>
        <w:t xml:space="preserve">already accepted in the IECEx Certified Equipment Scheme </w:t>
      </w:r>
      <w:r w:rsidRPr="009D13D6">
        <w:rPr>
          <w:lang w:val="en-AU"/>
        </w:rPr>
        <w:t xml:space="preserve">wishes to extend their acceptance to include the ability to assess and issue IECEx Certification to Ex Service Facilities </w:t>
      </w:r>
      <w:r>
        <w:rPr>
          <w:lang w:val="en-AU"/>
        </w:rPr>
        <w:t xml:space="preserve">involved in </w:t>
      </w:r>
      <w:r w:rsidRPr="009D13D6">
        <w:rPr>
          <w:lang w:val="en-AU"/>
        </w:rPr>
        <w:t xml:space="preserve">Ex </w:t>
      </w:r>
      <w:ins w:id="226" w:author="Owner" w:date="2020-09-11T08:41:00Z">
        <w:r w:rsidR="0012307A">
          <w:rPr>
            <w:lang w:val="en-AU"/>
          </w:rPr>
          <w:t>i</w:t>
        </w:r>
      </w:ins>
      <w:ins w:id="227" w:author="Owner" w:date="2020-09-11T08:42:00Z">
        <w:r w:rsidR="0012307A">
          <w:rPr>
            <w:lang w:val="en-AU"/>
          </w:rPr>
          <w:t xml:space="preserve">nstallations related </w:t>
        </w:r>
      </w:ins>
      <w:del w:id="228" w:author="Owner" w:date="2020-09-11T08:42:00Z">
        <w:r w:rsidRPr="009D13D6" w:rsidDel="0012307A">
          <w:rPr>
            <w:lang w:val="en-AU"/>
          </w:rPr>
          <w:delText>inspection and maintenance</w:delText>
        </w:r>
      </w:del>
      <w:r>
        <w:rPr>
          <w:lang w:val="en-AU"/>
        </w:rPr>
        <w:t xml:space="preserve"> services. </w:t>
      </w:r>
    </w:p>
    <w:p w14:paraId="0DAF4D3D" w14:textId="77777777" w:rsidR="002C5BB5" w:rsidRPr="004D3661" w:rsidRDefault="002C5BB5" w:rsidP="002C5BB5">
      <w:pPr>
        <w:pStyle w:val="PARAGRAPH"/>
        <w:spacing w:after="100"/>
        <w:rPr>
          <w:b/>
        </w:rPr>
      </w:pPr>
      <w:r w:rsidRPr="004D3661">
        <w:rPr>
          <w:b/>
        </w:rPr>
        <w:t>3.1.1</w:t>
      </w:r>
      <w:r w:rsidRPr="004D3661">
        <w:rPr>
          <w:b/>
        </w:rPr>
        <w:t> </w:t>
      </w:r>
      <w:r w:rsidRPr="004D3661">
        <w:rPr>
          <w:b/>
        </w:rPr>
        <w:t>Assessment procedures within scope</w:t>
      </w:r>
    </w:p>
    <w:p w14:paraId="1932C2B4" w14:textId="77777777" w:rsidR="002C5BB5" w:rsidRPr="004D3661" w:rsidRDefault="002C5BB5" w:rsidP="002C5BB5">
      <w:pPr>
        <w:pStyle w:val="PARAGRAPH"/>
        <w:rPr>
          <w:lang w:val="en-AU"/>
        </w:rPr>
      </w:pPr>
      <w:r w:rsidRPr="004D3661">
        <w:rPr>
          <w:lang w:val="en-AU"/>
        </w:rPr>
        <w:t xml:space="preserve">ExCBs seeking </w:t>
      </w:r>
      <w:r w:rsidRPr="004B49A0">
        <w:rPr>
          <w:lang w:val="en-AU"/>
        </w:rPr>
        <w:t>acceptance to</w:t>
      </w:r>
      <w:r>
        <w:rPr>
          <w:lang w:val="en-AU"/>
        </w:rPr>
        <w:t xml:space="preserve"> issue </w:t>
      </w:r>
      <w:r w:rsidRPr="004D3661">
        <w:rPr>
          <w:lang w:val="en-AU"/>
        </w:rPr>
        <w:t xml:space="preserve">IECEx Service Facility Certification, WITHIN the Ex Types of Protection and existing field of their current scope of acceptance </w:t>
      </w:r>
      <w:r>
        <w:rPr>
          <w:lang w:val="en-AU"/>
        </w:rPr>
        <w:t xml:space="preserve">as </w:t>
      </w:r>
      <w:r w:rsidRPr="004D3661">
        <w:rPr>
          <w:lang w:val="en-AU"/>
        </w:rPr>
        <w:t xml:space="preserve">ExCB </w:t>
      </w:r>
      <w:r>
        <w:rPr>
          <w:lang w:val="en-AU"/>
        </w:rPr>
        <w:t xml:space="preserve">in the IECEx Certified Equipment Scheme </w:t>
      </w:r>
      <w:r w:rsidRPr="004D3661">
        <w:rPr>
          <w:lang w:val="en-AU"/>
        </w:rPr>
        <w:t>shall be subjected to the following assessment procedures.</w:t>
      </w:r>
    </w:p>
    <w:p w14:paraId="4B6426F1" w14:textId="77777777" w:rsidR="002C5BB5" w:rsidRPr="004D3661" w:rsidRDefault="002C5BB5" w:rsidP="002C5BB5">
      <w:pPr>
        <w:pStyle w:val="PARAGRAPH"/>
        <w:spacing w:after="100"/>
        <w:rPr>
          <w:b/>
        </w:rPr>
      </w:pPr>
      <w:r w:rsidRPr="004D3661">
        <w:rPr>
          <w:b/>
        </w:rPr>
        <w:t>3.1.2</w:t>
      </w:r>
      <w:r w:rsidRPr="004D3661">
        <w:rPr>
          <w:b/>
        </w:rPr>
        <w:t> </w:t>
      </w:r>
      <w:r w:rsidRPr="004D3661">
        <w:rPr>
          <w:b/>
        </w:rPr>
        <w:t>Internal procedures</w:t>
      </w:r>
    </w:p>
    <w:p w14:paraId="5C36C431" w14:textId="77777777" w:rsidR="002C5BB5" w:rsidRPr="004D3661" w:rsidRDefault="002C5BB5" w:rsidP="002C5BB5">
      <w:pPr>
        <w:pStyle w:val="PARAGRAPH"/>
        <w:rPr>
          <w:lang w:val="en-AU"/>
        </w:rPr>
      </w:pPr>
      <w:r w:rsidRPr="004D3661">
        <w:rPr>
          <w:lang w:val="en-AU"/>
        </w:rPr>
        <w:t xml:space="preserve">In general, a site assessment visit is not required when an ExCB </w:t>
      </w:r>
      <w:r>
        <w:rPr>
          <w:lang w:val="en-AU"/>
        </w:rPr>
        <w:t xml:space="preserve">already accepted in the IECEx Certified Equipment Scheme </w:t>
      </w:r>
      <w:r w:rsidRPr="004D3661">
        <w:rPr>
          <w:lang w:val="en-AU"/>
        </w:rPr>
        <w:t xml:space="preserve">wishes to be accepted for issuing IECEx Certification for Service Facilities, within their current scope of IECEx </w:t>
      </w:r>
      <w:r>
        <w:rPr>
          <w:lang w:val="en-AU"/>
        </w:rPr>
        <w:t xml:space="preserve">Certified Equipment Scheme </w:t>
      </w:r>
      <w:r w:rsidRPr="004D3661">
        <w:rPr>
          <w:lang w:val="en-AU"/>
        </w:rPr>
        <w:t>acceptance</w:t>
      </w:r>
      <w:r>
        <w:rPr>
          <w:lang w:val="en-AU"/>
        </w:rPr>
        <w:t xml:space="preserve"> if the </w:t>
      </w:r>
      <w:r w:rsidRPr="004D3661">
        <w:rPr>
          <w:lang w:val="en-AU"/>
        </w:rPr>
        <w:t xml:space="preserve"> ExCBs submit</w:t>
      </w:r>
      <w:r>
        <w:rPr>
          <w:lang w:val="en-AU"/>
        </w:rPr>
        <w:t xml:space="preserve">s suitable copies </w:t>
      </w:r>
      <w:r w:rsidRPr="004D3661">
        <w:rPr>
          <w:lang w:val="en-AU"/>
        </w:rPr>
        <w:t>of their internal procedures for dealing with applications for Ex Service Facilities and for the maintenance of certification of Ex Service Facilities</w:t>
      </w:r>
      <w:r>
        <w:rPr>
          <w:lang w:val="en-AU"/>
        </w:rPr>
        <w:t xml:space="preserve"> (refer to IECEx 03-4 Annex A and ExMC/417x/Q for guidance) </w:t>
      </w:r>
      <w:r w:rsidRPr="004D3661">
        <w:rPr>
          <w:lang w:val="en-AU"/>
        </w:rPr>
        <w:t xml:space="preserve"> to the </w:t>
      </w:r>
      <w:r>
        <w:rPr>
          <w:lang w:val="en-AU"/>
        </w:rPr>
        <w:t xml:space="preserve">IECEx </w:t>
      </w:r>
      <w:r w:rsidRPr="004D3661">
        <w:rPr>
          <w:lang w:val="en-AU"/>
        </w:rPr>
        <w:t xml:space="preserve"> Secretary</w:t>
      </w:r>
      <w:r>
        <w:rPr>
          <w:lang w:val="en-AU"/>
        </w:rPr>
        <w:t>.  The IECEx Secretary</w:t>
      </w:r>
      <w:r w:rsidRPr="004D3661">
        <w:rPr>
          <w:lang w:val="en-AU"/>
        </w:rPr>
        <w:t xml:space="preserve"> will assess or arrange to have the procedures </w:t>
      </w:r>
      <w:r>
        <w:rPr>
          <w:lang w:val="en-AU"/>
        </w:rPr>
        <w:t xml:space="preserve">reviewed </w:t>
      </w:r>
      <w:r w:rsidRPr="004D3661">
        <w:rPr>
          <w:lang w:val="en-AU"/>
        </w:rPr>
        <w:t>for compliance with IECEx Operation</w:t>
      </w:r>
      <w:r>
        <w:rPr>
          <w:lang w:val="en-AU"/>
        </w:rPr>
        <w:t>al Document</w:t>
      </w:r>
      <w:r w:rsidRPr="004D3661">
        <w:rPr>
          <w:lang w:val="en-AU"/>
        </w:rPr>
        <w:t xml:space="preserve"> OD 313-</w:t>
      </w:r>
      <w:r>
        <w:rPr>
          <w:lang w:val="en-AU"/>
        </w:rPr>
        <w:t>4</w:t>
      </w:r>
      <w:r w:rsidRPr="004D3661">
        <w:rPr>
          <w:lang w:val="en-AU"/>
        </w:rPr>
        <w:t>. The candidate IECEx 03-</w:t>
      </w:r>
      <w:r>
        <w:rPr>
          <w:lang w:val="en-AU"/>
        </w:rPr>
        <w:t>4</w:t>
      </w:r>
      <w:r w:rsidRPr="004D3661">
        <w:rPr>
          <w:lang w:val="en-AU"/>
        </w:rPr>
        <w:t xml:space="preserve"> ExCB application shall include details of the proposed ExCB assessors </w:t>
      </w:r>
      <w:r>
        <w:rPr>
          <w:lang w:val="en-AU"/>
        </w:rPr>
        <w:t xml:space="preserve">that will conduct </w:t>
      </w:r>
      <w:r w:rsidRPr="004D3661">
        <w:rPr>
          <w:lang w:val="en-AU"/>
        </w:rPr>
        <w:t>IECEx 03</w:t>
      </w:r>
      <w:r>
        <w:rPr>
          <w:lang w:val="en-AU"/>
        </w:rPr>
        <w:t>-4</w:t>
      </w:r>
      <w:r w:rsidRPr="004D3661">
        <w:rPr>
          <w:lang w:val="en-AU"/>
        </w:rPr>
        <w:t xml:space="preserve"> audits</w:t>
      </w:r>
      <w:r>
        <w:rPr>
          <w:lang w:val="en-AU"/>
        </w:rPr>
        <w:t xml:space="preserve"> of applicant service facilities seeking certification</w:t>
      </w:r>
      <w:r w:rsidRPr="004D3661">
        <w:rPr>
          <w:lang w:val="en-AU"/>
        </w:rPr>
        <w:t>.</w:t>
      </w:r>
    </w:p>
    <w:p w14:paraId="3C116112" w14:textId="77777777" w:rsidR="002C5BB5" w:rsidRPr="004D3661" w:rsidRDefault="002C5BB5" w:rsidP="002C5BB5">
      <w:pPr>
        <w:pStyle w:val="PARAGRAPH"/>
        <w:rPr>
          <w:lang w:val="en-AU"/>
        </w:rPr>
      </w:pPr>
      <w:r w:rsidRPr="004D3661">
        <w:rPr>
          <w:lang w:val="en-AU"/>
        </w:rPr>
        <w:t xml:space="preserve">The ExCB shall use application forms that include a statement by which the applicant declares any previous or existing applications made to other ExCBs. </w:t>
      </w:r>
      <w:r>
        <w:rPr>
          <w:lang w:val="en-AU"/>
        </w:rPr>
        <w:t xml:space="preserve">If after the IECEx Secretary’s review and report to the IECEx Executive (refer 3.1.4 following), </w:t>
      </w:r>
      <w:r w:rsidRPr="004D3661">
        <w:rPr>
          <w:lang w:val="en-AU"/>
        </w:rPr>
        <w:t xml:space="preserve">the </w:t>
      </w:r>
      <w:r>
        <w:rPr>
          <w:lang w:val="en-AU"/>
        </w:rPr>
        <w:t>IECEx</w:t>
      </w:r>
      <w:r w:rsidRPr="004D3661">
        <w:rPr>
          <w:lang w:val="en-AU"/>
        </w:rPr>
        <w:t xml:space="preserve"> Secretary or the </w:t>
      </w:r>
      <w:r>
        <w:rPr>
          <w:lang w:val="en-AU"/>
        </w:rPr>
        <w:t xml:space="preserve">IECEx Executive </w:t>
      </w:r>
      <w:r w:rsidRPr="004D3661">
        <w:rPr>
          <w:lang w:val="en-AU"/>
        </w:rPr>
        <w:t xml:space="preserve">feel that a site assessment visit is necessary, this shall be arranged by the </w:t>
      </w:r>
      <w:r>
        <w:rPr>
          <w:lang w:val="en-AU"/>
        </w:rPr>
        <w:t xml:space="preserve">IECEx </w:t>
      </w:r>
      <w:r w:rsidRPr="004D3661">
        <w:rPr>
          <w:lang w:val="en-AU"/>
        </w:rPr>
        <w:t>Secretary.</w:t>
      </w:r>
    </w:p>
    <w:p w14:paraId="01C5BE25" w14:textId="77777777" w:rsidR="002C5BB5" w:rsidRPr="009D13D6" w:rsidRDefault="002C5BB5" w:rsidP="002C5BB5">
      <w:pPr>
        <w:pStyle w:val="Heading3"/>
        <w:numPr>
          <w:ilvl w:val="0"/>
          <w:numId w:val="0"/>
        </w:numPr>
        <w:rPr>
          <w:lang w:val="en-AU"/>
        </w:rPr>
      </w:pPr>
      <w:bookmarkStart w:id="229" w:name="_Toc363481729"/>
      <w:r w:rsidRPr="009D13D6">
        <w:rPr>
          <w:lang w:val="en-AU"/>
        </w:rPr>
        <w:t>3.</w:t>
      </w:r>
      <w:r>
        <w:rPr>
          <w:lang w:val="en-AU"/>
        </w:rPr>
        <w:t>1</w:t>
      </w:r>
      <w:r w:rsidRPr="009D13D6">
        <w:rPr>
          <w:lang w:val="en-AU"/>
        </w:rPr>
        <w:t>.</w:t>
      </w:r>
      <w:r>
        <w:rPr>
          <w:lang w:val="en-AU"/>
        </w:rPr>
        <w:t>3</w:t>
      </w:r>
      <w:r w:rsidRPr="009D13D6">
        <w:rPr>
          <w:lang w:val="en-AU"/>
        </w:rPr>
        <w:tab/>
        <w:t>Cost estimate</w:t>
      </w:r>
      <w:bookmarkEnd w:id="229"/>
    </w:p>
    <w:p w14:paraId="1A1C3350" w14:textId="77777777" w:rsidR="002C5BB5" w:rsidRPr="009D13D6" w:rsidRDefault="002C5BB5" w:rsidP="002C5BB5">
      <w:pPr>
        <w:pStyle w:val="PARAGRAPH"/>
        <w:rPr>
          <w:lang w:val="en-AU"/>
        </w:rPr>
      </w:pPr>
      <w:r w:rsidRPr="009D13D6">
        <w:rPr>
          <w:lang w:val="en-AU"/>
        </w:rPr>
        <w:t xml:space="preserve">The ExCB shall be provided with a cost estimate for the documentation assessment and must agree with the cost prior to the assessment proceeding. </w:t>
      </w:r>
    </w:p>
    <w:p w14:paraId="46E93B70" w14:textId="77777777" w:rsidR="002C5BB5" w:rsidRPr="009D13D6" w:rsidRDefault="002C5BB5" w:rsidP="002C5BB5">
      <w:pPr>
        <w:pStyle w:val="Heading3"/>
        <w:numPr>
          <w:ilvl w:val="0"/>
          <w:numId w:val="0"/>
        </w:numPr>
        <w:rPr>
          <w:lang w:val="en-AU"/>
        </w:rPr>
      </w:pPr>
      <w:bookmarkStart w:id="230" w:name="_Toc363481730"/>
      <w:r w:rsidRPr="009D13D6">
        <w:rPr>
          <w:lang w:val="en-AU"/>
        </w:rPr>
        <w:t>3.</w:t>
      </w:r>
      <w:r>
        <w:rPr>
          <w:lang w:val="en-AU"/>
        </w:rPr>
        <w:t>1</w:t>
      </w:r>
      <w:r w:rsidRPr="009D13D6">
        <w:rPr>
          <w:lang w:val="en-AU"/>
        </w:rPr>
        <w:t>.</w:t>
      </w:r>
      <w:r>
        <w:rPr>
          <w:lang w:val="en-AU"/>
        </w:rPr>
        <w:t>4</w:t>
      </w:r>
      <w:r w:rsidRPr="009D13D6">
        <w:rPr>
          <w:lang w:val="en-AU"/>
        </w:rPr>
        <w:tab/>
        <w:t>Report</w:t>
      </w:r>
      <w:bookmarkEnd w:id="230"/>
    </w:p>
    <w:p w14:paraId="7C9A0B14" w14:textId="77777777" w:rsidR="002C5BB5" w:rsidRDefault="002C5BB5" w:rsidP="002C5BB5">
      <w:pPr>
        <w:pStyle w:val="PARAGRAPH"/>
        <w:rPr>
          <w:lang w:val="en-AU"/>
        </w:rPr>
      </w:pPr>
      <w:r w:rsidRPr="009D13D6">
        <w:rPr>
          <w:lang w:val="en-AU"/>
        </w:rPr>
        <w:t xml:space="preserve">Following the documentation review the </w:t>
      </w:r>
      <w:r>
        <w:rPr>
          <w:lang w:val="en-AU"/>
        </w:rPr>
        <w:t>IECEx Secretariat</w:t>
      </w:r>
      <w:r w:rsidRPr="009D13D6">
        <w:rPr>
          <w:lang w:val="en-AU"/>
        </w:rPr>
        <w:t xml:space="preserve"> shall prepare a report for consideration by the IECEx </w:t>
      </w:r>
      <w:r>
        <w:rPr>
          <w:lang w:val="en-AU"/>
        </w:rPr>
        <w:t>Executive</w:t>
      </w:r>
      <w:r w:rsidRPr="009D13D6">
        <w:rPr>
          <w:lang w:val="en-AU"/>
        </w:rPr>
        <w:t xml:space="preserve">. Where any one IECEx </w:t>
      </w:r>
      <w:r>
        <w:rPr>
          <w:lang w:val="en-AU"/>
        </w:rPr>
        <w:t xml:space="preserve">Executive member </w:t>
      </w:r>
      <w:r w:rsidRPr="009D13D6">
        <w:rPr>
          <w:lang w:val="en-AU"/>
        </w:rPr>
        <w:t xml:space="preserve">disagrees with the extension of </w:t>
      </w:r>
      <w:r>
        <w:rPr>
          <w:lang w:val="en-AU"/>
        </w:rPr>
        <w:t xml:space="preserve">acceptance </w:t>
      </w:r>
      <w:r w:rsidRPr="009D13D6">
        <w:rPr>
          <w:lang w:val="en-AU"/>
        </w:rPr>
        <w:t xml:space="preserve">for the ExCB this shall be documented and consultation </w:t>
      </w:r>
      <w:r>
        <w:rPr>
          <w:lang w:val="en-AU"/>
        </w:rPr>
        <w:t xml:space="preserve">conducted </w:t>
      </w:r>
      <w:r w:rsidRPr="009D13D6">
        <w:rPr>
          <w:lang w:val="en-AU"/>
        </w:rPr>
        <w:t xml:space="preserve">with the ExCB in an effort to resolve the concerns raised. </w:t>
      </w:r>
    </w:p>
    <w:p w14:paraId="3CA804D6" w14:textId="77777777" w:rsidR="002C5BB5" w:rsidRDefault="002C5BB5" w:rsidP="002C5BB5">
      <w:pPr>
        <w:pStyle w:val="PARAGRAPH"/>
        <w:rPr>
          <w:lang w:val="en-AU"/>
        </w:rPr>
      </w:pPr>
      <w:r w:rsidRPr="009D13D6">
        <w:rPr>
          <w:lang w:val="en-AU"/>
        </w:rPr>
        <w:t>Upon finalising the application</w:t>
      </w:r>
      <w:r>
        <w:rPr>
          <w:lang w:val="en-AU"/>
        </w:rPr>
        <w:t>,</w:t>
      </w:r>
      <w:r w:rsidRPr="009D13D6">
        <w:rPr>
          <w:lang w:val="en-AU"/>
        </w:rPr>
        <w:t xml:space="preserve"> the ExCB’s </w:t>
      </w:r>
      <w:r>
        <w:rPr>
          <w:lang w:val="en-AU"/>
        </w:rPr>
        <w:t xml:space="preserve">acceptance into the IECEx 03-4 Scheme </w:t>
      </w:r>
      <w:r w:rsidRPr="009D13D6">
        <w:rPr>
          <w:lang w:val="en-AU"/>
        </w:rPr>
        <w:t xml:space="preserve">shall be </w:t>
      </w:r>
      <w:r>
        <w:rPr>
          <w:lang w:val="en-AU"/>
        </w:rPr>
        <w:t xml:space="preserve">published </w:t>
      </w:r>
      <w:r w:rsidRPr="009D13D6">
        <w:rPr>
          <w:lang w:val="en-AU"/>
        </w:rPr>
        <w:t>and reported to the IECEx Management Committee. Alternatively, the IECEx Chairman may elect to refer the matter to a vote by ExMC via correspondence or at a meeting.</w:t>
      </w:r>
    </w:p>
    <w:p w14:paraId="14CE6847" w14:textId="77777777" w:rsidR="002C5BB5" w:rsidRPr="004D3661" w:rsidRDefault="002C5BB5" w:rsidP="002C5BB5">
      <w:pPr>
        <w:pStyle w:val="PARAGRAPH"/>
        <w:spacing w:before="200"/>
        <w:rPr>
          <w:b/>
          <w:sz w:val="22"/>
          <w:szCs w:val="22"/>
        </w:rPr>
      </w:pPr>
      <w:r w:rsidRPr="004D3661">
        <w:rPr>
          <w:b/>
          <w:sz w:val="22"/>
          <w:szCs w:val="22"/>
        </w:rPr>
        <w:t>3.2</w:t>
      </w:r>
      <w:r w:rsidRPr="004D3661">
        <w:rPr>
          <w:b/>
          <w:sz w:val="22"/>
          <w:szCs w:val="22"/>
        </w:rPr>
        <w:t> </w:t>
      </w:r>
      <w:r w:rsidRPr="004D3661">
        <w:rPr>
          <w:b/>
          <w:sz w:val="22"/>
          <w:szCs w:val="22"/>
        </w:rPr>
        <w:t>Assessment procedures outside scope</w:t>
      </w:r>
    </w:p>
    <w:p w14:paraId="4D8319CC" w14:textId="3F5B50EF" w:rsidR="002C5BB5" w:rsidRPr="009D13D6" w:rsidRDefault="002C5BB5" w:rsidP="002C5BB5">
      <w:pPr>
        <w:pStyle w:val="PARAGRAPH"/>
        <w:rPr>
          <w:lang w:val="en-AU"/>
        </w:rPr>
      </w:pPr>
      <w:r w:rsidRPr="004D3661">
        <w:rPr>
          <w:lang w:val="en-AU"/>
        </w:rPr>
        <w:t xml:space="preserve">ExCBs </w:t>
      </w:r>
      <w:r>
        <w:rPr>
          <w:lang w:val="en-AU"/>
        </w:rPr>
        <w:t xml:space="preserve">already accepted as </w:t>
      </w:r>
      <w:r w:rsidRPr="004D3661">
        <w:rPr>
          <w:lang w:val="en-AU"/>
        </w:rPr>
        <w:t xml:space="preserve">ExCB </w:t>
      </w:r>
      <w:r>
        <w:rPr>
          <w:lang w:val="en-AU"/>
        </w:rPr>
        <w:t>in the IECEx Certified Equipment Scheme</w:t>
      </w:r>
      <w:r w:rsidRPr="004D3661">
        <w:rPr>
          <w:lang w:val="en-AU"/>
        </w:rPr>
        <w:t xml:space="preserve"> </w:t>
      </w:r>
      <w:r>
        <w:rPr>
          <w:lang w:val="en-AU"/>
        </w:rPr>
        <w:t xml:space="preserve">that are </w:t>
      </w:r>
      <w:r w:rsidRPr="004D3661">
        <w:rPr>
          <w:lang w:val="en-AU"/>
        </w:rPr>
        <w:t xml:space="preserve">seeking appointment for issuing IECEx </w:t>
      </w:r>
      <w:ins w:id="231" w:author="Owner" w:date="2020-09-11T08:42:00Z">
        <w:r w:rsidR="0012307A">
          <w:rPr>
            <w:lang w:val="en-AU"/>
          </w:rPr>
          <w:t xml:space="preserve">Service Facility </w:t>
        </w:r>
      </w:ins>
      <w:del w:id="232" w:author="Owner" w:date="2020-09-11T08:42:00Z">
        <w:r w:rsidRPr="004D3661" w:rsidDel="0012307A">
          <w:rPr>
            <w:lang w:val="en-AU"/>
          </w:rPr>
          <w:delText>Repair</w:delText>
        </w:r>
      </w:del>
      <w:r w:rsidRPr="004D3661">
        <w:rPr>
          <w:lang w:val="en-AU"/>
        </w:rPr>
        <w:t xml:space="preserve"> Certification, OUTSIDE the Types of Protection and existing field of their current scope of acceptance</w:t>
      </w:r>
      <w:r>
        <w:rPr>
          <w:lang w:val="en-AU"/>
        </w:rPr>
        <w:t xml:space="preserve"> as </w:t>
      </w:r>
      <w:r w:rsidRPr="004D3661">
        <w:rPr>
          <w:lang w:val="en-AU"/>
        </w:rPr>
        <w:t xml:space="preserve">ExCB </w:t>
      </w:r>
      <w:r>
        <w:rPr>
          <w:lang w:val="en-AU"/>
        </w:rPr>
        <w:t>in the IECEx Certified Equipment Scheme</w:t>
      </w:r>
      <w:r w:rsidRPr="004D3661">
        <w:rPr>
          <w:lang w:val="en-AU"/>
        </w:rPr>
        <w:t>, shall be assessed according to the procedures of Section 1 of this Operational Document.</w:t>
      </w:r>
    </w:p>
    <w:p w14:paraId="3981952E" w14:textId="77777777" w:rsidR="002C5BB5" w:rsidRPr="009D13D6" w:rsidRDefault="002C5BB5" w:rsidP="002C5BB5">
      <w:pPr>
        <w:pStyle w:val="PARAGRAPH"/>
        <w:rPr>
          <w:lang w:val="en-AU"/>
        </w:rPr>
      </w:pPr>
    </w:p>
    <w:p w14:paraId="3B44D908" w14:textId="77777777" w:rsidR="002C5BB5" w:rsidRPr="008150D0" w:rsidRDefault="002C5BB5" w:rsidP="00BF43E3">
      <w:pPr>
        <w:pStyle w:val="ANNEXtitle"/>
        <w:numPr>
          <w:ilvl w:val="0"/>
          <w:numId w:val="16"/>
        </w:numPr>
      </w:pPr>
      <w:r w:rsidRPr="008150D0">
        <w:lastRenderedPageBreak/>
        <w:br/>
      </w:r>
      <w:r w:rsidRPr="008150D0">
        <w:br/>
      </w:r>
      <w:bookmarkStart w:id="233" w:name="_Toc363481731"/>
      <w:r w:rsidRPr="008150D0">
        <w:t>IECEx ASSESSMENT REPORT FORM for IECEx 03-</w:t>
      </w:r>
      <w:r>
        <w:t>4</w:t>
      </w:r>
      <w:r w:rsidRPr="008150D0">
        <w:t xml:space="preserve"> ExCB</w:t>
      </w:r>
      <w:r w:rsidRPr="008150D0">
        <w:br/>
        <w:t xml:space="preserve">(IECEx Certification Body – Certified Service Facilities Program) – </w:t>
      </w:r>
      <w:r w:rsidRPr="008150D0">
        <w:br/>
      </w:r>
      <w:r w:rsidRPr="009D3BC3">
        <w:t>Ex installations related services</w:t>
      </w:r>
      <w:bookmarkEnd w:id="233"/>
      <w:r w:rsidRPr="008150D0">
        <w:br/>
      </w:r>
    </w:p>
    <w:p w14:paraId="5B46E125" w14:textId="77777777" w:rsidR="002C5BB5" w:rsidRPr="008150D0" w:rsidRDefault="002C5BB5" w:rsidP="002C5BB5">
      <w:pPr>
        <w:pStyle w:val="PARAGRAPH"/>
      </w:pPr>
      <w:r w:rsidRPr="008150D0">
        <w:t xml:space="preserve">Type of Assessment: </w:t>
      </w:r>
    </w:p>
    <w:p w14:paraId="49382F18" w14:textId="77777777" w:rsidR="002C5BB5" w:rsidRPr="008150D0" w:rsidRDefault="002C5BB5" w:rsidP="00BF43E3">
      <w:pPr>
        <w:pStyle w:val="ListBullet3"/>
        <w:numPr>
          <w:ilvl w:val="0"/>
          <w:numId w:val="26"/>
        </w:numPr>
        <w:tabs>
          <w:tab w:val="clear" w:pos="1021"/>
        </w:tabs>
      </w:pPr>
      <w:r w:rsidRPr="008150D0">
        <w:t>Initial Assessment for Candidate IECEx 03-</w:t>
      </w:r>
      <w:r>
        <w:t>4</w:t>
      </w:r>
      <w:r w:rsidRPr="008150D0">
        <w:t xml:space="preserve"> ExCB </w:t>
      </w:r>
    </w:p>
    <w:p w14:paraId="0B737FB8" w14:textId="77777777" w:rsidR="002C5BB5" w:rsidRPr="008150D0" w:rsidRDefault="002C5BB5" w:rsidP="00BF43E3">
      <w:pPr>
        <w:pStyle w:val="ListBullet3"/>
        <w:numPr>
          <w:ilvl w:val="0"/>
          <w:numId w:val="26"/>
        </w:numPr>
        <w:tabs>
          <w:tab w:val="clear" w:pos="1021"/>
        </w:tabs>
      </w:pPr>
      <w:r w:rsidRPr="008150D0">
        <w:t>Surveillance Assessment for existing ExCB</w:t>
      </w:r>
    </w:p>
    <w:p w14:paraId="68F75AB5" w14:textId="77777777" w:rsidR="002C5BB5" w:rsidRPr="008150D0" w:rsidRDefault="002C5BB5" w:rsidP="002C5BB5">
      <w:pPr>
        <w:pStyle w:val="ListBullet3"/>
        <w:numPr>
          <w:ilvl w:val="0"/>
          <w:numId w:val="0"/>
        </w:numPr>
        <w:tabs>
          <w:tab w:val="clear" w:pos="1021"/>
        </w:tabs>
      </w:pPr>
    </w:p>
    <w:p w14:paraId="745FB9AD" w14:textId="77777777" w:rsidR="002C5BB5" w:rsidRPr="008150D0" w:rsidRDefault="002C5BB5" w:rsidP="00BF43E3">
      <w:pPr>
        <w:pStyle w:val="ANNEX-heading1"/>
        <w:numPr>
          <w:ilvl w:val="1"/>
          <w:numId w:val="16"/>
        </w:numPr>
        <w:tabs>
          <w:tab w:val="clear" w:pos="680"/>
          <w:tab w:val="left" w:pos="851"/>
        </w:tabs>
      </w:pPr>
      <w:r w:rsidRPr="008150D0">
        <w:t>OBJECT AND FIELD OF APPLICATION</w:t>
      </w:r>
    </w:p>
    <w:p w14:paraId="17631F95" w14:textId="77777777" w:rsidR="002C5BB5" w:rsidRPr="008150D0" w:rsidRDefault="002C5BB5" w:rsidP="002C5BB5">
      <w:pPr>
        <w:pStyle w:val="ListContinue3"/>
        <w:tabs>
          <w:tab w:val="left" w:leader="dot" w:pos="851"/>
          <w:tab w:val="right" w:leader="dot" w:pos="9072"/>
        </w:tabs>
        <w:ind w:left="851"/>
      </w:pPr>
      <w:r w:rsidRPr="008150D0">
        <w:tab/>
      </w:r>
    </w:p>
    <w:p w14:paraId="50BF42D0" w14:textId="77777777" w:rsidR="002C5BB5" w:rsidRPr="008150D0" w:rsidRDefault="002C5BB5" w:rsidP="002C5BB5">
      <w:pPr>
        <w:pStyle w:val="ListContinue3"/>
        <w:tabs>
          <w:tab w:val="left" w:leader="dot" w:pos="851"/>
          <w:tab w:val="right" w:leader="dot" w:pos="9072"/>
        </w:tabs>
        <w:ind w:left="851"/>
      </w:pPr>
      <w:r w:rsidRPr="008150D0">
        <w:tab/>
      </w:r>
    </w:p>
    <w:p w14:paraId="5472FB6E" w14:textId="77777777" w:rsidR="002C5BB5" w:rsidRPr="008150D0" w:rsidRDefault="002C5BB5" w:rsidP="002C5BB5">
      <w:pPr>
        <w:pStyle w:val="ListContinue3"/>
        <w:tabs>
          <w:tab w:val="left" w:leader="dot" w:pos="851"/>
          <w:tab w:val="right" w:leader="dot" w:pos="9072"/>
        </w:tabs>
        <w:ind w:left="851"/>
      </w:pPr>
      <w:r w:rsidRPr="008150D0">
        <w:tab/>
      </w:r>
    </w:p>
    <w:p w14:paraId="5A248AF1" w14:textId="77777777" w:rsidR="002C5BB5" w:rsidRPr="008150D0" w:rsidRDefault="002C5BB5" w:rsidP="00BF43E3">
      <w:pPr>
        <w:pStyle w:val="ANNEX-heading2"/>
        <w:numPr>
          <w:ilvl w:val="2"/>
          <w:numId w:val="16"/>
        </w:numPr>
        <w:tabs>
          <w:tab w:val="clear" w:pos="907"/>
          <w:tab w:val="left" w:pos="851"/>
        </w:tabs>
      </w:pPr>
      <w:r w:rsidRPr="008150D0">
        <w:t>Country</w:t>
      </w:r>
    </w:p>
    <w:p w14:paraId="46F3338A" w14:textId="77777777" w:rsidR="002C5BB5" w:rsidRPr="008150D0" w:rsidRDefault="002C5BB5" w:rsidP="002C5BB5">
      <w:pPr>
        <w:pStyle w:val="ListContinue3"/>
        <w:tabs>
          <w:tab w:val="left" w:leader="dot" w:pos="851"/>
          <w:tab w:val="right" w:leader="dot" w:pos="9072"/>
        </w:tabs>
        <w:ind w:left="851"/>
      </w:pPr>
      <w:r w:rsidRPr="008150D0">
        <w:tab/>
      </w:r>
    </w:p>
    <w:p w14:paraId="7B0D15DD" w14:textId="77777777" w:rsidR="002C5BB5" w:rsidRPr="008150D0" w:rsidRDefault="002C5BB5" w:rsidP="00BF43E3">
      <w:pPr>
        <w:pStyle w:val="ANNEX-heading2"/>
        <w:numPr>
          <w:ilvl w:val="2"/>
          <w:numId w:val="16"/>
        </w:numPr>
        <w:tabs>
          <w:tab w:val="clear" w:pos="907"/>
          <w:tab w:val="left" w:pos="851"/>
        </w:tabs>
      </w:pPr>
      <w:r w:rsidRPr="008150D0">
        <w:t>Name of candidate IECEx 03-</w:t>
      </w:r>
      <w:r>
        <w:t>4</w:t>
      </w:r>
      <w:r w:rsidRPr="008150D0">
        <w:t xml:space="preserve"> ExCB</w:t>
      </w:r>
    </w:p>
    <w:p w14:paraId="400CAC3B" w14:textId="77777777" w:rsidR="002C5BB5" w:rsidRPr="008150D0" w:rsidRDefault="002C5BB5" w:rsidP="002C5BB5">
      <w:pPr>
        <w:pStyle w:val="ListContinue3"/>
        <w:tabs>
          <w:tab w:val="left" w:leader="dot" w:pos="851"/>
          <w:tab w:val="right" w:leader="dot" w:pos="9072"/>
        </w:tabs>
        <w:ind w:left="851"/>
      </w:pPr>
      <w:r w:rsidRPr="008150D0">
        <w:tab/>
      </w:r>
    </w:p>
    <w:p w14:paraId="41383178" w14:textId="77777777" w:rsidR="002C5BB5" w:rsidRPr="008150D0" w:rsidRDefault="002C5BB5" w:rsidP="002C5BB5">
      <w:pPr>
        <w:pStyle w:val="ListContinue3"/>
        <w:tabs>
          <w:tab w:val="left" w:leader="dot" w:pos="851"/>
          <w:tab w:val="right" w:leader="dot" w:pos="9072"/>
        </w:tabs>
        <w:ind w:left="851"/>
      </w:pPr>
      <w:r w:rsidRPr="008150D0">
        <w:tab/>
      </w:r>
    </w:p>
    <w:p w14:paraId="23CEA0DC" w14:textId="77777777" w:rsidR="002C5BB5" w:rsidRPr="008150D0" w:rsidRDefault="002C5BB5" w:rsidP="00BF43E3">
      <w:pPr>
        <w:pStyle w:val="ANNEX-heading2"/>
        <w:numPr>
          <w:ilvl w:val="2"/>
          <w:numId w:val="16"/>
        </w:numPr>
        <w:tabs>
          <w:tab w:val="clear" w:pos="907"/>
          <w:tab w:val="left" w:pos="851"/>
        </w:tabs>
      </w:pPr>
      <w:r w:rsidRPr="008150D0">
        <w:t>Members of the assessment team</w:t>
      </w:r>
    </w:p>
    <w:p w14:paraId="48FDF0B6" w14:textId="77777777" w:rsidR="002C5BB5" w:rsidRPr="008150D0" w:rsidRDefault="002C5BB5" w:rsidP="002C5BB5">
      <w:pPr>
        <w:pStyle w:val="ListContinue3"/>
        <w:tabs>
          <w:tab w:val="left" w:leader="dot" w:pos="851"/>
          <w:tab w:val="right" w:leader="dot" w:pos="9072"/>
        </w:tabs>
        <w:ind w:left="851"/>
      </w:pPr>
      <w:r w:rsidRPr="008150D0">
        <w:tab/>
      </w:r>
    </w:p>
    <w:p w14:paraId="51085952" w14:textId="77777777" w:rsidR="002C5BB5" w:rsidRPr="008150D0" w:rsidRDefault="002C5BB5" w:rsidP="002C5BB5">
      <w:pPr>
        <w:pStyle w:val="ListContinue3"/>
        <w:tabs>
          <w:tab w:val="left" w:leader="dot" w:pos="851"/>
          <w:tab w:val="right" w:leader="dot" w:pos="9072"/>
        </w:tabs>
        <w:ind w:left="851"/>
      </w:pPr>
      <w:r w:rsidRPr="008150D0">
        <w:tab/>
      </w:r>
    </w:p>
    <w:p w14:paraId="48578B83" w14:textId="77777777" w:rsidR="002C5BB5" w:rsidRPr="008150D0" w:rsidRDefault="002C5BB5" w:rsidP="002C5BB5">
      <w:pPr>
        <w:pStyle w:val="ListContinue3"/>
        <w:tabs>
          <w:tab w:val="left" w:leader="dot" w:pos="851"/>
          <w:tab w:val="right" w:leader="dot" w:pos="9072"/>
        </w:tabs>
        <w:ind w:left="851"/>
      </w:pPr>
      <w:r w:rsidRPr="008150D0">
        <w:tab/>
      </w:r>
    </w:p>
    <w:p w14:paraId="618FE991" w14:textId="77777777" w:rsidR="002C5BB5" w:rsidRPr="008150D0" w:rsidRDefault="002C5BB5" w:rsidP="00BF43E3">
      <w:pPr>
        <w:pStyle w:val="ANNEX-heading2"/>
        <w:numPr>
          <w:ilvl w:val="2"/>
          <w:numId w:val="16"/>
        </w:numPr>
        <w:tabs>
          <w:tab w:val="clear" w:pos="907"/>
          <w:tab w:val="left" w:pos="851"/>
        </w:tabs>
      </w:pPr>
      <w:r w:rsidRPr="008150D0">
        <w:t>Place and date of assessment</w:t>
      </w:r>
    </w:p>
    <w:p w14:paraId="69005CBB" w14:textId="77777777" w:rsidR="002C5BB5" w:rsidRPr="008150D0" w:rsidRDefault="002C5BB5" w:rsidP="002C5BB5">
      <w:pPr>
        <w:pStyle w:val="ListContinue3"/>
        <w:tabs>
          <w:tab w:val="left" w:leader="dot" w:pos="851"/>
          <w:tab w:val="right" w:leader="dot" w:pos="9072"/>
        </w:tabs>
        <w:ind w:left="851"/>
      </w:pPr>
      <w:r w:rsidRPr="008150D0">
        <w:tab/>
      </w:r>
    </w:p>
    <w:p w14:paraId="4DF251D7" w14:textId="77777777" w:rsidR="002C5BB5" w:rsidRPr="008150D0" w:rsidRDefault="002C5BB5" w:rsidP="002C5BB5">
      <w:pPr>
        <w:pStyle w:val="ListContinue3"/>
        <w:tabs>
          <w:tab w:val="left" w:leader="dot" w:pos="851"/>
          <w:tab w:val="right" w:leader="dot" w:pos="9072"/>
        </w:tabs>
        <w:ind w:left="851"/>
      </w:pPr>
      <w:r w:rsidRPr="008150D0">
        <w:tab/>
      </w:r>
    </w:p>
    <w:p w14:paraId="643A9220" w14:textId="77777777" w:rsidR="002C5BB5" w:rsidRPr="008150D0" w:rsidRDefault="002C5BB5" w:rsidP="002C5BB5">
      <w:pPr>
        <w:pStyle w:val="ListContinue3"/>
        <w:tabs>
          <w:tab w:val="left" w:leader="dot" w:pos="851"/>
          <w:tab w:val="right" w:leader="dot" w:pos="9072"/>
        </w:tabs>
        <w:ind w:left="851"/>
      </w:pPr>
      <w:r w:rsidRPr="008150D0">
        <w:tab/>
      </w:r>
    </w:p>
    <w:p w14:paraId="3604BA7B" w14:textId="77777777" w:rsidR="002C5BB5" w:rsidRPr="008150D0" w:rsidRDefault="002C5BB5" w:rsidP="002C5BB5">
      <w:pPr>
        <w:pStyle w:val="ListContinue3"/>
        <w:tabs>
          <w:tab w:val="left" w:leader="dot" w:pos="851"/>
          <w:tab w:val="right" w:leader="dot" w:pos="9072"/>
        </w:tabs>
        <w:ind w:left="851"/>
      </w:pPr>
      <w:r w:rsidRPr="008150D0">
        <w:tab/>
      </w:r>
    </w:p>
    <w:p w14:paraId="6E72C6E4" w14:textId="77777777" w:rsidR="002C5BB5" w:rsidRPr="008150D0" w:rsidRDefault="002C5BB5" w:rsidP="002C5BB5">
      <w:pPr>
        <w:pStyle w:val="ListContinue3"/>
        <w:tabs>
          <w:tab w:val="left" w:leader="dot" w:pos="851"/>
          <w:tab w:val="right" w:leader="dot" w:pos="9072"/>
        </w:tabs>
        <w:ind w:left="851"/>
      </w:pPr>
      <w:r w:rsidRPr="008150D0">
        <w:tab/>
      </w:r>
    </w:p>
    <w:p w14:paraId="4444FA3C" w14:textId="77777777" w:rsidR="002C5BB5" w:rsidRPr="008150D0" w:rsidRDefault="002C5BB5" w:rsidP="00BF43E3">
      <w:pPr>
        <w:pStyle w:val="ANNEX-heading2"/>
        <w:numPr>
          <w:ilvl w:val="2"/>
          <w:numId w:val="16"/>
        </w:numPr>
        <w:tabs>
          <w:tab w:val="clear" w:pos="907"/>
          <w:tab w:val="left" w:pos="851"/>
        </w:tabs>
      </w:pPr>
      <w:r w:rsidRPr="008150D0">
        <w:t>Assessment references</w:t>
      </w:r>
    </w:p>
    <w:p w14:paraId="2540AEBC" w14:textId="77777777" w:rsidR="002C5BB5" w:rsidRPr="008150D0" w:rsidRDefault="002C5BB5" w:rsidP="002C5BB5">
      <w:pPr>
        <w:pStyle w:val="ListContinue2"/>
        <w:ind w:left="851"/>
      </w:pPr>
      <w:r w:rsidRPr="008150D0">
        <w:t>Document (current editions):</w:t>
      </w:r>
    </w:p>
    <w:p w14:paraId="3D7C1B18" w14:textId="77777777" w:rsidR="002C5BB5" w:rsidRPr="008150D0" w:rsidRDefault="002C5BB5" w:rsidP="002C5BB5">
      <w:pPr>
        <w:pStyle w:val="ListNumber3"/>
        <w:tabs>
          <w:tab w:val="clear" w:pos="1021"/>
          <w:tab w:val="left" w:pos="340"/>
          <w:tab w:val="left" w:pos="426"/>
          <w:tab w:val="left" w:pos="1276"/>
        </w:tabs>
        <w:ind w:left="851" w:firstLine="0"/>
      </w:pPr>
      <w:r w:rsidRPr="008150D0">
        <w:t>IECEx 03-</w:t>
      </w:r>
      <w:r>
        <w:t>4;</w:t>
      </w:r>
    </w:p>
    <w:p w14:paraId="5D28356B" w14:textId="77777777" w:rsidR="002C5BB5" w:rsidRPr="008150D0" w:rsidRDefault="002C5BB5" w:rsidP="002C5BB5">
      <w:pPr>
        <w:pStyle w:val="ListNumber3"/>
        <w:tabs>
          <w:tab w:val="clear" w:pos="1021"/>
          <w:tab w:val="left" w:pos="340"/>
          <w:tab w:val="left" w:pos="426"/>
          <w:tab w:val="left" w:pos="1276"/>
        </w:tabs>
        <w:ind w:left="851" w:firstLine="0"/>
      </w:pPr>
      <w:r w:rsidRPr="008150D0">
        <w:t>IECEx OD 316-</w:t>
      </w:r>
      <w:r>
        <w:t>4;</w:t>
      </w:r>
    </w:p>
    <w:p w14:paraId="6A963192" w14:textId="77777777" w:rsidR="002C5BB5" w:rsidRDefault="002C5BB5" w:rsidP="002C5BB5">
      <w:pPr>
        <w:pStyle w:val="ListNumber3"/>
        <w:tabs>
          <w:tab w:val="clear" w:pos="1021"/>
          <w:tab w:val="left" w:pos="340"/>
          <w:tab w:val="left" w:pos="426"/>
          <w:tab w:val="left" w:pos="1276"/>
        </w:tabs>
        <w:ind w:left="851" w:firstLine="0"/>
      </w:pPr>
      <w:r w:rsidRPr="008150D0">
        <w:t xml:space="preserve">IECEx OD </w:t>
      </w:r>
      <w:r>
        <w:t>3</w:t>
      </w:r>
      <w:r w:rsidRPr="008150D0">
        <w:t>13-</w:t>
      </w:r>
      <w:r>
        <w:t>4</w:t>
      </w:r>
      <w:r w:rsidRPr="008150D0">
        <w:t xml:space="preserve">, </w:t>
      </w:r>
      <w:r>
        <w:t xml:space="preserve">IECEx </w:t>
      </w:r>
      <w:r w:rsidRPr="008150D0">
        <w:t>OD 314-</w:t>
      </w:r>
      <w:r>
        <w:t>4;</w:t>
      </w:r>
    </w:p>
    <w:p w14:paraId="1EF896DE" w14:textId="77777777" w:rsidR="002C5BB5" w:rsidRPr="008150D0" w:rsidRDefault="002C5BB5" w:rsidP="002C5BB5">
      <w:pPr>
        <w:pStyle w:val="ListNumber3"/>
        <w:tabs>
          <w:tab w:val="clear" w:pos="1021"/>
          <w:tab w:val="left" w:pos="340"/>
          <w:tab w:val="left" w:pos="426"/>
          <w:tab w:val="left" w:pos="1276"/>
        </w:tabs>
        <w:ind w:left="851" w:firstLine="0"/>
      </w:pPr>
      <w:r>
        <w:t>IECEx OD 504;</w:t>
      </w:r>
    </w:p>
    <w:p w14:paraId="41C07A8C" w14:textId="77777777" w:rsidR="002C5BB5" w:rsidRPr="008150D0" w:rsidRDefault="002C5BB5" w:rsidP="002C5BB5">
      <w:pPr>
        <w:pStyle w:val="ListNumber3"/>
        <w:tabs>
          <w:tab w:val="clear" w:pos="1021"/>
          <w:tab w:val="left" w:pos="340"/>
          <w:tab w:val="left" w:pos="426"/>
          <w:tab w:val="left" w:pos="1276"/>
        </w:tabs>
        <w:ind w:left="851" w:firstLine="0"/>
      </w:pPr>
      <w:r w:rsidRPr="008150D0">
        <w:t>ISO/IEC 17065</w:t>
      </w:r>
      <w:r>
        <w:t>;</w:t>
      </w:r>
    </w:p>
    <w:p w14:paraId="102A13AB" w14:textId="77777777" w:rsidR="002C5BB5" w:rsidRPr="008150D0" w:rsidRDefault="002C5BB5" w:rsidP="002C5BB5">
      <w:pPr>
        <w:pStyle w:val="ListNumber3"/>
        <w:tabs>
          <w:tab w:val="clear" w:pos="1021"/>
          <w:tab w:val="left" w:pos="340"/>
          <w:tab w:val="left" w:pos="426"/>
          <w:tab w:val="left" w:pos="1276"/>
        </w:tabs>
        <w:ind w:left="851" w:firstLine="0"/>
      </w:pPr>
      <w:r w:rsidRPr="008150D0">
        <w:t>ISO/IEC 17021</w:t>
      </w:r>
      <w:r>
        <w:t>;</w:t>
      </w:r>
    </w:p>
    <w:p w14:paraId="3941538C" w14:textId="77777777" w:rsidR="002C5BB5" w:rsidRPr="008150D0" w:rsidRDefault="002C5BB5" w:rsidP="002C5BB5">
      <w:pPr>
        <w:pStyle w:val="ListNumber3"/>
        <w:tabs>
          <w:tab w:val="clear" w:pos="1021"/>
          <w:tab w:val="left" w:pos="340"/>
          <w:tab w:val="left" w:pos="426"/>
          <w:tab w:val="left" w:pos="1276"/>
        </w:tabs>
        <w:ind w:left="851" w:firstLine="0"/>
      </w:pPr>
      <w:r w:rsidRPr="008150D0">
        <w:t>ExCB application documents</w:t>
      </w:r>
      <w:r>
        <w:t>;</w:t>
      </w:r>
    </w:p>
    <w:p w14:paraId="1A2F0631" w14:textId="77777777" w:rsidR="002C5BB5" w:rsidRPr="008150D0" w:rsidRDefault="002C5BB5" w:rsidP="002C5BB5">
      <w:pPr>
        <w:pStyle w:val="ListNumber3"/>
        <w:tabs>
          <w:tab w:val="clear" w:pos="1021"/>
          <w:tab w:val="left" w:pos="340"/>
          <w:tab w:val="left" w:pos="426"/>
          <w:tab w:val="left" w:pos="1276"/>
        </w:tabs>
        <w:ind w:left="851" w:firstLine="0"/>
      </w:pPr>
      <w:r>
        <w:t xml:space="preserve">IEC 60079-14 and </w:t>
      </w:r>
      <w:r w:rsidRPr="008150D0">
        <w:t>IEC 60079-1</w:t>
      </w:r>
      <w:r>
        <w:t>7 (Also IEC 61892-7 for Ex Services Facilities performing Ex inspection or Ex maintenance in offshore Ex installations).</w:t>
      </w:r>
    </w:p>
    <w:p w14:paraId="190D4199" w14:textId="3EDF5C9A" w:rsidR="002C5BB5" w:rsidRPr="008150D0" w:rsidRDefault="002C5BB5" w:rsidP="002C5BB5">
      <w:pPr>
        <w:pStyle w:val="ListNumber3"/>
        <w:tabs>
          <w:tab w:val="clear" w:pos="1021"/>
          <w:tab w:val="left" w:pos="340"/>
          <w:tab w:val="left" w:pos="426"/>
          <w:tab w:val="left" w:pos="1276"/>
        </w:tabs>
        <w:ind w:left="851" w:firstLine="0"/>
      </w:pPr>
      <w:r>
        <w:t>T</w:t>
      </w:r>
      <w:r w:rsidR="005B6C5D">
        <w:t>C</w:t>
      </w:r>
      <w:r>
        <w:t xml:space="preserve">D 60079-14, </w:t>
      </w:r>
      <w:r w:rsidRPr="008150D0">
        <w:t>T</w:t>
      </w:r>
      <w:r w:rsidR="005B6C5D">
        <w:t>C</w:t>
      </w:r>
      <w:r w:rsidRPr="008150D0">
        <w:t>D 60079-1</w:t>
      </w:r>
      <w:r>
        <w:t>7</w:t>
      </w:r>
    </w:p>
    <w:p w14:paraId="2C9A3C1C" w14:textId="77777777" w:rsidR="002C5BB5" w:rsidRPr="008150D0" w:rsidRDefault="002C5BB5" w:rsidP="002C5BB5">
      <w:pPr>
        <w:pStyle w:val="PARAGRAPH"/>
      </w:pPr>
    </w:p>
    <w:p w14:paraId="3400DA7C" w14:textId="77777777" w:rsidR="002C5BB5" w:rsidRPr="008150D0" w:rsidRDefault="002C5BB5" w:rsidP="00BF43E3">
      <w:pPr>
        <w:pStyle w:val="ANNEX-heading2"/>
        <w:numPr>
          <w:ilvl w:val="2"/>
          <w:numId w:val="16"/>
        </w:numPr>
        <w:tabs>
          <w:tab w:val="clear" w:pos="907"/>
          <w:tab w:val="left" w:pos="851"/>
        </w:tabs>
      </w:pPr>
      <w:r w:rsidRPr="008150D0">
        <w:lastRenderedPageBreak/>
        <w:t>Scope of application</w:t>
      </w:r>
    </w:p>
    <w:p w14:paraId="1FCA987F" w14:textId="77777777" w:rsidR="002C5BB5" w:rsidRDefault="002C5BB5" w:rsidP="002C5BB5">
      <w:pPr>
        <w:pStyle w:val="PARAGRAPH"/>
      </w:pPr>
      <w:r w:rsidRPr="008150D0">
        <w:t>Indicate whether this is an extension of scope for an already accepted ExCB (include details of existing acceptance)</w:t>
      </w:r>
    </w:p>
    <w:p w14:paraId="3A49049F" w14:textId="77777777" w:rsidR="002C5BB5" w:rsidRDefault="002C5BB5" w:rsidP="002C5BB5">
      <w:pPr>
        <w:pStyle w:val="PARAGRAPH"/>
      </w:pPr>
    </w:p>
    <w:p w14:paraId="1E43225A" w14:textId="77777777" w:rsidR="002C5BB5" w:rsidRPr="008150D0" w:rsidRDefault="002C5BB5" w:rsidP="002C5BB5">
      <w:pPr>
        <w:pStyle w:val="PARAGRAPH"/>
      </w:pPr>
    </w:p>
    <w:p w14:paraId="1089A154" w14:textId="77777777" w:rsidR="002C5BB5" w:rsidRPr="008150D0" w:rsidRDefault="002C5BB5" w:rsidP="00BF43E3">
      <w:pPr>
        <w:pStyle w:val="ANNEX-heading2"/>
        <w:numPr>
          <w:ilvl w:val="2"/>
          <w:numId w:val="16"/>
        </w:numPr>
        <w:tabs>
          <w:tab w:val="clear" w:pos="907"/>
          <w:tab w:val="left" w:pos="851"/>
        </w:tabs>
      </w:pPr>
      <w:r w:rsidRPr="008150D0">
        <w:t>Candidate ExCB persons interviewed</w:t>
      </w:r>
    </w:p>
    <w:p w14:paraId="0AFEC3B3" w14:textId="77777777" w:rsidR="002C5BB5" w:rsidRPr="008150D0" w:rsidRDefault="002C5BB5" w:rsidP="002C5BB5">
      <w:pPr>
        <w:pStyle w:val="ListContinue3"/>
        <w:tabs>
          <w:tab w:val="left" w:pos="5103"/>
          <w:tab w:val="left" w:pos="7371"/>
        </w:tabs>
        <w:ind w:left="851"/>
      </w:pPr>
      <w:r w:rsidRPr="008150D0">
        <w:t>Name</w:t>
      </w:r>
      <w:r w:rsidRPr="008150D0">
        <w:tab/>
        <w:t>Position</w:t>
      </w:r>
    </w:p>
    <w:p w14:paraId="6AA655A2" w14:textId="77777777" w:rsidR="002C5BB5" w:rsidRPr="008150D0" w:rsidRDefault="002C5BB5" w:rsidP="002C5BB5">
      <w:pPr>
        <w:pStyle w:val="ListContinue3"/>
        <w:tabs>
          <w:tab w:val="left" w:leader="dot" w:pos="851"/>
          <w:tab w:val="right" w:leader="dot" w:pos="9072"/>
        </w:tabs>
        <w:ind w:left="851"/>
      </w:pPr>
      <w:r w:rsidRPr="008150D0">
        <w:tab/>
      </w:r>
    </w:p>
    <w:p w14:paraId="0A301D1E" w14:textId="77777777" w:rsidR="002C5BB5" w:rsidRPr="008150D0" w:rsidRDefault="002C5BB5" w:rsidP="002C5BB5">
      <w:pPr>
        <w:pStyle w:val="ListContinue3"/>
        <w:tabs>
          <w:tab w:val="left" w:leader="dot" w:pos="851"/>
          <w:tab w:val="right" w:leader="dot" w:pos="9072"/>
        </w:tabs>
        <w:ind w:left="851"/>
      </w:pPr>
      <w:r w:rsidRPr="008150D0">
        <w:tab/>
      </w:r>
    </w:p>
    <w:p w14:paraId="72D9C5A3" w14:textId="77777777" w:rsidR="002C5BB5" w:rsidRPr="008150D0" w:rsidRDefault="002C5BB5" w:rsidP="002C5BB5">
      <w:pPr>
        <w:pStyle w:val="ListContinue3"/>
        <w:tabs>
          <w:tab w:val="left" w:leader="dot" w:pos="851"/>
          <w:tab w:val="right" w:leader="dot" w:pos="9072"/>
        </w:tabs>
        <w:ind w:left="851"/>
      </w:pPr>
      <w:r w:rsidRPr="008150D0">
        <w:tab/>
      </w:r>
    </w:p>
    <w:p w14:paraId="277FF1D5" w14:textId="77777777" w:rsidR="002C5BB5" w:rsidRPr="008150D0" w:rsidRDefault="002C5BB5" w:rsidP="002C5BB5">
      <w:pPr>
        <w:pStyle w:val="ListContinue3"/>
        <w:tabs>
          <w:tab w:val="left" w:leader="dot" w:pos="851"/>
          <w:tab w:val="right" w:leader="dot" w:pos="9072"/>
        </w:tabs>
        <w:ind w:left="851"/>
      </w:pPr>
      <w:r w:rsidRPr="008150D0">
        <w:tab/>
      </w:r>
    </w:p>
    <w:p w14:paraId="726D3658" w14:textId="77777777" w:rsidR="002C5BB5" w:rsidRPr="008150D0" w:rsidRDefault="002C5BB5" w:rsidP="00BF43E3">
      <w:pPr>
        <w:pStyle w:val="ANNEX-heading2"/>
        <w:numPr>
          <w:ilvl w:val="2"/>
          <w:numId w:val="16"/>
        </w:numPr>
        <w:tabs>
          <w:tab w:val="clear" w:pos="907"/>
          <w:tab w:val="left" w:pos="851"/>
        </w:tabs>
      </w:pPr>
      <w:r w:rsidRPr="008150D0">
        <w:t>Legal entity of the candidate ExCB</w:t>
      </w:r>
    </w:p>
    <w:p w14:paraId="62CAB01F" w14:textId="77777777" w:rsidR="002C5BB5" w:rsidRPr="008150D0" w:rsidRDefault="002C5BB5" w:rsidP="002C5BB5">
      <w:pPr>
        <w:pStyle w:val="ListContinue3"/>
        <w:tabs>
          <w:tab w:val="left" w:leader="dot" w:pos="851"/>
          <w:tab w:val="right" w:leader="dot" w:pos="9072"/>
        </w:tabs>
        <w:ind w:left="851"/>
      </w:pPr>
      <w:r w:rsidRPr="008150D0">
        <w:tab/>
      </w:r>
    </w:p>
    <w:p w14:paraId="14D393AB" w14:textId="77777777" w:rsidR="002C5BB5" w:rsidRPr="008150D0" w:rsidRDefault="002C5BB5" w:rsidP="002C5BB5">
      <w:pPr>
        <w:pStyle w:val="ListContinue3"/>
        <w:tabs>
          <w:tab w:val="left" w:leader="dot" w:pos="851"/>
          <w:tab w:val="right" w:leader="dot" w:pos="9072"/>
        </w:tabs>
        <w:ind w:left="851"/>
      </w:pPr>
      <w:r w:rsidRPr="008150D0">
        <w:tab/>
      </w:r>
    </w:p>
    <w:p w14:paraId="13D4CB02" w14:textId="77777777" w:rsidR="002C5BB5" w:rsidRPr="008150D0" w:rsidRDefault="002C5BB5" w:rsidP="002C5BB5">
      <w:pPr>
        <w:pStyle w:val="ListContinue3"/>
        <w:tabs>
          <w:tab w:val="left" w:leader="dot" w:pos="851"/>
          <w:tab w:val="right" w:leader="dot" w:pos="9072"/>
        </w:tabs>
        <w:ind w:left="851"/>
      </w:pPr>
      <w:r w:rsidRPr="008150D0">
        <w:tab/>
      </w:r>
    </w:p>
    <w:p w14:paraId="657CD4EE" w14:textId="77777777" w:rsidR="002C5BB5" w:rsidRPr="008150D0" w:rsidRDefault="002C5BB5" w:rsidP="00BF43E3">
      <w:pPr>
        <w:pStyle w:val="ANNEX-heading2"/>
        <w:numPr>
          <w:ilvl w:val="2"/>
          <w:numId w:val="16"/>
        </w:numPr>
        <w:tabs>
          <w:tab w:val="clear" w:pos="907"/>
          <w:tab w:val="left" w:pos="851"/>
        </w:tabs>
      </w:pPr>
      <w:r w:rsidRPr="008150D0">
        <w:t>Associated certification functions</w:t>
      </w:r>
    </w:p>
    <w:p w14:paraId="01019A10" w14:textId="77777777" w:rsidR="002C5BB5" w:rsidRPr="008150D0" w:rsidRDefault="002C5BB5" w:rsidP="002C5BB5">
      <w:pPr>
        <w:pStyle w:val="ListContinue3"/>
        <w:tabs>
          <w:tab w:val="left" w:leader="dot" w:pos="851"/>
          <w:tab w:val="right" w:leader="dot" w:pos="9072"/>
        </w:tabs>
        <w:ind w:left="851"/>
      </w:pPr>
      <w:r w:rsidRPr="008150D0">
        <w:tab/>
      </w:r>
    </w:p>
    <w:p w14:paraId="358004FF" w14:textId="77777777" w:rsidR="002C5BB5" w:rsidRPr="008150D0" w:rsidRDefault="002C5BB5" w:rsidP="002C5BB5">
      <w:pPr>
        <w:pStyle w:val="ListContinue3"/>
        <w:tabs>
          <w:tab w:val="left" w:leader="dot" w:pos="851"/>
          <w:tab w:val="right" w:leader="dot" w:pos="9072"/>
        </w:tabs>
        <w:ind w:left="851"/>
      </w:pPr>
      <w:r w:rsidRPr="008150D0">
        <w:tab/>
      </w:r>
    </w:p>
    <w:p w14:paraId="0B4C726C" w14:textId="77777777" w:rsidR="002C5BB5" w:rsidRPr="008150D0" w:rsidRDefault="002C5BB5" w:rsidP="002C5BB5">
      <w:pPr>
        <w:pStyle w:val="ListContinue3"/>
        <w:tabs>
          <w:tab w:val="left" w:leader="dot" w:pos="851"/>
          <w:tab w:val="right" w:leader="dot" w:pos="9072"/>
        </w:tabs>
        <w:ind w:left="851"/>
      </w:pPr>
      <w:r w:rsidRPr="008150D0">
        <w:tab/>
      </w:r>
    </w:p>
    <w:p w14:paraId="0ECE58A1" w14:textId="77777777" w:rsidR="002C5BB5" w:rsidRPr="008150D0" w:rsidRDefault="002C5BB5" w:rsidP="00BF43E3">
      <w:pPr>
        <w:pStyle w:val="ANNEX-heading2"/>
        <w:numPr>
          <w:ilvl w:val="2"/>
          <w:numId w:val="16"/>
        </w:numPr>
        <w:tabs>
          <w:tab w:val="clear" w:pos="907"/>
          <w:tab w:val="left" w:pos="851"/>
        </w:tabs>
      </w:pPr>
      <w:r w:rsidRPr="008150D0">
        <w:t>National marks and certificates</w:t>
      </w:r>
    </w:p>
    <w:p w14:paraId="1D2ABF3B" w14:textId="77777777" w:rsidR="002C5BB5" w:rsidRPr="008150D0" w:rsidRDefault="002C5BB5" w:rsidP="002C5BB5">
      <w:pPr>
        <w:pStyle w:val="ListContinue3"/>
        <w:tabs>
          <w:tab w:val="left" w:leader="dot" w:pos="851"/>
          <w:tab w:val="right" w:leader="dot" w:pos="9072"/>
        </w:tabs>
        <w:ind w:left="851"/>
      </w:pPr>
      <w:r w:rsidRPr="008150D0">
        <w:tab/>
      </w:r>
    </w:p>
    <w:p w14:paraId="0BF6EA64" w14:textId="77777777" w:rsidR="002C5BB5" w:rsidRPr="008150D0" w:rsidRDefault="002C5BB5" w:rsidP="002C5BB5">
      <w:pPr>
        <w:pStyle w:val="ListContinue3"/>
        <w:tabs>
          <w:tab w:val="left" w:leader="dot" w:pos="851"/>
          <w:tab w:val="right" w:leader="dot" w:pos="9072"/>
        </w:tabs>
        <w:ind w:left="851"/>
      </w:pPr>
      <w:r w:rsidRPr="008150D0">
        <w:tab/>
      </w:r>
    </w:p>
    <w:p w14:paraId="1A8ABB66" w14:textId="77777777" w:rsidR="002C5BB5" w:rsidRPr="008150D0" w:rsidRDefault="002C5BB5" w:rsidP="002C5BB5">
      <w:pPr>
        <w:pStyle w:val="ListContinue3"/>
        <w:tabs>
          <w:tab w:val="left" w:leader="dot" w:pos="851"/>
          <w:tab w:val="right" w:leader="dot" w:pos="9072"/>
        </w:tabs>
        <w:ind w:left="851"/>
      </w:pPr>
      <w:r w:rsidRPr="008150D0">
        <w:tab/>
      </w:r>
    </w:p>
    <w:p w14:paraId="5743ECF4" w14:textId="77777777" w:rsidR="002C5BB5" w:rsidRPr="008150D0" w:rsidRDefault="002C5BB5" w:rsidP="00BF43E3">
      <w:pPr>
        <w:pStyle w:val="ANNEX-heading2"/>
        <w:numPr>
          <w:ilvl w:val="2"/>
          <w:numId w:val="16"/>
        </w:numPr>
        <w:tabs>
          <w:tab w:val="clear" w:pos="907"/>
          <w:tab w:val="left" w:pos="851"/>
        </w:tabs>
      </w:pPr>
      <w:r w:rsidRPr="008150D0">
        <w:t>Financial support</w:t>
      </w:r>
    </w:p>
    <w:p w14:paraId="63E62F9E" w14:textId="77777777" w:rsidR="002C5BB5" w:rsidRPr="008150D0" w:rsidRDefault="002C5BB5" w:rsidP="002C5BB5">
      <w:pPr>
        <w:pStyle w:val="ListContinue3"/>
        <w:tabs>
          <w:tab w:val="left" w:leader="dot" w:pos="851"/>
          <w:tab w:val="right" w:leader="dot" w:pos="9072"/>
        </w:tabs>
        <w:ind w:left="851"/>
      </w:pPr>
      <w:r w:rsidRPr="008150D0">
        <w:tab/>
      </w:r>
    </w:p>
    <w:p w14:paraId="10BDBE95" w14:textId="77777777" w:rsidR="002C5BB5" w:rsidRPr="008150D0" w:rsidRDefault="002C5BB5" w:rsidP="002C5BB5">
      <w:pPr>
        <w:pStyle w:val="ListContinue3"/>
        <w:tabs>
          <w:tab w:val="left" w:leader="dot" w:pos="851"/>
          <w:tab w:val="right" w:leader="dot" w:pos="9072"/>
        </w:tabs>
        <w:ind w:left="851"/>
      </w:pPr>
      <w:r w:rsidRPr="008150D0">
        <w:tab/>
      </w:r>
    </w:p>
    <w:p w14:paraId="5A45091C" w14:textId="77777777" w:rsidR="002C5BB5" w:rsidRPr="008150D0" w:rsidRDefault="002C5BB5" w:rsidP="002C5BB5">
      <w:pPr>
        <w:pStyle w:val="ListContinue3"/>
        <w:tabs>
          <w:tab w:val="left" w:leader="dot" w:pos="851"/>
          <w:tab w:val="right" w:leader="dot" w:pos="9072"/>
        </w:tabs>
        <w:ind w:left="851"/>
      </w:pPr>
      <w:r w:rsidRPr="008150D0">
        <w:tab/>
      </w:r>
    </w:p>
    <w:p w14:paraId="257B4CBE" w14:textId="77777777" w:rsidR="002C5BB5" w:rsidRPr="008150D0" w:rsidRDefault="002C5BB5" w:rsidP="00BF43E3">
      <w:pPr>
        <w:pStyle w:val="ANNEX-heading2"/>
        <w:numPr>
          <w:ilvl w:val="2"/>
          <w:numId w:val="16"/>
        </w:numPr>
        <w:tabs>
          <w:tab w:val="clear" w:pos="907"/>
          <w:tab w:val="left" w:pos="851"/>
        </w:tabs>
      </w:pPr>
      <w:r w:rsidRPr="008150D0">
        <w:t>History</w:t>
      </w:r>
    </w:p>
    <w:p w14:paraId="063BD923" w14:textId="77777777" w:rsidR="002C5BB5" w:rsidRPr="008150D0" w:rsidRDefault="002C5BB5" w:rsidP="002C5BB5">
      <w:pPr>
        <w:pStyle w:val="ListContinue3"/>
        <w:tabs>
          <w:tab w:val="left" w:leader="dot" w:pos="851"/>
          <w:tab w:val="right" w:leader="dot" w:pos="9072"/>
        </w:tabs>
        <w:ind w:left="851"/>
      </w:pPr>
      <w:r w:rsidRPr="008150D0">
        <w:tab/>
      </w:r>
    </w:p>
    <w:p w14:paraId="4105CB76" w14:textId="77777777" w:rsidR="002C5BB5" w:rsidRPr="008150D0" w:rsidRDefault="002C5BB5" w:rsidP="002C5BB5">
      <w:pPr>
        <w:pStyle w:val="ListContinue3"/>
        <w:tabs>
          <w:tab w:val="left" w:leader="dot" w:pos="851"/>
          <w:tab w:val="right" w:leader="dot" w:pos="9072"/>
        </w:tabs>
        <w:ind w:left="851"/>
      </w:pPr>
      <w:r w:rsidRPr="008150D0">
        <w:tab/>
      </w:r>
    </w:p>
    <w:p w14:paraId="165B4D1B" w14:textId="77777777" w:rsidR="002C5BB5" w:rsidRPr="008150D0" w:rsidRDefault="002C5BB5" w:rsidP="002C5BB5">
      <w:pPr>
        <w:pStyle w:val="ListContinue3"/>
        <w:tabs>
          <w:tab w:val="left" w:leader="dot" w:pos="851"/>
          <w:tab w:val="right" w:leader="dot" w:pos="9072"/>
        </w:tabs>
        <w:ind w:left="851"/>
      </w:pPr>
      <w:r w:rsidRPr="008150D0">
        <w:tab/>
      </w:r>
    </w:p>
    <w:p w14:paraId="47A9B31D" w14:textId="77777777" w:rsidR="002C5BB5" w:rsidRPr="008150D0" w:rsidRDefault="002C5BB5" w:rsidP="002C5BB5">
      <w:pPr>
        <w:pStyle w:val="ListContinue3"/>
        <w:tabs>
          <w:tab w:val="left" w:leader="dot" w:pos="851"/>
          <w:tab w:val="right" w:leader="dot" w:pos="9072"/>
        </w:tabs>
        <w:ind w:left="851"/>
      </w:pPr>
      <w:r w:rsidRPr="008150D0">
        <w:tab/>
      </w:r>
    </w:p>
    <w:p w14:paraId="5449431D" w14:textId="77777777" w:rsidR="002C5BB5" w:rsidRPr="008150D0" w:rsidRDefault="002C5BB5" w:rsidP="00BF43E3">
      <w:pPr>
        <w:pStyle w:val="ANNEX-heading2"/>
        <w:numPr>
          <w:ilvl w:val="2"/>
          <w:numId w:val="16"/>
        </w:numPr>
        <w:tabs>
          <w:tab w:val="clear" w:pos="907"/>
          <w:tab w:val="left" w:pos="851"/>
        </w:tabs>
      </w:pPr>
      <w:r w:rsidRPr="008150D0">
        <w:t>Standards accepted</w:t>
      </w:r>
    </w:p>
    <w:p w14:paraId="19A098BD" w14:textId="77777777" w:rsidR="002C5BB5" w:rsidRPr="008150D0" w:rsidRDefault="002C5BB5" w:rsidP="002C5BB5">
      <w:pPr>
        <w:pStyle w:val="ListContinue3"/>
        <w:tabs>
          <w:tab w:val="left" w:leader="dot" w:pos="851"/>
          <w:tab w:val="right" w:leader="dot" w:pos="9072"/>
        </w:tabs>
        <w:ind w:left="851"/>
      </w:pPr>
      <w:r w:rsidRPr="008150D0">
        <w:tab/>
      </w:r>
    </w:p>
    <w:p w14:paraId="41103F09" w14:textId="77777777" w:rsidR="002C5BB5" w:rsidRPr="008150D0" w:rsidRDefault="002C5BB5" w:rsidP="002C5BB5">
      <w:pPr>
        <w:pStyle w:val="ListContinue3"/>
        <w:tabs>
          <w:tab w:val="left" w:leader="dot" w:pos="851"/>
          <w:tab w:val="right" w:leader="dot" w:pos="9072"/>
        </w:tabs>
        <w:ind w:left="851"/>
      </w:pPr>
      <w:r w:rsidRPr="008150D0">
        <w:tab/>
      </w:r>
    </w:p>
    <w:p w14:paraId="274F14D6" w14:textId="77777777" w:rsidR="002C5BB5" w:rsidRPr="008150D0" w:rsidRDefault="002C5BB5" w:rsidP="002C5BB5">
      <w:pPr>
        <w:pStyle w:val="ListContinue3"/>
        <w:tabs>
          <w:tab w:val="left" w:leader="dot" w:pos="851"/>
          <w:tab w:val="right" w:leader="dot" w:pos="9072"/>
        </w:tabs>
        <w:ind w:left="851"/>
      </w:pPr>
      <w:r w:rsidRPr="008150D0">
        <w:tab/>
      </w:r>
    </w:p>
    <w:p w14:paraId="1FDF240B" w14:textId="77777777" w:rsidR="002C5BB5" w:rsidRPr="008150D0" w:rsidRDefault="002C5BB5" w:rsidP="002C5BB5">
      <w:pPr>
        <w:pStyle w:val="ListContinue3"/>
        <w:tabs>
          <w:tab w:val="left" w:leader="dot" w:pos="851"/>
          <w:tab w:val="right" w:leader="dot" w:pos="9072"/>
        </w:tabs>
        <w:ind w:left="851"/>
      </w:pPr>
      <w:r w:rsidRPr="008150D0">
        <w:tab/>
      </w:r>
    </w:p>
    <w:p w14:paraId="4E768CB7" w14:textId="77777777" w:rsidR="002C5BB5" w:rsidRPr="008150D0" w:rsidRDefault="002C5BB5" w:rsidP="00BF43E3">
      <w:pPr>
        <w:pStyle w:val="ANNEX-heading2"/>
        <w:numPr>
          <w:ilvl w:val="2"/>
          <w:numId w:val="16"/>
        </w:numPr>
        <w:tabs>
          <w:tab w:val="clear" w:pos="907"/>
          <w:tab w:val="left" w:pos="851"/>
        </w:tabs>
      </w:pPr>
      <w:r>
        <w:br w:type="page"/>
      </w:r>
      <w:r w:rsidRPr="008150D0">
        <w:lastRenderedPageBreak/>
        <w:t>National differences to IEC Standards</w:t>
      </w:r>
    </w:p>
    <w:p w14:paraId="350136B3" w14:textId="77777777" w:rsidR="002C5BB5" w:rsidRPr="008150D0" w:rsidRDefault="002C5BB5" w:rsidP="002C5BB5">
      <w:pPr>
        <w:pStyle w:val="ListContinue3"/>
        <w:tabs>
          <w:tab w:val="left" w:leader="dot" w:pos="851"/>
          <w:tab w:val="right" w:leader="dot" w:pos="9072"/>
        </w:tabs>
        <w:ind w:left="851"/>
      </w:pPr>
      <w:r w:rsidRPr="008150D0">
        <w:tab/>
      </w:r>
    </w:p>
    <w:p w14:paraId="0A9C524A" w14:textId="77777777" w:rsidR="002C5BB5" w:rsidRPr="008150D0" w:rsidRDefault="002C5BB5" w:rsidP="002C5BB5">
      <w:pPr>
        <w:pStyle w:val="ListContinue3"/>
        <w:tabs>
          <w:tab w:val="left" w:leader="dot" w:pos="851"/>
          <w:tab w:val="right" w:leader="dot" w:pos="9072"/>
        </w:tabs>
        <w:ind w:left="851"/>
      </w:pPr>
      <w:r w:rsidRPr="008150D0">
        <w:tab/>
      </w:r>
    </w:p>
    <w:p w14:paraId="2A0D8B85" w14:textId="77777777" w:rsidR="002C5BB5" w:rsidRPr="008150D0" w:rsidRDefault="002C5BB5" w:rsidP="002C5BB5">
      <w:pPr>
        <w:pStyle w:val="ListContinue3"/>
        <w:tabs>
          <w:tab w:val="left" w:leader="dot" w:pos="851"/>
          <w:tab w:val="right" w:leader="dot" w:pos="9072"/>
        </w:tabs>
        <w:ind w:left="851"/>
      </w:pPr>
      <w:r w:rsidRPr="008150D0">
        <w:tab/>
      </w:r>
    </w:p>
    <w:p w14:paraId="64AE2E5A" w14:textId="77777777" w:rsidR="002C5BB5" w:rsidRPr="008150D0" w:rsidRDefault="002C5BB5" w:rsidP="002C5BB5">
      <w:pPr>
        <w:pStyle w:val="ListContinue3"/>
        <w:tabs>
          <w:tab w:val="left" w:leader="dot" w:pos="851"/>
          <w:tab w:val="right" w:leader="dot" w:pos="9072"/>
        </w:tabs>
        <w:ind w:left="851"/>
      </w:pPr>
      <w:r w:rsidRPr="008150D0">
        <w:tab/>
      </w:r>
    </w:p>
    <w:p w14:paraId="09352603" w14:textId="77777777" w:rsidR="002C5BB5" w:rsidRPr="008150D0" w:rsidRDefault="002C5BB5" w:rsidP="002C5BB5">
      <w:pPr>
        <w:pStyle w:val="ListContinue3"/>
        <w:tabs>
          <w:tab w:val="left" w:leader="dot" w:pos="851"/>
          <w:tab w:val="right" w:leader="dot" w:pos="9072"/>
        </w:tabs>
        <w:ind w:left="851"/>
      </w:pPr>
      <w:r w:rsidRPr="008150D0">
        <w:tab/>
      </w:r>
    </w:p>
    <w:p w14:paraId="57000978" w14:textId="77777777" w:rsidR="002C5BB5" w:rsidRPr="008150D0" w:rsidRDefault="002C5BB5" w:rsidP="002C5BB5">
      <w:pPr>
        <w:pStyle w:val="ListContinue3"/>
        <w:tabs>
          <w:tab w:val="left" w:leader="dot" w:pos="851"/>
          <w:tab w:val="right" w:leader="dot" w:pos="9072"/>
        </w:tabs>
        <w:ind w:left="851"/>
      </w:pPr>
      <w:r w:rsidRPr="008150D0">
        <w:tab/>
      </w:r>
    </w:p>
    <w:p w14:paraId="37782C44" w14:textId="77777777" w:rsidR="002C5BB5" w:rsidRPr="008150D0" w:rsidRDefault="002C5BB5" w:rsidP="00BF43E3">
      <w:pPr>
        <w:pStyle w:val="ANNEX-heading1"/>
        <w:numPr>
          <w:ilvl w:val="1"/>
          <w:numId w:val="16"/>
        </w:numPr>
        <w:tabs>
          <w:tab w:val="clear" w:pos="680"/>
          <w:tab w:val="left" w:pos="851"/>
        </w:tabs>
      </w:pPr>
      <w:r w:rsidRPr="008150D0">
        <w:t>ORGANIZATION</w:t>
      </w:r>
    </w:p>
    <w:p w14:paraId="18470738" w14:textId="77777777" w:rsidR="002C5BB5" w:rsidRPr="008150D0" w:rsidRDefault="002C5BB5" w:rsidP="00BF43E3">
      <w:pPr>
        <w:pStyle w:val="ANNEX-heading2"/>
        <w:numPr>
          <w:ilvl w:val="2"/>
          <w:numId w:val="16"/>
        </w:numPr>
        <w:tabs>
          <w:tab w:val="clear" w:pos="907"/>
          <w:tab w:val="left" w:pos="851"/>
        </w:tabs>
      </w:pPr>
      <w:r w:rsidRPr="008150D0">
        <w:t>Names, titles and experience of the senior executives</w:t>
      </w:r>
    </w:p>
    <w:p w14:paraId="77ECB300" w14:textId="77777777" w:rsidR="002C5BB5" w:rsidRPr="008150D0" w:rsidRDefault="002C5BB5" w:rsidP="002C5BB5">
      <w:pPr>
        <w:pStyle w:val="ListContinue3"/>
        <w:tabs>
          <w:tab w:val="left" w:pos="3544"/>
          <w:tab w:val="left" w:pos="5954"/>
        </w:tabs>
        <w:ind w:left="851"/>
      </w:pPr>
      <w:r w:rsidRPr="008150D0">
        <w:t>Name</w:t>
      </w:r>
      <w:r w:rsidRPr="008150D0">
        <w:tab/>
        <w:t>Title</w:t>
      </w:r>
      <w:r w:rsidRPr="008150D0">
        <w:tab/>
        <w:t>Experience</w:t>
      </w:r>
    </w:p>
    <w:p w14:paraId="4E9C0807" w14:textId="77777777" w:rsidR="002C5BB5" w:rsidRPr="008150D0" w:rsidRDefault="002C5BB5" w:rsidP="002C5BB5">
      <w:pPr>
        <w:pStyle w:val="ListContinue3"/>
        <w:tabs>
          <w:tab w:val="left" w:leader="dot" w:pos="851"/>
          <w:tab w:val="right" w:leader="dot" w:pos="9072"/>
        </w:tabs>
        <w:ind w:left="851"/>
      </w:pPr>
      <w:r w:rsidRPr="008150D0">
        <w:tab/>
      </w:r>
    </w:p>
    <w:p w14:paraId="52ECC64A" w14:textId="77777777" w:rsidR="002C5BB5" w:rsidRPr="008150D0" w:rsidRDefault="002C5BB5" w:rsidP="002C5BB5">
      <w:pPr>
        <w:pStyle w:val="ListContinue3"/>
        <w:tabs>
          <w:tab w:val="left" w:leader="dot" w:pos="851"/>
          <w:tab w:val="right" w:leader="dot" w:pos="9072"/>
        </w:tabs>
        <w:ind w:left="851"/>
      </w:pPr>
      <w:r w:rsidRPr="008150D0">
        <w:tab/>
      </w:r>
    </w:p>
    <w:p w14:paraId="607FE53D" w14:textId="77777777" w:rsidR="002C5BB5" w:rsidRPr="008150D0" w:rsidRDefault="002C5BB5" w:rsidP="002C5BB5">
      <w:pPr>
        <w:pStyle w:val="ListContinue3"/>
        <w:tabs>
          <w:tab w:val="left" w:leader="dot" w:pos="851"/>
          <w:tab w:val="right" w:leader="dot" w:pos="9072"/>
        </w:tabs>
        <w:ind w:left="851"/>
      </w:pPr>
      <w:r w:rsidRPr="008150D0">
        <w:tab/>
      </w:r>
    </w:p>
    <w:p w14:paraId="258A45A1" w14:textId="77777777" w:rsidR="002C5BB5" w:rsidRPr="008150D0" w:rsidRDefault="002C5BB5" w:rsidP="002C5BB5">
      <w:pPr>
        <w:pStyle w:val="ListContinue3"/>
        <w:tabs>
          <w:tab w:val="left" w:leader="dot" w:pos="851"/>
          <w:tab w:val="right" w:leader="dot" w:pos="9072"/>
        </w:tabs>
        <w:ind w:left="851"/>
      </w:pPr>
      <w:r w:rsidRPr="008150D0">
        <w:tab/>
      </w:r>
    </w:p>
    <w:p w14:paraId="449DFD9E" w14:textId="77777777" w:rsidR="002C5BB5" w:rsidRPr="008150D0" w:rsidRDefault="002C5BB5" w:rsidP="002C5BB5">
      <w:pPr>
        <w:pStyle w:val="ListContinue3"/>
        <w:tabs>
          <w:tab w:val="left" w:leader="dot" w:pos="851"/>
          <w:tab w:val="right" w:leader="dot" w:pos="9072"/>
        </w:tabs>
        <w:ind w:left="851"/>
      </w:pPr>
      <w:r w:rsidRPr="008150D0">
        <w:tab/>
      </w:r>
    </w:p>
    <w:p w14:paraId="7C175EDA" w14:textId="77777777" w:rsidR="002C5BB5" w:rsidRPr="008150D0" w:rsidRDefault="002C5BB5" w:rsidP="00BF43E3">
      <w:pPr>
        <w:pStyle w:val="ANNEX-heading2"/>
        <w:numPr>
          <w:ilvl w:val="2"/>
          <w:numId w:val="16"/>
        </w:numPr>
        <w:tabs>
          <w:tab w:val="clear" w:pos="907"/>
          <w:tab w:val="left" w:pos="851"/>
        </w:tabs>
      </w:pPr>
      <w:r w:rsidRPr="008150D0">
        <w:t>Name, title and experience of the quality management representative</w:t>
      </w:r>
    </w:p>
    <w:p w14:paraId="279EC3D6" w14:textId="77777777" w:rsidR="002C5BB5" w:rsidRPr="008150D0" w:rsidRDefault="002C5BB5" w:rsidP="002C5BB5">
      <w:pPr>
        <w:pStyle w:val="ListContinue3"/>
        <w:tabs>
          <w:tab w:val="left" w:pos="3544"/>
          <w:tab w:val="left" w:pos="5954"/>
        </w:tabs>
        <w:ind w:left="851"/>
      </w:pPr>
      <w:r w:rsidRPr="008150D0">
        <w:t>Name</w:t>
      </w:r>
      <w:r w:rsidRPr="008150D0">
        <w:tab/>
        <w:t>Title</w:t>
      </w:r>
      <w:r w:rsidRPr="008150D0">
        <w:tab/>
        <w:t>Experience</w:t>
      </w:r>
    </w:p>
    <w:p w14:paraId="10CBBF4A" w14:textId="77777777" w:rsidR="002C5BB5" w:rsidRPr="008150D0" w:rsidRDefault="002C5BB5" w:rsidP="002C5BB5">
      <w:pPr>
        <w:pStyle w:val="ListContinue3"/>
        <w:tabs>
          <w:tab w:val="left" w:leader="dot" w:pos="851"/>
          <w:tab w:val="right" w:leader="dot" w:pos="9072"/>
        </w:tabs>
        <w:ind w:left="851"/>
      </w:pPr>
      <w:r w:rsidRPr="008150D0">
        <w:tab/>
      </w:r>
    </w:p>
    <w:p w14:paraId="7376257D" w14:textId="77777777" w:rsidR="002C5BB5" w:rsidRPr="008150D0" w:rsidRDefault="002C5BB5" w:rsidP="002C5BB5">
      <w:pPr>
        <w:pStyle w:val="ListContinue3"/>
        <w:tabs>
          <w:tab w:val="left" w:leader="dot" w:pos="851"/>
          <w:tab w:val="right" w:leader="dot" w:pos="9072"/>
        </w:tabs>
        <w:ind w:left="851"/>
      </w:pPr>
      <w:r w:rsidRPr="008150D0">
        <w:tab/>
      </w:r>
    </w:p>
    <w:p w14:paraId="168921AD" w14:textId="77777777" w:rsidR="002C5BB5" w:rsidRPr="008150D0" w:rsidRDefault="002C5BB5" w:rsidP="002C5BB5">
      <w:pPr>
        <w:pStyle w:val="ListContinue3"/>
        <w:tabs>
          <w:tab w:val="left" w:leader="dot" w:pos="851"/>
          <w:tab w:val="right" w:leader="dot" w:pos="9072"/>
        </w:tabs>
        <w:ind w:left="851"/>
      </w:pPr>
      <w:r w:rsidRPr="008150D0">
        <w:tab/>
      </w:r>
    </w:p>
    <w:p w14:paraId="25DDA7AA" w14:textId="77777777" w:rsidR="002C5BB5" w:rsidRPr="008150D0" w:rsidRDefault="002C5BB5" w:rsidP="002C5BB5">
      <w:pPr>
        <w:pStyle w:val="ListContinue3"/>
        <w:tabs>
          <w:tab w:val="left" w:leader="dot" w:pos="851"/>
          <w:tab w:val="right" w:leader="dot" w:pos="9072"/>
        </w:tabs>
        <w:ind w:left="851"/>
      </w:pPr>
      <w:r w:rsidRPr="008150D0">
        <w:tab/>
      </w:r>
    </w:p>
    <w:p w14:paraId="4375F8FA" w14:textId="77777777" w:rsidR="002C5BB5" w:rsidRPr="008150D0" w:rsidRDefault="002C5BB5" w:rsidP="002C5BB5">
      <w:pPr>
        <w:pStyle w:val="ListContinue3"/>
        <w:tabs>
          <w:tab w:val="left" w:leader="dot" w:pos="851"/>
          <w:tab w:val="right" w:leader="dot" w:pos="9072"/>
        </w:tabs>
        <w:ind w:left="851"/>
      </w:pPr>
      <w:r w:rsidRPr="008150D0">
        <w:tab/>
      </w:r>
    </w:p>
    <w:p w14:paraId="1FDD6EF5" w14:textId="77777777" w:rsidR="002C5BB5" w:rsidRPr="008150D0" w:rsidRDefault="002C5BB5" w:rsidP="00BF43E3">
      <w:pPr>
        <w:pStyle w:val="ANNEX-heading2"/>
        <w:numPr>
          <w:ilvl w:val="2"/>
          <w:numId w:val="16"/>
        </w:numPr>
        <w:tabs>
          <w:tab w:val="clear" w:pos="907"/>
          <w:tab w:val="left" w:pos="851"/>
        </w:tabs>
      </w:pPr>
      <w:r w:rsidRPr="008150D0">
        <w:t>Name and title of nominated principal contact</w:t>
      </w:r>
    </w:p>
    <w:p w14:paraId="0CF66235" w14:textId="77777777" w:rsidR="002C5BB5" w:rsidRPr="008150D0" w:rsidRDefault="002C5BB5" w:rsidP="002C5BB5">
      <w:pPr>
        <w:pStyle w:val="ListContinue3"/>
        <w:tabs>
          <w:tab w:val="left" w:pos="3544"/>
          <w:tab w:val="left" w:pos="5954"/>
        </w:tabs>
        <w:ind w:left="851"/>
      </w:pPr>
      <w:r w:rsidRPr="008150D0">
        <w:t>Name</w:t>
      </w:r>
      <w:r w:rsidRPr="008150D0">
        <w:tab/>
        <w:t>Title</w:t>
      </w:r>
      <w:r w:rsidRPr="008150D0">
        <w:tab/>
        <w:t>Comments</w:t>
      </w:r>
    </w:p>
    <w:p w14:paraId="63223D61" w14:textId="77777777" w:rsidR="002C5BB5" w:rsidRPr="008150D0" w:rsidRDefault="002C5BB5" w:rsidP="002C5BB5">
      <w:pPr>
        <w:pStyle w:val="ListContinue3"/>
        <w:tabs>
          <w:tab w:val="left" w:leader="dot" w:pos="851"/>
          <w:tab w:val="right" w:leader="dot" w:pos="9072"/>
        </w:tabs>
        <w:ind w:left="851"/>
      </w:pPr>
      <w:r w:rsidRPr="008150D0">
        <w:tab/>
      </w:r>
    </w:p>
    <w:p w14:paraId="33999FEF" w14:textId="77777777" w:rsidR="002C5BB5" w:rsidRPr="008150D0" w:rsidRDefault="002C5BB5" w:rsidP="002C5BB5">
      <w:pPr>
        <w:pStyle w:val="ListContinue3"/>
        <w:tabs>
          <w:tab w:val="left" w:leader="dot" w:pos="851"/>
          <w:tab w:val="right" w:leader="dot" w:pos="9072"/>
        </w:tabs>
        <w:ind w:left="851"/>
      </w:pPr>
      <w:r w:rsidRPr="008150D0">
        <w:tab/>
      </w:r>
    </w:p>
    <w:p w14:paraId="27996AAB" w14:textId="77777777" w:rsidR="002C5BB5" w:rsidRPr="008150D0" w:rsidRDefault="002C5BB5" w:rsidP="002C5BB5">
      <w:pPr>
        <w:pStyle w:val="ListContinue3"/>
        <w:tabs>
          <w:tab w:val="left" w:leader="dot" w:pos="851"/>
          <w:tab w:val="right" w:leader="dot" w:pos="9072"/>
        </w:tabs>
        <w:ind w:left="851"/>
      </w:pPr>
      <w:r w:rsidRPr="008150D0">
        <w:tab/>
      </w:r>
    </w:p>
    <w:p w14:paraId="439DE99A" w14:textId="77777777" w:rsidR="002C5BB5" w:rsidRPr="008150D0" w:rsidRDefault="002C5BB5" w:rsidP="00BF43E3">
      <w:pPr>
        <w:pStyle w:val="ANNEX-heading2"/>
        <w:numPr>
          <w:ilvl w:val="2"/>
          <w:numId w:val="16"/>
        </w:numPr>
        <w:tabs>
          <w:tab w:val="clear" w:pos="907"/>
          <w:tab w:val="left" w:pos="851"/>
        </w:tabs>
      </w:pPr>
      <w:r w:rsidRPr="008150D0">
        <w:t>Name and title of signatories for certification</w:t>
      </w:r>
    </w:p>
    <w:p w14:paraId="1C179DBA" w14:textId="77777777" w:rsidR="002C5BB5" w:rsidRPr="008150D0" w:rsidRDefault="002C5BB5" w:rsidP="002C5BB5">
      <w:pPr>
        <w:pStyle w:val="ListContinue3"/>
        <w:tabs>
          <w:tab w:val="left" w:pos="3544"/>
          <w:tab w:val="left" w:pos="5954"/>
        </w:tabs>
        <w:ind w:left="851"/>
      </w:pPr>
      <w:r w:rsidRPr="008150D0">
        <w:t>Name</w:t>
      </w:r>
      <w:r w:rsidRPr="008150D0">
        <w:tab/>
        <w:t>Title</w:t>
      </w:r>
      <w:r w:rsidRPr="008150D0">
        <w:tab/>
        <w:t>Comments</w:t>
      </w:r>
    </w:p>
    <w:p w14:paraId="510AA7CF" w14:textId="77777777" w:rsidR="002C5BB5" w:rsidRPr="008150D0" w:rsidRDefault="002C5BB5" w:rsidP="002C5BB5">
      <w:pPr>
        <w:pStyle w:val="ListContinue3"/>
        <w:tabs>
          <w:tab w:val="left" w:leader="dot" w:pos="851"/>
          <w:tab w:val="right" w:leader="dot" w:pos="9072"/>
        </w:tabs>
        <w:ind w:left="851"/>
      </w:pPr>
      <w:r w:rsidRPr="008150D0">
        <w:tab/>
      </w:r>
    </w:p>
    <w:p w14:paraId="20D495BB" w14:textId="77777777" w:rsidR="002C5BB5" w:rsidRPr="008150D0" w:rsidRDefault="002C5BB5" w:rsidP="002C5BB5">
      <w:pPr>
        <w:pStyle w:val="ListContinue3"/>
        <w:tabs>
          <w:tab w:val="left" w:leader="dot" w:pos="851"/>
          <w:tab w:val="right" w:leader="dot" w:pos="9072"/>
        </w:tabs>
        <w:ind w:left="851"/>
      </w:pPr>
      <w:r w:rsidRPr="008150D0">
        <w:tab/>
      </w:r>
    </w:p>
    <w:p w14:paraId="1680DF22" w14:textId="77777777" w:rsidR="002C5BB5" w:rsidRPr="008150D0" w:rsidRDefault="002C5BB5" w:rsidP="002C5BB5">
      <w:pPr>
        <w:pStyle w:val="ListContinue3"/>
        <w:tabs>
          <w:tab w:val="left" w:leader="dot" w:pos="851"/>
          <w:tab w:val="right" w:leader="dot" w:pos="9072"/>
        </w:tabs>
        <w:ind w:left="851"/>
      </w:pPr>
      <w:r w:rsidRPr="008150D0">
        <w:tab/>
      </w:r>
    </w:p>
    <w:p w14:paraId="68FCD7AB" w14:textId="77777777" w:rsidR="002C5BB5" w:rsidRPr="008150D0" w:rsidRDefault="002C5BB5" w:rsidP="002C5BB5">
      <w:pPr>
        <w:pStyle w:val="ListContinue3"/>
        <w:tabs>
          <w:tab w:val="left" w:leader="dot" w:pos="851"/>
          <w:tab w:val="right" w:leader="dot" w:pos="9072"/>
        </w:tabs>
        <w:ind w:left="851"/>
      </w:pPr>
      <w:r w:rsidRPr="008150D0">
        <w:tab/>
      </w:r>
    </w:p>
    <w:p w14:paraId="46EA9D6D" w14:textId="77777777" w:rsidR="002C5BB5" w:rsidRPr="008150D0" w:rsidRDefault="002C5BB5" w:rsidP="00BF43E3">
      <w:pPr>
        <w:pStyle w:val="ANNEX-heading2"/>
        <w:numPr>
          <w:ilvl w:val="2"/>
          <w:numId w:val="16"/>
        </w:numPr>
        <w:tabs>
          <w:tab w:val="clear" w:pos="907"/>
          <w:tab w:val="left" w:pos="851"/>
        </w:tabs>
      </w:pPr>
      <w:r w:rsidRPr="008150D0">
        <w:t>Name and title of IECEx 03-</w:t>
      </w:r>
      <w:r>
        <w:t>4</w:t>
      </w:r>
      <w:r w:rsidRPr="008150D0">
        <w:t xml:space="preserve"> assessors</w:t>
      </w:r>
    </w:p>
    <w:p w14:paraId="31A6446D" w14:textId="77777777" w:rsidR="002C5BB5" w:rsidRPr="008150D0" w:rsidRDefault="002C5BB5" w:rsidP="002C5BB5">
      <w:pPr>
        <w:pStyle w:val="ListContinue3"/>
        <w:tabs>
          <w:tab w:val="left" w:pos="3544"/>
          <w:tab w:val="left" w:pos="5954"/>
        </w:tabs>
        <w:ind w:left="851"/>
      </w:pPr>
      <w:r w:rsidRPr="008150D0">
        <w:t>Name</w:t>
      </w:r>
      <w:r w:rsidRPr="008150D0">
        <w:tab/>
        <w:t>Title</w:t>
      </w:r>
      <w:r w:rsidRPr="008150D0">
        <w:tab/>
        <w:t>Responsibility</w:t>
      </w:r>
    </w:p>
    <w:p w14:paraId="529BDDAB" w14:textId="77777777" w:rsidR="002C5BB5" w:rsidRPr="008150D0" w:rsidRDefault="002C5BB5" w:rsidP="002C5BB5">
      <w:pPr>
        <w:pStyle w:val="ListContinue3"/>
        <w:tabs>
          <w:tab w:val="left" w:leader="dot" w:pos="851"/>
          <w:tab w:val="right" w:leader="dot" w:pos="9072"/>
        </w:tabs>
        <w:ind w:left="851"/>
      </w:pPr>
      <w:r w:rsidRPr="008150D0">
        <w:tab/>
      </w:r>
    </w:p>
    <w:p w14:paraId="4093BB51" w14:textId="77777777" w:rsidR="002C5BB5" w:rsidRPr="008150D0" w:rsidRDefault="002C5BB5" w:rsidP="002C5BB5">
      <w:pPr>
        <w:pStyle w:val="ListContinue3"/>
        <w:tabs>
          <w:tab w:val="left" w:leader="dot" w:pos="851"/>
          <w:tab w:val="right" w:leader="dot" w:pos="9072"/>
        </w:tabs>
        <w:ind w:left="851"/>
      </w:pPr>
      <w:r w:rsidRPr="008150D0">
        <w:tab/>
      </w:r>
    </w:p>
    <w:p w14:paraId="7E85F63A" w14:textId="77777777" w:rsidR="002C5BB5" w:rsidRPr="008150D0" w:rsidRDefault="002C5BB5" w:rsidP="002C5BB5">
      <w:pPr>
        <w:pStyle w:val="ListContinue3"/>
        <w:tabs>
          <w:tab w:val="left" w:leader="dot" w:pos="851"/>
          <w:tab w:val="right" w:leader="dot" w:pos="9072"/>
        </w:tabs>
        <w:ind w:left="851"/>
      </w:pPr>
      <w:r w:rsidRPr="008150D0">
        <w:tab/>
      </w:r>
    </w:p>
    <w:p w14:paraId="74440D2C" w14:textId="77777777" w:rsidR="002C5BB5" w:rsidRPr="008150D0" w:rsidRDefault="002C5BB5" w:rsidP="002C5BB5">
      <w:pPr>
        <w:pStyle w:val="ListContinue3"/>
        <w:tabs>
          <w:tab w:val="left" w:leader="dot" w:pos="851"/>
          <w:tab w:val="right" w:leader="dot" w:pos="9072"/>
        </w:tabs>
        <w:ind w:left="851"/>
      </w:pPr>
      <w:r w:rsidRPr="008150D0">
        <w:tab/>
      </w:r>
    </w:p>
    <w:p w14:paraId="71BA45CB" w14:textId="77777777" w:rsidR="002C5BB5" w:rsidRPr="008150D0" w:rsidRDefault="002C5BB5" w:rsidP="002C5BB5">
      <w:pPr>
        <w:pStyle w:val="ListContinue3"/>
        <w:tabs>
          <w:tab w:val="left" w:leader="dot" w:pos="851"/>
          <w:tab w:val="right" w:leader="dot" w:pos="9072"/>
        </w:tabs>
        <w:ind w:left="851"/>
      </w:pPr>
      <w:r w:rsidRPr="008150D0">
        <w:tab/>
      </w:r>
    </w:p>
    <w:p w14:paraId="121483D8" w14:textId="77777777" w:rsidR="002C5BB5" w:rsidRPr="008150D0" w:rsidRDefault="002C5BB5" w:rsidP="002C5BB5">
      <w:pPr>
        <w:pStyle w:val="ListContinue3"/>
        <w:tabs>
          <w:tab w:val="left" w:leader="dot" w:pos="851"/>
          <w:tab w:val="right" w:leader="dot" w:pos="9072"/>
        </w:tabs>
        <w:ind w:left="851"/>
      </w:pPr>
      <w:r w:rsidRPr="008150D0">
        <w:tab/>
      </w:r>
    </w:p>
    <w:p w14:paraId="3812BC20" w14:textId="77777777" w:rsidR="002C5BB5" w:rsidRPr="008150D0" w:rsidRDefault="002C5BB5" w:rsidP="00BF43E3">
      <w:pPr>
        <w:pStyle w:val="ANNEX-heading2"/>
        <w:numPr>
          <w:ilvl w:val="2"/>
          <w:numId w:val="16"/>
        </w:numPr>
        <w:tabs>
          <w:tab w:val="clear" w:pos="907"/>
          <w:tab w:val="left" w:pos="851"/>
        </w:tabs>
      </w:pPr>
      <w:r w:rsidRPr="008150D0">
        <w:lastRenderedPageBreak/>
        <w:t>Other employees in ExCB activity</w:t>
      </w:r>
    </w:p>
    <w:p w14:paraId="41C7FC7B" w14:textId="77777777" w:rsidR="002C5BB5" w:rsidRPr="008150D0" w:rsidRDefault="002C5BB5" w:rsidP="002C5BB5">
      <w:pPr>
        <w:pStyle w:val="ListContinue3"/>
        <w:tabs>
          <w:tab w:val="left" w:pos="3544"/>
          <w:tab w:val="left" w:pos="5954"/>
        </w:tabs>
        <w:ind w:left="851"/>
      </w:pPr>
      <w:r w:rsidRPr="008150D0">
        <w:t>Name</w:t>
      </w:r>
      <w:r w:rsidRPr="008150D0">
        <w:tab/>
        <w:t>Title</w:t>
      </w:r>
      <w:r w:rsidRPr="008150D0">
        <w:tab/>
        <w:t>Responsibility</w:t>
      </w:r>
    </w:p>
    <w:p w14:paraId="302DC0E5" w14:textId="77777777" w:rsidR="002C5BB5" w:rsidRPr="008150D0" w:rsidRDefault="002C5BB5" w:rsidP="002C5BB5">
      <w:pPr>
        <w:pStyle w:val="ListContinue3"/>
        <w:tabs>
          <w:tab w:val="left" w:leader="dot" w:pos="851"/>
          <w:tab w:val="right" w:leader="dot" w:pos="9072"/>
        </w:tabs>
        <w:ind w:left="851"/>
      </w:pPr>
      <w:r w:rsidRPr="008150D0">
        <w:tab/>
      </w:r>
    </w:p>
    <w:p w14:paraId="664DCC3C" w14:textId="77777777" w:rsidR="002C5BB5" w:rsidRPr="008150D0" w:rsidRDefault="002C5BB5" w:rsidP="002C5BB5">
      <w:pPr>
        <w:pStyle w:val="ListContinue3"/>
        <w:tabs>
          <w:tab w:val="left" w:leader="dot" w:pos="851"/>
          <w:tab w:val="right" w:leader="dot" w:pos="9072"/>
        </w:tabs>
        <w:ind w:left="851"/>
      </w:pPr>
      <w:r w:rsidRPr="008150D0">
        <w:tab/>
      </w:r>
    </w:p>
    <w:p w14:paraId="51A0F8BB" w14:textId="77777777" w:rsidR="002C5BB5" w:rsidRPr="008150D0" w:rsidRDefault="002C5BB5" w:rsidP="002C5BB5">
      <w:pPr>
        <w:pStyle w:val="ListContinue3"/>
        <w:tabs>
          <w:tab w:val="left" w:leader="dot" w:pos="851"/>
          <w:tab w:val="right" w:leader="dot" w:pos="9072"/>
        </w:tabs>
        <w:ind w:left="851"/>
      </w:pPr>
      <w:r w:rsidRPr="008150D0">
        <w:tab/>
      </w:r>
    </w:p>
    <w:p w14:paraId="2772FD18" w14:textId="77777777" w:rsidR="002C5BB5" w:rsidRPr="008150D0" w:rsidRDefault="002C5BB5" w:rsidP="002C5BB5">
      <w:pPr>
        <w:pStyle w:val="ListContinue3"/>
        <w:tabs>
          <w:tab w:val="left" w:leader="dot" w:pos="851"/>
          <w:tab w:val="right" w:leader="dot" w:pos="9072"/>
        </w:tabs>
        <w:ind w:left="851"/>
      </w:pPr>
      <w:r w:rsidRPr="008150D0">
        <w:tab/>
      </w:r>
    </w:p>
    <w:p w14:paraId="01644F6C" w14:textId="77777777" w:rsidR="002C5BB5" w:rsidRPr="008150D0" w:rsidRDefault="002C5BB5" w:rsidP="002C5BB5">
      <w:pPr>
        <w:pStyle w:val="ListContinue3"/>
        <w:tabs>
          <w:tab w:val="left" w:leader="dot" w:pos="851"/>
          <w:tab w:val="right" w:leader="dot" w:pos="9072"/>
        </w:tabs>
        <w:ind w:left="851"/>
      </w:pPr>
      <w:r w:rsidRPr="008150D0">
        <w:tab/>
      </w:r>
    </w:p>
    <w:p w14:paraId="0047A393" w14:textId="77777777" w:rsidR="002C5BB5" w:rsidRPr="008150D0" w:rsidRDefault="002C5BB5" w:rsidP="002C5BB5">
      <w:pPr>
        <w:pStyle w:val="ListContinue3"/>
        <w:tabs>
          <w:tab w:val="left" w:leader="dot" w:pos="851"/>
          <w:tab w:val="right" w:leader="dot" w:pos="9072"/>
        </w:tabs>
        <w:ind w:left="851"/>
      </w:pPr>
      <w:r w:rsidRPr="008150D0">
        <w:tab/>
      </w:r>
    </w:p>
    <w:p w14:paraId="575B00DD" w14:textId="77777777" w:rsidR="002C5BB5" w:rsidRPr="008150D0" w:rsidRDefault="002C5BB5" w:rsidP="00BF43E3">
      <w:pPr>
        <w:pStyle w:val="ANNEX-heading2"/>
        <w:numPr>
          <w:ilvl w:val="2"/>
          <w:numId w:val="16"/>
        </w:numPr>
        <w:tabs>
          <w:tab w:val="clear" w:pos="907"/>
          <w:tab w:val="left" w:pos="851"/>
        </w:tabs>
      </w:pPr>
      <w:r w:rsidRPr="008150D0">
        <w:t>Organizational structure</w:t>
      </w:r>
    </w:p>
    <w:p w14:paraId="593D080B" w14:textId="77777777" w:rsidR="002C5BB5" w:rsidRPr="008150D0" w:rsidRDefault="002C5BB5" w:rsidP="002C5BB5">
      <w:pPr>
        <w:pStyle w:val="ListContinue3"/>
        <w:tabs>
          <w:tab w:val="left" w:leader="dot" w:pos="851"/>
          <w:tab w:val="right" w:leader="dot" w:pos="9072"/>
        </w:tabs>
        <w:ind w:left="851"/>
      </w:pPr>
      <w:r w:rsidRPr="008150D0">
        <w:tab/>
      </w:r>
    </w:p>
    <w:p w14:paraId="156A75B3" w14:textId="77777777" w:rsidR="002C5BB5" w:rsidRPr="008150D0" w:rsidRDefault="002C5BB5" w:rsidP="002C5BB5">
      <w:pPr>
        <w:pStyle w:val="ListContinue3"/>
        <w:tabs>
          <w:tab w:val="left" w:leader="dot" w:pos="851"/>
          <w:tab w:val="right" w:leader="dot" w:pos="9072"/>
        </w:tabs>
        <w:ind w:left="851"/>
      </w:pPr>
      <w:r w:rsidRPr="008150D0">
        <w:tab/>
      </w:r>
    </w:p>
    <w:p w14:paraId="3032167D" w14:textId="77777777" w:rsidR="002C5BB5" w:rsidRPr="008150D0" w:rsidRDefault="002C5BB5" w:rsidP="002C5BB5">
      <w:pPr>
        <w:pStyle w:val="ListContinue3"/>
        <w:tabs>
          <w:tab w:val="left" w:leader="dot" w:pos="851"/>
          <w:tab w:val="right" w:leader="dot" w:pos="9072"/>
        </w:tabs>
        <w:ind w:left="851"/>
      </w:pPr>
      <w:r w:rsidRPr="008150D0">
        <w:tab/>
      </w:r>
    </w:p>
    <w:p w14:paraId="0C9597AC" w14:textId="77777777" w:rsidR="002C5BB5" w:rsidRPr="008150D0" w:rsidRDefault="002C5BB5" w:rsidP="002C5BB5">
      <w:pPr>
        <w:pStyle w:val="ListContinue3"/>
        <w:tabs>
          <w:tab w:val="left" w:leader="dot" w:pos="851"/>
          <w:tab w:val="right" w:leader="dot" w:pos="9072"/>
        </w:tabs>
        <w:ind w:left="851"/>
      </w:pPr>
      <w:r w:rsidRPr="008150D0">
        <w:tab/>
      </w:r>
    </w:p>
    <w:p w14:paraId="61E8684A" w14:textId="77777777" w:rsidR="002C5BB5" w:rsidRPr="008150D0" w:rsidRDefault="002C5BB5" w:rsidP="00BF43E3">
      <w:pPr>
        <w:pStyle w:val="ANNEX-heading2"/>
        <w:numPr>
          <w:ilvl w:val="2"/>
          <w:numId w:val="16"/>
        </w:numPr>
        <w:tabs>
          <w:tab w:val="clear" w:pos="907"/>
          <w:tab w:val="left" w:pos="851"/>
        </w:tabs>
      </w:pPr>
      <w:r w:rsidRPr="008150D0">
        <w:t>Administration</w:t>
      </w:r>
    </w:p>
    <w:p w14:paraId="2BF5D1AD" w14:textId="77777777" w:rsidR="002C5BB5" w:rsidRPr="008150D0" w:rsidRDefault="002C5BB5" w:rsidP="002C5BB5">
      <w:pPr>
        <w:pStyle w:val="ListContinue3"/>
        <w:tabs>
          <w:tab w:val="left" w:leader="dot" w:pos="851"/>
          <w:tab w:val="right" w:leader="dot" w:pos="9072"/>
        </w:tabs>
        <w:ind w:left="851"/>
      </w:pPr>
      <w:r w:rsidRPr="008150D0">
        <w:tab/>
      </w:r>
    </w:p>
    <w:p w14:paraId="107997D1" w14:textId="77777777" w:rsidR="002C5BB5" w:rsidRPr="008150D0" w:rsidRDefault="002C5BB5" w:rsidP="002C5BB5">
      <w:pPr>
        <w:pStyle w:val="ListContinue3"/>
        <w:tabs>
          <w:tab w:val="left" w:leader="dot" w:pos="851"/>
          <w:tab w:val="right" w:leader="dot" w:pos="9072"/>
        </w:tabs>
        <w:ind w:left="851"/>
      </w:pPr>
      <w:r w:rsidRPr="008150D0">
        <w:tab/>
      </w:r>
    </w:p>
    <w:p w14:paraId="23C1E8B8" w14:textId="77777777" w:rsidR="002C5BB5" w:rsidRPr="008150D0" w:rsidRDefault="002C5BB5" w:rsidP="002C5BB5">
      <w:pPr>
        <w:pStyle w:val="ListContinue3"/>
        <w:tabs>
          <w:tab w:val="left" w:leader="dot" w:pos="851"/>
          <w:tab w:val="right" w:leader="dot" w:pos="9072"/>
        </w:tabs>
        <w:ind w:left="851"/>
      </w:pPr>
      <w:r w:rsidRPr="008150D0">
        <w:tab/>
      </w:r>
    </w:p>
    <w:p w14:paraId="6109B2BC" w14:textId="77777777" w:rsidR="002C5BB5" w:rsidRPr="008150D0" w:rsidRDefault="002C5BB5" w:rsidP="002C5BB5">
      <w:pPr>
        <w:pStyle w:val="ListContinue3"/>
        <w:tabs>
          <w:tab w:val="left" w:leader="dot" w:pos="851"/>
          <w:tab w:val="right" w:leader="dot" w:pos="9072"/>
        </w:tabs>
        <w:ind w:left="851"/>
      </w:pPr>
      <w:r w:rsidRPr="008150D0">
        <w:tab/>
      </w:r>
    </w:p>
    <w:p w14:paraId="4C1AB29C" w14:textId="77777777" w:rsidR="002C5BB5" w:rsidRPr="008150D0" w:rsidRDefault="002C5BB5" w:rsidP="00BF43E3">
      <w:pPr>
        <w:pStyle w:val="ANNEX-heading3"/>
        <w:numPr>
          <w:ilvl w:val="3"/>
          <w:numId w:val="16"/>
        </w:numPr>
        <w:tabs>
          <w:tab w:val="clear" w:pos="1134"/>
          <w:tab w:val="left" w:pos="851"/>
        </w:tabs>
      </w:pPr>
      <w:r w:rsidRPr="008150D0">
        <w:t>Administrative structure</w:t>
      </w:r>
    </w:p>
    <w:p w14:paraId="3742DC1F" w14:textId="77777777" w:rsidR="002C5BB5" w:rsidRPr="008150D0" w:rsidRDefault="002C5BB5" w:rsidP="002C5BB5">
      <w:pPr>
        <w:pStyle w:val="ListContinue3"/>
        <w:tabs>
          <w:tab w:val="left" w:leader="dot" w:pos="851"/>
          <w:tab w:val="right" w:leader="dot" w:pos="9072"/>
        </w:tabs>
        <w:ind w:left="851"/>
      </w:pPr>
      <w:r w:rsidRPr="008150D0">
        <w:tab/>
      </w:r>
    </w:p>
    <w:p w14:paraId="1B0355C0" w14:textId="77777777" w:rsidR="002C5BB5" w:rsidRPr="008150D0" w:rsidRDefault="002C5BB5" w:rsidP="002C5BB5">
      <w:pPr>
        <w:pStyle w:val="ListContinue3"/>
        <w:tabs>
          <w:tab w:val="left" w:leader="dot" w:pos="851"/>
          <w:tab w:val="right" w:leader="dot" w:pos="9072"/>
        </w:tabs>
        <w:ind w:left="851"/>
      </w:pPr>
      <w:r w:rsidRPr="008150D0">
        <w:tab/>
      </w:r>
    </w:p>
    <w:p w14:paraId="69FD5AF9" w14:textId="77777777" w:rsidR="002C5BB5" w:rsidRPr="008150D0" w:rsidRDefault="002C5BB5" w:rsidP="002C5BB5">
      <w:pPr>
        <w:pStyle w:val="ListContinue3"/>
        <w:tabs>
          <w:tab w:val="left" w:leader="dot" w:pos="851"/>
          <w:tab w:val="right" w:leader="dot" w:pos="9072"/>
        </w:tabs>
        <w:ind w:left="851"/>
      </w:pPr>
      <w:r w:rsidRPr="008150D0">
        <w:tab/>
      </w:r>
    </w:p>
    <w:p w14:paraId="3797F373" w14:textId="77777777" w:rsidR="002C5BB5" w:rsidRPr="008150D0" w:rsidRDefault="002C5BB5" w:rsidP="002C5BB5">
      <w:pPr>
        <w:pStyle w:val="ListContinue3"/>
        <w:tabs>
          <w:tab w:val="left" w:leader="dot" w:pos="851"/>
          <w:tab w:val="right" w:leader="dot" w:pos="9072"/>
        </w:tabs>
        <w:ind w:left="851"/>
      </w:pPr>
      <w:r w:rsidRPr="008150D0">
        <w:tab/>
      </w:r>
    </w:p>
    <w:p w14:paraId="5B635951" w14:textId="77777777" w:rsidR="002C5BB5" w:rsidRPr="008150D0" w:rsidRDefault="002C5BB5" w:rsidP="00BF43E3">
      <w:pPr>
        <w:pStyle w:val="ANNEX-heading3"/>
        <w:numPr>
          <w:ilvl w:val="3"/>
          <w:numId w:val="16"/>
        </w:numPr>
        <w:tabs>
          <w:tab w:val="clear" w:pos="1134"/>
          <w:tab w:val="left" w:pos="851"/>
        </w:tabs>
      </w:pPr>
      <w:r w:rsidRPr="008150D0">
        <w:t>Terms of reference of the governing board</w:t>
      </w:r>
    </w:p>
    <w:p w14:paraId="0D6670C4" w14:textId="77777777" w:rsidR="002C5BB5" w:rsidRPr="008150D0" w:rsidRDefault="002C5BB5" w:rsidP="002C5BB5">
      <w:pPr>
        <w:pStyle w:val="ListContinue3"/>
        <w:tabs>
          <w:tab w:val="left" w:leader="dot" w:pos="851"/>
          <w:tab w:val="right" w:leader="dot" w:pos="9072"/>
        </w:tabs>
        <w:ind w:left="851"/>
      </w:pPr>
      <w:r w:rsidRPr="008150D0">
        <w:tab/>
      </w:r>
    </w:p>
    <w:p w14:paraId="2E00B7BE" w14:textId="77777777" w:rsidR="002C5BB5" w:rsidRPr="008150D0" w:rsidRDefault="002C5BB5" w:rsidP="002C5BB5">
      <w:pPr>
        <w:pStyle w:val="ListContinue3"/>
        <w:tabs>
          <w:tab w:val="left" w:leader="dot" w:pos="851"/>
          <w:tab w:val="right" w:leader="dot" w:pos="9072"/>
        </w:tabs>
        <w:ind w:left="851"/>
      </w:pPr>
      <w:r w:rsidRPr="008150D0">
        <w:tab/>
      </w:r>
    </w:p>
    <w:p w14:paraId="6C95B1C3" w14:textId="77777777" w:rsidR="002C5BB5" w:rsidRPr="008150D0" w:rsidRDefault="002C5BB5" w:rsidP="002C5BB5">
      <w:pPr>
        <w:pStyle w:val="ListContinue3"/>
        <w:tabs>
          <w:tab w:val="left" w:leader="dot" w:pos="851"/>
          <w:tab w:val="right" w:leader="dot" w:pos="9072"/>
        </w:tabs>
        <w:ind w:left="851"/>
      </w:pPr>
      <w:r w:rsidRPr="008150D0">
        <w:tab/>
      </w:r>
    </w:p>
    <w:p w14:paraId="45D17974" w14:textId="77777777" w:rsidR="002C5BB5" w:rsidRPr="008150D0" w:rsidRDefault="002C5BB5" w:rsidP="002C5BB5">
      <w:pPr>
        <w:pStyle w:val="ListContinue3"/>
        <w:tabs>
          <w:tab w:val="left" w:leader="dot" w:pos="851"/>
          <w:tab w:val="right" w:leader="dot" w:pos="9072"/>
        </w:tabs>
        <w:ind w:left="851"/>
      </w:pPr>
      <w:r w:rsidRPr="008150D0">
        <w:tab/>
      </w:r>
    </w:p>
    <w:p w14:paraId="102D3B79" w14:textId="77777777" w:rsidR="002C5BB5" w:rsidRPr="008150D0" w:rsidRDefault="002C5BB5" w:rsidP="00BF43E3">
      <w:pPr>
        <w:pStyle w:val="ANNEX-heading1"/>
        <w:numPr>
          <w:ilvl w:val="1"/>
          <w:numId w:val="16"/>
        </w:numPr>
        <w:tabs>
          <w:tab w:val="clear" w:pos="680"/>
          <w:tab w:val="left" w:pos="851"/>
        </w:tabs>
      </w:pPr>
      <w:r w:rsidRPr="008150D0">
        <w:t>RESOURCES</w:t>
      </w:r>
    </w:p>
    <w:p w14:paraId="324F4CC0" w14:textId="77777777" w:rsidR="002C5BB5" w:rsidRPr="008150D0" w:rsidRDefault="002C5BB5" w:rsidP="002C5BB5">
      <w:pPr>
        <w:pStyle w:val="ListContinue3"/>
        <w:tabs>
          <w:tab w:val="left" w:leader="dot" w:pos="851"/>
          <w:tab w:val="right" w:leader="dot" w:pos="9072"/>
        </w:tabs>
        <w:ind w:left="851"/>
      </w:pPr>
      <w:r w:rsidRPr="008150D0">
        <w:tab/>
      </w:r>
    </w:p>
    <w:p w14:paraId="274039A5" w14:textId="77777777" w:rsidR="002C5BB5" w:rsidRPr="008150D0" w:rsidRDefault="002C5BB5" w:rsidP="002C5BB5">
      <w:pPr>
        <w:pStyle w:val="ListContinue3"/>
        <w:tabs>
          <w:tab w:val="left" w:leader="dot" w:pos="851"/>
          <w:tab w:val="right" w:leader="dot" w:pos="9072"/>
        </w:tabs>
        <w:ind w:left="851"/>
      </w:pPr>
      <w:r w:rsidRPr="008150D0">
        <w:tab/>
      </w:r>
    </w:p>
    <w:p w14:paraId="65F024E3" w14:textId="77777777" w:rsidR="002C5BB5" w:rsidRPr="008150D0" w:rsidRDefault="002C5BB5" w:rsidP="002C5BB5">
      <w:pPr>
        <w:pStyle w:val="ListContinue3"/>
        <w:tabs>
          <w:tab w:val="left" w:leader="dot" w:pos="851"/>
          <w:tab w:val="right" w:leader="dot" w:pos="9072"/>
        </w:tabs>
        <w:ind w:left="851"/>
      </w:pPr>
      <w:r w:rsidRPr="008150D0">
        <w:tab/>
      </w:r>
    </w:p>
    <w:p w14:paraId="48C41046" w14:textId="77777777" w:rsidR="002C5BB5" w:rsidRPr="008150D0" w:rsidRDefault="002C5BB5" w:rsidP="002C5BB5">
      <w:pPr>
        <w:pStyle w:val="ListContinue3"/>
        <w:tabs>
          <w:tab w:val="left" w:leader="dot" w:pos="851"/>
          <w:tab w:val="right" w:leader="dot" w:pos="9072"/>
        </w:tabs>
        <w:ind w:left="851"/>
      </w:pPr>
      <w:r w:rsidRPr="008150D0">
        <w:tab/>
      </w:r>
    </w:p>
    <w:p w14:paraId="24B13848" w14:textId="77777777" w:rsidR="002C5BB5" w:rsidRPr="008150D0" w:rsidRDefault="002C5BB5" w:rsidP="002C5BB5">
      <w:pPr>
        <w:pStyle w:val="ListContinue3"/>
        <w:tabs>
          <w:tab w:val="left" w:leader="dot" w:pos="851"/>
          <w:tab w:val="right" w:leader="dot" w:pos="9072"/>
        </w:tabs>
        <w:ind w:left="851"/>
      </w:pPr>
      <w:r w:rsidRPr="008150D0">
        <w:tab/>
      </w:r>
    </w:p>
    <w:p w14:paraId="3DC8D662" w14:textId="77777777" w:rsidR="002C5BB5" w:rsidRPr="008150D0" w:rsidRDefault="002C5BB5" w:rsidP="00BF43E3">
      <w:pPr>
        <w:pStyle w:val="ANNEX-heading1"/>
        <w:numPr>
          <w:ilvl w:val="1"/>
          <w:numId w:val="16"/>
        </w:numPr>
        <w:tabs>
          <w:tab w:val="clear" w:pos="680"/>
          <w:tab w:val="left" w:pos="851"/>
        </w:tabs>
      </w:pPr>
      <w:r w:rsidRPr="008150D0">
        <w:t>COMMITTEES</w:t>
      </w:r>
    </w:p>
    <w:p w14:paraId="5CD5383B" w14:textId="77777777" w:rsidR="002C5BB5" w:rsidRPr="008150D0" w:rsidRDefault="002C5BB5" w:rsidP="002C5BB5">
      <w:pPr>
        <w:pStyle w:val="ListContinue3"/>
        <w:tabs>
          <w:tab w:val="left" w:leader="dot" w:pos="851"/>
          <w:tab w:val="right" w:leader="dot" w:pos="9072"/>
        </w:tabs>
        <w:ind w:left="851"/>
      </w:pPr>
      <w:r w:rsidRPr="008150D0">
        <w:tab/>
      </w:r>
    </w:p>
    <w:p w14:paraId="7ADB05F9" w14:textId="77777777" w:rsidR="002C5BB5" w:rsidRPr="008150D0" w:rsidRDefault="002C5BB5" w:rsidP="002C5BB5">
      <w:pPr>
        <w:pStyle w:val="ListContinue3"/>
        <w:tabs>
          <w:tab w:val="left" w:leader="dot" w:pos="851"/>
          <w:tab w:val="right" w:leader="dot" w:pos="9072"/>
        </w:tabs>
        <w:ind w:left="851"/>
      </w:pPr>
      <w:r w:rsidRPr="008150D0">
        <w:tab/>
      </w:r>
    </w:p>
    <w:p w14:paraId="3F8119CB" w14:textId="77777777" w:rsidR="002C5BB5" w:rsidRPr="008150D0" w:rsidRDefault="002C5BB5" w:rsidP="002C5BB5">
      <w:pPr>
        <w:pStyle w:val="ListContinue3"/>
        <w:tabs>
          <w:tab w:val="left" w:leader="dot" w:pos="851"/>
          <w:tab w:val="right" w:leader="dot" w:pos="9072"/>
        </w:tabs>
        <w:ind w:left="851"/>
      </w:pPr>
      <w:r w:rsidRPr="008150D0">
        <w:tab/>
      </w:r>
    </w:p>
    <w:p w14:paraId="56C74FCB" w14:textId="77777777" w:rsidR="002C5BB5" w:rsidRPr="008150D0" w:rsidRDefault="002C5BB5" w:rsidP="002C5BB5">
      <w:pPr>
        <w:pStyle w:val="ListContinue3"/>
        <w:tabs>
          <w:tab w:val="left" w:leader="dot" w:pos="851"/>
          <w:tab w:val="right" w:leader="dot" w:pos="9072"/>
        </w:tabs>
        <w:ind w:left="851"/>
      </w:pPr>
      <w:r w:rsidRPr="008150D0">
        <w:tab/>
      </w:r>
    </w:p>
    <w:p w14:paraId="374D10CA" w14:textId="77777777" w:rsidR="002C5BB5" w:rsidRPr="008150D0" w:rsidRDefault="002C5BB5" w:rsidP="002C5BB5">
      <w:pPr>
        <w:pStyle w:val="ListContinue3"/>
        <w:tabs>
          <w:tab w:val="left" w:leader="dot" w:pos="851"/>
          <w:tab w:val="right" w:leader="dot" w:pos="9072"/>
        </w:tabs>
        <w:ind w:left="851"/>
      </w:pPr>
      <w:r w:rsidRPr="008150D0">
        <w:tab/>
      </w:r>
    </w:p>
    <w:p w14:paraId="2289DA65" w14:textId="77777777" w:rsidR="002C5BB5" w:rsidRPr="008150D0" w:rsidRDefault="002C5BB5" w:rsidP="00BF43E3">
      <w:pPr>
        <w:pStyle w:val="ANNEX-heading1"/>
        <w:numPr>
          <w:ilvl w:val="1"/>
          <w:numId w:val="16"/>
        </w:numPr>
        <w:tabs>
          <w:tab w:val="clear" w:pos="680"/>
          <w:tab w:val="left" w:pos="851"/>
        </w:tabs>
      </w:pPr>
      <w:r w:rsidRPr="008150D0">
        <w:lastRenderedPageBreak/>
        <w:t>CERTIFICATION OPERATIONS</w:t>
      </w:r>
    </w:p>
    <w:p w14:paraId="1D8C1355" w14:textId="77777777" w:rsidR="002C5BB5" w:rsidRPr="008150D0" w:rsidRDefault="002C5BB5" w:rsidP="00BF43E3">
      <w:pPr>
        <w:pStyle w:val="ANNEX-heading2"/>
        <w:numPr>
          <w:ilvl w:val="2"/>
          <w:numId w:val="16"/>
        </w:numPr>
        <w:tabs>
          <w:tab w:val="clear" w:pos="907"/>
          <w:tab w:val="left" w:pos="851"/>
        </w:tabs>
      </w:pPr>
      <w:r w:rsidRPr="008150D0">
        <w:t>National approval/certification methods</w:t>
      </w:r>
    </w:p>
    <w:p w14:paraId="21CE7807" w14:textId="77777777" w:rsidR="002C5BB5" w:rsidRPr="008150D0" w:rsidRDefault="002C5BB5" w:rsidP="002C5BB5">
      <w:pPr>
        <w:pStyle w:val="ListContinue3"/>
        <w:tabs>
          <w:tab w:val="left" w:leader="dot" w:pos="851"/>
          <w:tab w:val="right" w:leader="dot" w:pos="9072"/>
        </w:tabs>
        <w:ind w:left="851"/>
      </w:pPr>
      <w:r w:rsidRPr="008150D0">
        <w:tab/>
      </w:r>
    </w:p>
    <w:p w14:paraId="08DF5759" w14:textId="77777777" w:rsidR="002C5BB5" w:rsidRPr="008150D0" w:rsidRDefault="002C5BB5" w:rsidP="002C5BB5">
      <w:pPr>
        <w:pStyle w:val="ListContinue3"/>
        <w:tabs>
          <w:tab w:val="left" w:leader="dot" w:pos="851"/>
          <w:tab w:val="right" w:leader="dot" w:pos="9072"/>
        </w:tabs>
        <w:ind w:left="851"/>
      </w:pPr>
      <w:r w:rsidRPr="008150D0">
        <w:tab/>
      </w:r>
    </w:p>
    <w:p w14:paraId="7B26AAA6" w14:textId="77777777" w:rsidR="002C5BB5" w:rsidRPr="008150D0" w:rsidRDefault="002C5BB5" w:rsidP="002C5BB5">
      <w:pPr>
        <w:pStyle w:val="ListContinue3"/>
        <w:tabs>
          <w:tab w:val="left" w:leader="dot" w:pos="851"/>
          <w:tab w:val="right" w:leader="dot" w:pos="9072"/>
        </w:tabs>
        <w:ind w:left="851"/>
      </w:pPr>
      <w:r w:rsidRPr="008150D0">
        <w:tab/>
      </w:r>
    </w:p>
    <w:p w14:paraId="156DA0C9" w14:textId="77777777" w:rsidR="002C5BB5" w:rsidRPr="008150D0" w:rsidRDefault="002C5BB5" w:rsidP="002C5BB5">
      <w:pPr>
        <w:pStyle w:val="ListContinue3"/>
        <w:tabs>
          <w:tab w:val="left" w:leader="dot" w:pos="851"/>
          <w:tab w:val="right" w:leader="dot" w:pos="9072"/>
        </w:tabs>
        <w:ind w:left="851"/>
      </w:pPr>
      <w:r w:rsidRPr="008150D0">
        <w:tab/>
      </w:r>
    </w:p>
    <w:p w14:paraId="29BE09E0" w14:textId="77777777" w:rsidR="002C5BB5" w:rsidRPr="008150D0" w:rsidRDefault="002C5BB5" w:rsidP="00BF43E3">
      <w:pPr>
        <w:pStyle w:val="ANNEX-heading2"/>
        <w:numPr>
          <w:ilvl w:val="2"/>
          <w:numId w:val="16"/>
        </w:numPr>
        <w:tabs>
          <w:tab w:val="clear" w:pos="907"/>
          <w:tab w:val="left" w:pos="851"/>
        </w:tabs>
        <w:ind w:left="680" w:hanging="680"/>
      </w:pPr>
      <w:r w:rsidRPr="008150D0">
        <w:t>Certification policy</w:t>
      </w:r>
    </w:p>
    <w:p w14:paraId="7A8D9B75" w14:textId="77777777" w:rsidR="002C5BB5" w:rsidRPr="008150D0" w:rsidRDefault="002C5BB5" w:rsidP="002C5BB5">
      <w:pPr>
        <w:pStyle w:val="ListContinue3"/>
        <w:tabs>
          <w:tab w:val="left" w:leader="dot" w:pos="851"/>
          <w:tab w:val="right" w:leader="dot" w:pos="9072"/>
        </w:tabs>
        <w:ind w:left="851"/>
      </w:pPr>
      <w:r w:rsidRPr="008150D0">
        <w:tab/>
      </w:r>
    </w:p>
    <w:p w14:paraId="2591C37A" w14:textId="77777777" w:rsidR="002C5BB5" w:rsidRPr="008150D0" w:rsidRDefault="002C5BB5" w:rsidP="002C5BB5">
      <w:pPr>
        <w:pStyle w:val="ListContinue3"/>
        <w:tabs>
          <w:tab w:val="left" w:leader="dot" w:pos="851"/>
          <w:tab w:val="right" w:leader="dot" w:pos="9072"/>
        </w:tabs>
        <w:ind w:left="851"/>
      </w:pPr>
      <w:r w:rsidRPr="008150D0">
        <w:tab/>
      </w:r>
    </w:p>
    <w:p w14:paraId="6404EF6B" w14:textId="77777777" w:rsidR="002C5BB5" w:rsidRPr="008150D0" w:rsidRDefault="002C5BB5" w:rsidP="002C5BB5">
      <w:pPr>
        <w:pStyle w:val="ListContinue3"/>
        <w:tabs>
          <w:tab w:val="left" w:leader="dot" w:pos="851"/>
          <w:tab w:val="right" w:leader="dot" w:pos="9072"/>
        </w:tabs>
        <w:ind w:left="851"/>
      </w:pPr>
      <w:r w:rsidRPr="008150D0">
        <w:tab/>
      </w:r>
    </w:p>
    <w:p w14:paraId="2C61BC61" w14:textId="77777777" w:rsidR="002C5BB5" w:rsidRPr="008150D0" w:rsidRDefault="002C5BB5" w:rsidP="002C5BB5">
      <w:pPr>
        <w:pStyle w:val="ListContinue3"/>
        <w:tabs>
          <w:tab w:val="left" w:leader="dot" w:pos="851"/>
          <w:tab w:val="right" w:leader="dot" w:pos="9072"/>
        </w:tabs>
        <w:ind w:left="851"/>
      </w:pPr>
      <w:r w:rsidRPr="008150D0">
        <w:tab/>
      </w:r>
    </w:p>
    <w:p w14:paraId="3C84AD48" w14:textId="77777777" w:rsidR="002C5BB5" w:rsidRPr="008150D0" w:rsidRDefault="002C5BB5" w:rsidP="00BF43E3">
      <w:pPr>
        <w:pStyle w:val="ANNEX-heading2"/>
        <w:numPr>
          <w:ilvl w:val="2"/>
          <w:numId w:val="16"/>
        </w:numPr>
        <w:tabs>
          <w:tab w:val="clear" w:pos="907"/>
          <w:tab w:val="left" w:pos="851"/>
        </w:tabs>
      </w:pPr>
      <w:r w:rsidRPr="008150D0">
        <w:t>Staff Work instructions</w:t>
      </w:r>
    </w:p>
    <w:p w14:paraId="48F8670B" w14:textId="77777777" w:rsidR="002C5BB5" w:rsidRPr="008150D0" w:rsidRDefault="002C5BB5" w:rsidP="002C5BB5">
      <w:pPr>
        <w:pStyle w:val="ListContinue3"/>
        <w:tabs>
          <w:tab w:val="left" w:leader="dot" w:pos="851"/>
          <w:tab w:val="right" w:leader="dot" w:pos="9072"/>
        </w:tabs>
        <w:ind w:left="851"/>
      </w:pPr>
      <w:r w:rsidRPr="008150D0">
        <w:tab/>
      </w:r>
    </w:p>
    <w:p w14:paraId="7C95DA33" w14:textId="77777777" w:rsidR="002C5BB5" w:rsidRPr="008150D0" w:rsidRDefault="002C5BB5" w:rsidP="002C5BB5">
      <w:pPr>
        <w:pStyle w:val="ListContinue3"/>
        <w:tabs>
          <w:tab w:val="left" w:leader="dot" w:pos="851"/>
          <w:tab w:val="right" w:leader="dot" w:pos="9072"/>
        </w:tabs>
        <w:ind w:left="851"/>
      </w:pPr>
      <w:r w:rsidRPr="008150D0">
        <w:tab/>
      </w:r>
    </w:p>
    <w:p w14:paraId="1BE0C220" w14:textId="77777777" w:rsidR="002C5BB5" w:rsidRPr="008150D0" w:rsidRDefault="002C5BB5" w:rsidP="002C5BB5">
      <w:pPr>
        <w:pStyle w:val="ListContinue3"/>
        <w:tabs>
          <w:tab w:val="left" w:leader="dot" w:pos="851"/>
          <w:tab w:val="right" w:leader="dot" w:pos="9072"/>
        </w:tabs>
        <w:ind w:left="851"/>
      </w:pPr>
      <w:r w:rsidRPr="008150D0">
        <w:tab/>
      </w:r>
    </w:p>
    <w:p w14:paraId="1884192C" w14:textId="77777777" w:rsidR="002C5BB5" w:rsidRPr="008150D0" w:rsidRDefault="002C5BB5" w:rsidP="002C5BB5">
      <w:pPr>
        <w:pStyle w:val="ListContinue3"/>
        <w:tabs>
          <w:tab w:val="left" w:leader="dot" w:pos="851"/>
          <w:tab w:val="right" w:leader="dot" w:pos="9072"/>
        </w:tabs>
        <w:ind w:left="851"/>
      </w:pPr>
      <w:r w:rsidRPr="008150D0">
        <w:tab/>
      </w:r>
    </w:p>
    <w:p w14:paraId="1EC674C5" w14:textId="77777777" w:rsidR="002C5BB5" w:rsidRPr="008150D0" w:rsidRDefault="002C5BB5" w:rsidP="002C5BB5">
      <w:pPr>
        <w:pStyle w:val="ListContinue3"/>
        <w:tabs>
          <w:tab w:val="left" w:leader="dot" w:pos="851"/>
          <w:tab w:val="right" w:leader="dot" w:pos="9072"/>
        </w:tabs>
        <w:ind w:left="851"/>
      </w:pPr>
      <w:r w:rsidRPr="008150D0">
        <w:tab/>
      </w:r>
    </w:p>
    <w:p w14:paraId="3E7A5D7E" w14:textId="77777777" w:rsidR="002C5BB5" w:rsidRPr="008150D0" w:rsidRDefault="002C5BB5" w:rsidP="002C5BB5">
      <w:pPr>
        <w:pStyle w:val="ListContinue3"/>
        <w:tabs>
          <w:tab w:val="left" w:leader="dot" w:pos="851"/>
          <w:tab w:val="right" w:leader="dot" w:pos="9072"/>
        </w:tabs>
        <w:ind w:left="851"/>
      </w:pPr>
      <w:r w:rsidRPr="008150D0">
        <w:tab/>
      </w:r>
    </w:p>
    <w:p w14:paraId="77617FE4" w14:textId="77777777" w:rsidR="002C5BB5" w:rsidRPr="008150D0" w:rsidRDefault="002C5BB5" w:rsidP="00BF43E3">
      <w:pPr>
        <w:pStyle w:val="ANNEX-heading2"/>
        <w:numPr>
          <w:ilvl w:val="2"/>
          <w:numId w:val="16"/>
        </w:numPr>
        <w:tabs>
          <w:tab w:val="clear" w:pos="907"/>
          <w:tab w:val="left" w:pos="851"/>
        </w:tabs>
      </w:pPr>
      <w:r w:rsidRPr="008150D0">
        <w:t>Application for certification</w:t>
      </w:r>
    </w:p>
    <w:p w14:paraId="727434DA" w14:textId="77777777" w:rsidR="002C5BB5" w:rsidRPr="008150D0" w:rsidRDefault="002C5BB5" w:rsidP="002C5BB5">
      <w:pPr>
        <w:pStyle w:val="ListContinue3"/>
        <w:tabs>
          <w:tab w:val="left" w:leader="dot" w:pos="851"/>
          <w:tab w:val="right" w:leader="dot" w:pos="9072"/>
        </w:tabs>
        <w:ind w:left="851"/>
      </w:pPr>
      <w:r w:rsidRPr="008150D0">
        <w:tab/>
      </w:r>
    </w:p>
    <w:p w14:paraId="6F1C861B" w14:textId="77777777" w:rsidR="002C5BB5" w:rsidRPr="008150D0" w:rsidRDefault="002C5BB5" w:rsidP="002C5BB5">
      <w:pPr>
        <w:pStyle w:val="ListContinue3"/>
        <w:tabs>
          <w:tab w:val="left" w:leader="dot" w:pos="851"/>
          <w:tab w:val="right" w:leader="dot" w:pos="9072"/>
        </w:tabs>
        <w:ind w:left="851"/>
      </w:pPr>
      <w:r w:rsidRPr="008150D0">
        <w:tab/>
      </w:r>
    </w:p>
    <w:p w14:paraId="34519DD7" w14:textId="77777777" w:rsidR="002C5BB5" w:rsidRPr="008150D0" w:rsidRDefault="002C5BB5" w:rsidP="002C5BB5">
      <w:pPr>
        <w:pStyle w:val="ListContinue3"/>
        <w:tabs>
          <w:tab w:val="left" w:leader="dot" w:pos="851"/>
          <w:tab w:val="right" w:leader="dot" w:pos="9072"/>
        </w:tabs>
        <w:ind w:left="851"/>
      </w:pPr>
      <w:r w:rsidRPr="008150D0">
        <w:tab/>
      </w:r>
    </w:p>
    <w:p w14:paraId="3A210777" w14:textId="77777777" w:rsidR="002C5BB5" w:rsidRPr="008150D0" w:rsidRDefault="002C5BB5" w:rsidP="002C5BB5">
      <w:pPr>
        <w:pStyle w:val="ListContinue3"/>
        <w:tabs>
          <w:tab w:val="left" w:leader="dot" w:pos="851"/>
          <w:tab w:val="right" w:leader="dot" w:pos="9072"/>
        </w:tabs>
        <w:ind w:left="851"/>
      </w:pPr>
      <w:r w:rsidRPr="008150D0">
        <w:tab/>
      </w:r>
    </w:p>
    <w:p w14:paraId="20282937" w14:textId="77777777" w:rsidR="002C5BB5" w:rsidRPr="008150D0" w:rsidRDefault="002C5BB5" w:rsidP="00BF43E3">
      <w:pPr>
        <w:pStyle w:val="ANNEX-heading1"/>
        <w:numPr>
          <w:ilvl w:val="1"/>
          <w:numId w:val="16"/>
        </w:numPr>
        <w:tabs>
          <w:tab w:val="clear" w:pos="680"/>
          <w:tab w:val="left" w:pos="851"/>
        </w:tabs>
      </w:pPr>
      <w:r w:rsidRPr="008150D0">
        <w:t>STATISTICS</w:t>
      </w:r>
    </w:p>
    <w:p w14:paraId="3FC1D34F" w14:textId="77777777" w:rsidR="002C5BB5" w:rsidRDefault="002C5BB5" w:rsidP="002C5BB5">
      <w:pPr>
        <w:pStyle w:val="ListContinue3"/>
        <w:ind w:left="851"/>
      </w:pPr>
      <w:r w:rsidRPr="008150D0">
        <w:t xml:space="preserve">Detail experience in assessment and certification of Ex related Service Facilities for </w:t>
      </w:r>
      <w:r w:rsidRPr="009D3BC3">
        <w:t xml:space="preserve">Ex </w:t>
      </w:r>
      <w:r>
        <w:t>inspection or maintenance</w:t>
      </w:r>
      <w:r w:rsidRPr="009D3BC3">
        <w:t xml:space="preserve"> related services under this application during the past 2 years:</w:t>
      </w:r>
    </w:p>
    <w:p w14:paraId="09D45D9C" w14:textId="77777777" w:rsidR="002C5BB5" w:rsidRDefault="002C5BB5" w:rsidP="002C5BB5">
      <w:pPr>
        <w:pStyle w:val="ListContinue3"/>
        <w:ind w:left="851"/>
      </w:pPr>
    </w:p>
    <w:p w14:paraId="3317F055" w14:textId="77777777" w:rsidR="002C5BB5" w:rsidRPr="008150D0" w:rsidRDefault="002C5BB5" w:rsidP="002C5BB5">
      <w:pPr>
        <w:pStyle w:val="ListContinue3"/>
        <w:ind w:left="851"/>
      </w:pPr>
    </w:p>
    <w:p w14:paraId="386BAB5F" w14:textId="77777777" w:rsidR="002C5BB5" w:rsidRPr="008150D0" w:rsidRDefault="002C5BB5" w:rsidP="00BF43E3">
      <w:pPr>
        <w:pStyle w:val="ANNEX-heading1"/>
        <w:numPr>
          <w:ilvl w:val="1"/>
          <w:numId w:val="16"/>
        </w:numPr>
        <w:tabs>
          <w:tab w:val="clear" w:pos="680"/>
          <w:tab w:val="left" w:pos="851"/>
        </w:tabs>
      </w:pPr>
      <w:r w:rsidRPr="008150D0">
        <w:t>DOCUMENTATION</w:t>
      </w:r>
    </w:p>
    <w:p w14:paraId="159A21B9" w14:textId="77777777" w:rsidR="002C5BB5" w:rsidRPr="008150D0" w:rsidRDefault="002C5BB5" w:rsidP="002C5BB5">
      <w:pPr>
        <w:pStyle w:val="ListContinue3"/>
        <w:tabs>
          <w:tab w:val="left" w:leader="dot" w:pos="851"/>
          <w:tab w:val="right" w:leader="dot" w:pos="9072"/>
        </w:tabs>
        <w:ind w:left="851"/>
      </w:pPr>
      <w:r w:rsidRPr="008150D0">
        <w:tab/>
      </w:r>
    </w:p>
    <w:p w14:paraId="550C7140" w14:textId="77777777" w:rsidR="002C5BB5" w:rsidRPr="008150D0" w:rsidRDefault="002C5BB5" w:rsidP="002C5BB5">
      <w:pPr>
        <w:pStyle w:val="ListContinue3"/>
        <w:tabs>
          <w:tab w:val="left" w:leader="dot" w:pos="851"/>
          <w:tab w:val="right" w:leader="dot" w:pos="9072"/>
        </w:tabs>
        <w:ind w:left="851"/>
      </w:pPr>
      <w:r w:rsidRPr="008150D0">
        <w:tab/>
      </w:r>
    </w:p>
    <w:p w14:paraId="5961832F" w14:textId="77777777" w:rsidR="002C5BB5" w:rsidRPr="008150D0" w:rsidRDefault="002C5BB5" w:rsidP="002C5BB5">
      <w:pPr>
        <w:pStyle w:val="ListContinue3"/>
        <w:tabs>
          <w:tab w:val="left" w:leader="dot" w:pos="851"/>
          <w:tab w:val="right" w:leader="dot" w:pos="9072"/>
        </w:tabs>
        <w:ind w:left="851"/>
      </w:pPr>
      <w:r w:rsidRPr="008150D0">
        <w:tab/>
      </w:r>
    </w:p>
    <w:p w14:paraId="0CF2813D" w14:textId="77777777" w:rsidR="002C5BB5" w:rsidRPr="008150D0" w:rsidRDefault="002C5BB5" w:rsidP="002C5BB5">
      <w:pPr>
        <w:pStyle w:val="ListContinue3"/>
        <w:tabs>
          <w:tab w:val="left" w:leader="dot" w:pos="851"/>
          <w:tab w:val="right" w:leader="dot" w:pos="9072"/>
        </w:tabs>
        <w:ind w:left="851"/>
      </w:pPr>
      <w:r w:rsidRPr="008150D0">
        <w:tab/>
      </w:r>
    </w:p>
    <w:p w14:paraId="4E54A87F" w14:textId="77777777" w:rsidR="002C5BB5" w:rsidRPr="008150D0" w:rsidRDefault="002C5BB5" w:rsidP="00BF43E3">
      <w:pPr>
        <w:pStyle w:val="ANNEX-heading1"/>
        <w:numPr>
          <w:ilvl w:val="1"/>
          <w:numId w:val="16"/>
        </w:numPr>
        <w:tabs>
          <w:tab w:val="clear" w:pos="680"/>
          <w:tab w:val="left" w:pos="851"/>
        </w:tabs>
      </w:pPr>
      <w:r w:rsidRPr="008150D0">
        <w:t>RECORDS</w:t>
      </w:r>
    </w:p>
    <w:p w14:paraId="20D0F7D7" w14:textId="77777777" w:rsidR="002C5BB5" w:rsidRPr="008150D0" w:rsidRDefault="002C5BB5" w:rsidP="002C5BB5">
      <w:pPr>
        <w:pStyle w:val="ListContinue3"/>
        <w:tabs>
          <w:tab w:val="left" w:leader="dot" w:pos="851"/>
          <w:tab w:val="right" w:leader="dot" w:pos="9072"/>
        </w:tabs>
        <w:ind w:left="851"/>
      </w:pPr>
      <w:r w:rsidRPr="008150D0">
        <w:tab/>
      </w:r>
    </w:p>
    <w:p w14:paraId="0BC0B592" w14:textId="77777777" w:rsidR="002C5BB5" w:rsidRPr="008150D0" w:rsidRDefault="002C5BB5" w:rsidP="002C5BB5">
      <w:pPr>
        <w:pStyle w:val="ListContinue3"/>
        <w:tabs>
          <w:tab w:val="left" w:leader="dot" w:pos="851"/>
          <w:tab w:val="right" w:leader="dot" w:pos="9072"/>
        </w:tabs>
        <w:ind w:left="851"/>
      </w:pPr>
      <w:r w:rsidRPr="008150D0">
        <w:tab/>
      </w:r>
    </w:p>
    <w:p w14:paraId="7B0259EF" w14:textId="77777777" w:rsidR="002C5BB5" w:rsidRPr="008150D0" w:rsidRDefault="002C5BB5" w:rsidP="002C5BB5">
      <w:pPr>
        <w:pStyle w:val="ListContinue3"/>
        <w:tabs>
          <w:tab w:val="left" w:leader="dot" w:pos="851"/>
          <w:tab w:val="right" w:leader="dot" w:pos="9072"/>
        </w:tabs>
        <w:ind w:left="851"/>
      </w:pPr>
      <w:r w:rsidRPr="008150D0">
        <w:tab/>
      </w:r>
    </w:p>
    <w:p w14:paraId="244112FF" w14:textId="77777777" w:rsidR="002C5BB5" w:rsidRPr="008150D0" w:rsidRDefault="002C5BB5" w:rsidP="002C5BB5">
      <w:pPr>
        <w:pStyle w:val="ListContinue3"/>
        <w:tabs>
          <w:tab w:val="left" w:leader="dot" w:pos="851"/>
          <w:tab w:val="right" w:leader="dot" w:pos="9072"/>
        </w:tabs>
        <w:ind w:left="851"/>
      </w:pPr>
      <w:r w:rsidRPr="008150D0">
        <w:tab/>
      </w:r>
    </w:p>
    <w:p w14:paraId="6F828D23" w14:textId="77777777" w:rsidR="002C5BB5" w:rsidRPr="008150D0" w:rsidRDefault="002C5BB5" w:rsidP="00BF43E3">
      <w:pPr>
        <w:pStyle w:val="ANNEX-heading1"/>
        <w:numPr>
          <w:ilvl w:val="1"/>
          <w:numId w:val="16"/>
        </w:numPr>
        <w:tabs>
          <w:tab w:val="clear" w:pos="680"/>
          <w:tab w:val="left" w:pos="851"/>
        </w:tabs>
      </w:pPr>
      <w:r w:rsidRPr="008150D0">
        <w:t>CONFIDENTIALLY</w:t>
      </w:r>
    </w:p>
    <w:p w14:paraId="7E6D6302" w14:textId="77777777" w:rsidR="002C5BB5" w:rsidRPr="008150D0" w:rsidRDefault="002C5BB5" w:rsidP="002C5BB5">
      <w:pPr>
        <w:pStyle w:val="ListContinue3"/>
        <w:tabs>
          <w:tab w:val="left" w:leader="dot" w:pos="851"/>
          <w:tab w:val="right" w:leader="dot" w:pos="9072"/>
        </w:tabs>
        <w:ind w:left="851"/>
      </w:pPr>
      <w:r w:rsidRPr="008150D0">
        <w:tab/>
      </w:r>
    </w:p>
    <w:p w14:paraId="457C4820" w14:textId="77777777" w:rsidR="002C5BB5" w:rsidRPr="008150D0" w:rsidRDefault="002C5BB5" w:rsidP="002C5BB5">
      <w:pPr>
        <w:pStyle w:val="ListContinue3"/>
        <w:tabs>
          <w:tab w:val="left" w:leader="dot" w:pos="851"/>
          <w:tab w:val="right" w:leader="dot" w:pos="9072"/>
        </w:tabs>
        <w:ind w:left="851"/>
      </w:pPr>
      <w:r w:rsidRPr="008150D0">
        <w:lastRenderedPageBreak/>
        <w:tab/>
      </w:r>
    </w:p>
    <w:p w14:paraId="4BE7CBF7" w14:textId="77777777" w:rsidR="002C5BB5" w:rsidRPr="008150D0" w:rsidRDefault="002C5BB5" w:rsidP="002C5BB5">
      <w:pPr>
        <w:pStyle w:val="ListContinue3"/>
        <w:tabs>
          <w:tab w:val="left" w:leader="dot" w:pos="851"/>
          <w:tab w:val="right" w:leader="dot" w:pos="9072"/>
        </w:tabs>
        <w:ind w:left="851"/>
      </w:pPr>
      <w:r w:rsidRPr="008150D0">
        <w:tab/>
      </w:r>
    </w:p>
    <w:p w14:paraId="1688A27E" w14:textId="77777777" w:rsidR="002C5BB5" w:rsidRPr="008150D0" w:rsidRDefault="002C5BB5" w:rsidP="002C5BB5">
      <w:pPr>
        <w:pStyle w:val="ListContinue3"/>
        <w:tabs>
          <w:tab w:val="left" w:leader="dot" w:pos="851"/>
          <w:tab w:val="right" w:leader="dot" w:pos="9072"/>
        </w:tabs>
        <w:ind w:left="851"/>
      </w:pPr>
      <w:r w:rsidRPr="008150D0">
        <w:tab/>
      </w:r>
    </w:p>
    <w:p w14:paraId="12CE747F" w14:textId="77777777" w:rsidR="002C5BB5" w:rsidRPr="008150D0" w:rsidRDefault="002C5BB5" w:rsidP="00BF43E3">
      <w:pPr>
        <w:pStyle w:val="ANNEX-heading1"/>
        <w:numPr>
          <w:ilvl w:val="1"/>
          <w:numId w:val="16"/>
        </w:numPr>
        <w:tabs>
          <w:tab w:val="clear" w:pos="680"/>
          <w:tab w:val="left" w:pos="851"/>
        </w:tabs>
      </w:pPr>
      <w:r w:rsidRPr="008150D0">
        <w:t>PUBLICATIONS</w:t>
      </w:r>
    </w:p>
    <w:p w14:paraId="1557F2DF" w14:textId="77777777" w:rsidR="002C5BB5" w:rsidRPr="008150D0" w:rsidRDefault="002C5BB5" w:rsidP="002C5BB5">
      <w:pPr>
        <w:pStyle w:val="ListContinue3"/>
        <w:tabs>
          <w:tab w:val="left" w:leader="dot" w:pos="851"/>
          <w:tab w:val="right" w:leader="dot" w:pos="9072"/>
        </w:tabs>
        <w:ind w:left="851"/>
      </w:pPr>
      <w:r w:rsidRPr="008150D0">
        <w:tab/>
      </w:r>
    </w:p>
    <w:p w14:paraId="6A0D1A78" w14:textId="77777777" w:rsidR="002C5BB5" w:rsidRPr="008150D0" w:rsidRDefault="002C5BB5" w:rsidP="002C5BB5">
      <w:pPr>
        <w:pStyle w:val="ListContinue3"/>
        <w:tabs>
          <w:tab w:val="left" w:leader="dot" w:pos="851"/>
          <w:tab w:val="right" w:leader="dot" w:pos="9072"/>
        </w:tabs>
        <w:ind w:left="851"/>
      </w:pPr>
      <w:r w:rsidRPr="008150D0">
        <w:tab/>
      </w:r>
    </w:p>
    <w:p w14:paraId="13BD560C" w14:textId="77777777" w:rsidR="002C5BB5" w:rsidRPr="008150D0" w:rsidRDefault="002C5BB5" w:rsidP="002C5BB5">
      <w:pPr>
        <w:pStyle w:val="ListContinue3"/>
        <w:tabs>
          <w:tab w:val="left" w:leader="dot" w:pos="851"/>
          <w:tab w:val="right" w:leader="dot" w:pos="9072"/>
        </w:tabs>
        <w:ind w:left="851"/>
      </w:pPr>
      <w:r w:rsidRPr="008150D0">
        <w:tab/>
      </w:r>
    </w:p>
    <w:p w14:paraId="619AC5C7" w14:textId="77777777" w:rsidR="002C5BB5" w:rsidRPr="008150D0" w:rsidRDefault="002C5BB5" w:rsidP="002C5BB5">
      <w:pPr>
        <w:pStyle w:val="ListContinue3"/>
        <w:tabs>
          <w:tab w:val="left" w:leader="dot" w:pos="851"/>
          <w:tab w:val="right" w:leader="dot" w:pos="9072"/>
        </w:tabs>
        <w:ind w:left="851"/>
      </w:pPr>
      <w:r w:rsidRPr="008150D0">
        <w:tab/>
      </w:r>
    </w:p>
    <w:p w14:paraId="09A23EB6" w14:textId="77777777" w:rsidR="002C5BB5" w:rsidRPr="008150D0" w:rsidRDefault="002C5BB5" w:rsidP="00BF43E3">
      <w:pPr>
        <w:pStyle w:val="ANNEX-heading1"/>
        <w:numPr>
          <w:ilvl w:val="1"/>
          <w:numId w:val="16"/>
        </w:numPr>
        <w:tabs>
          <w:tab w:val="clear" w:pos="680"/>
          <w:tab w:val="left" w:pos="851"/>
        </w:tabs>
      </w:pPr>
      <w:r w:rsidRPr="008150D0">
        <w:t>APPEALS</w:t>
      </w:r>
    </w:p>
    <w:p w14:paraId="304C704F" w14:textId="77777777" w:rsidR="002C5BB5" w:rsidRPr="008150D0" w:rsidRDefault="002C5BB5" w:rsidP="002C5BB5">
      <w:pPr>
        <w:pStyle w:val="ListContinue3"/>
        <w:tabs>
          <w:tab w:val="left" w:leader="dot" w:pos="851"/>
          <w:tab w:val="right" w:leader="dot" w:pos="9072"/>
        </w:tabs>
        <w:ind w:left="851"/>
      </w:pPr>
      <w:r w:rsidRPr="008150D0">
        <w:tab/>
      </w:r>
    </w:p>
    <w:p w14:paraId="7F7D5645" w14:textId="77777777" w:rsidR="002C5BB5" w:rsidRPr="008150D0" w:rsidRDefault="002C5BB5" w:rsidP="002C5BB5">
      <w:pPr>
        <w:pStyle w:val="ListContinue3"/>
        <w:tabs>
          <w:tab w:val="left" w:leader="dot" w:pos="851"/>
          <w:tab w:val="right" w:leader="dot" w:pos="9072"/>
        </w:tabs>
        <w:ind w:left="851"/>
      </w:pPr>
      <w:r w:rsidRPr="008150D0">
        <w:tab/>
      </w:r>
    </w:p>
    <w:p w14:paraId="06639187" w14:textId="77777777" w:rsidR="002C5BB5" w:rsidRPr="008150D0" w:rsidRDefault="002C5BB5" w:rsidP="002C5BB5">
      <w:pPr>
        <w:pStyle w:val="ListContinue3"/>
        <w:tabs>
          <w:tab w:val="left" w:leader="dot" w:pos="851"/>
          <w:tab w:val="right" w:leader="dot" w:pos="9072"/>
        </w:tabs>
        <w:ind w:left="851"/>
      </w:pPr>
      <w:r w:rsidRPr="008150D0">
        <w:tab/>
      </w:r>
    </w:p>
    <w:p w14:paraId="34D29048" w14:textId="77777777" w:rsidR="002C5BB5" w:rsidRPr="008150D0" w:rsidRDefault="002C5BB5" w:rsidP="00BF43E3">
      <w:pPr>
        <w:pStyle w:val="ANNEX-heading1"/>
        <w:numPr>
          <w:ilvl w:val="1"/>
          <w:numId w:val="16"/>
        </w:numPr>
        <w:tabs>
          <w:tab w:val="clear" w:pos="680"/>
          <w:tab w:val="left" w:pos="851"/>
        </w:tabs>
      </w:pPr>
      <w:r w:rsidRPr="008150D0">
        <w:t>NATIONAL ACCREDITATION</w:t>
      </w:r>
    </w:p>
    <w:p w14:paraId="0CF5E264" w14:textId="77777777" w:rsidR="002C5BB5" w:rsidRPr="008150D0" w:rsidRDefault="002C5BB5" w:rsidP="002C5BB5">
      <w:pPr>
        <w:pStyle w:val="ListContinue3"/>
        <w:tabs>
          <w:tab w:val="left" w:leader="dot" w:pos="851"/>
          <w:tab w:val="right" w:leader="dot" w:pos="9072"/>
        </w:tabs>
        <w:ind w:left="851"/>
      </w:pPr>
      <w:r w:rsidRPr="008150D0">
        <w:tab/>
      </w:r>
    </w:p>
    <w:p w14:paraId="4FFACDB3" w14:textId="77777777" w:rsidR="002C5BB5" w:rsidRPr="008150D0" w:rsidRDefault="002C5BB5" w:rsidP="002C5BB5">
      <w:pPr>
        <w:pStyle w:val="ListContinue3"/>
        <w:tabs>
          <w:tab w:val="left" w:leader="dot" w:pos="851"/>
          <w:tab w:val="right" w:leader="dot" w:pos="9072"/>
        </w:tabs>
        <w:ind w:left="851"/>
      </w:pPr>
      <w:r w:rsidRPr="008150D0">
        <w:tab/>
      </w:r>
    </w:p>
    <w:p w14:paraId="63B22EC8" w14:textId="77777777" w:rsidR="002C5BB5" w:rsidRPr="008150D0" w:rsidRDefault="002C5BB5" w:rsidP="00BF43E3">
      <w:pPr>
        <w:pStyle w:val="ANNEX-heading1"/>
        <w:numPr>
          <w:ilvl w:val="1"/>
          <w:numId w:val="16"/>
        </w:numPr>
        <w:tabs>
          <w:tab w:val="clear" w:pos="680"/>
          <w:tab w:val="left" w:pos="851"/>
        </w:tabs>
      </w:pPr>
      <w:r w:rsidRPr="008150D0">
        <w:t>RECOGNITION AND AGREEMENTS</w:t>
      </w:r>
    </w:p>
    <w:p w14:paraId="45B997EE" w14:textId="77777777" w:rsidR="002C5BB5" w:rsidRPr="008150D0" w:rsidRDefault="002C5BB5" w:rsidP="002C5BB5">
      <w:pPr>
        <w:pStyle w:val="ListContinue3"/>
        <w:tabs>
          <w:tab w:val="left" w:leader="dot" w:pos="851"/>
          <w:tab w:val="right" w:leader="dot" w:pos="9072"/>
        </w:tabs>
        <w:ind w:left="851"/>
      </w:pPr>
      <w:r w:rsidRPr="008150D0">
        <w:tab/>
      </w:r>
    </w:p>
    <w:p w14:paraId="7C06672A" w14:textId="77777777" w:rsidR="002C5BB5" w:rsidRPr="008150D0" w:rsidRDefault="002C5BB5" w:rsidP="002C5BB5">
      <w:pPr>
        <w:pStyle w:val="ListContinue3"/>
        <w:tabs>
          <w:tab w:val="left" w:leader="dot" w:pos="851"/>
          <w:tab w:val="right" w:leader="dot" w:pos="9072"/>
        </w:tabs>
        <w:ind w:left="851"/>
      </w:pPr>
      <w:r w:rsidRPr="008150D0">
        <w:tab/>
      </w:r>
    </w:p>
    <w:p w14:paraId="1CB0B111" w14:textId="77777777" w:rsidR="002C5BB5" w:rsidRPr="008150D0" w:rsidRDefault="002C5BB5" w:rsidP="00BF43E3">
      <w:pPr>
        <w:pStyle w:val="ANNEX-heading1"/>
        <w:numPr>
          <w:ilvl w:val="1"/>
          <w:numId w:val="16"/>
        </w:numPr>
        <w:tabs>
          <w:tab w:val="clear" w:pos="680"/>
          <w:tab w:val="left" w:pos="851"/>
        </w:tabs>
      </w:pPr>
      <w:r w:rsidRPr="008150D0">
        <w:t>QUALITY MANAGEMENT SYSTEM (QMS) MANUAL</w:t>
      </w:r>
    </w:p>
    <w:p w14:paraId="4185A7ED" w14:textId="77777777" w:rsidR="002C5BB5" w:rsidRPr="008150D0" w:rsidRDefault="002C5BB5" w:rsidP="002C5BB5">
      <w:pPr>
        <w:pStyle w:val="ListContinue3"/>
        <w:tabs>
          <w:tab w:val="left" w:leader="dot" w:pos="851"/>
          <w:tab w:val="right" w:leader="dot" w:pos="9072"/>
        </w:tabs>
        <w:ind w:left="851"/>
      </w:pPr>
      <w:r w:rsidRPr="008150D0">
        <w:tab/>
      </w:r>
    </w:p>
    <w:p w14:paraId="3F880544" w14:textId="77777777" w:rsidR="002C5BB5" w:rsidRPr="008150D0" w:rsidRDefault="002C5BB5" w:rsidP="002C5BB5">
      <w:pPr>
        <w:pStyle w:val="ListContinue3"/>
        <w:tabs>
          <w:tab w:val="left" w:leader="dot" w:pos="851"/>
          <w:tab w:val="right" w:leader="dot" w:pos="9072"/>
        </w:tabs>
        <w:ind w:left="851"/>
      </w:pPr>
      <w:r w:rsidRPr="008150D0">
        <w:tab/>
      </w:r>
    </w:p>
    <w:p w14:paraId="603ED732" w14:textId="77777777" w:rsidR="002C5BB5" w:rsidRPr="008150D0" w:rsidRDefault="002C5BB5" w:rsidP="00BF43E3">
      <w:pPr>
        <w:pStyle w:val="ANNEX-heading1"/>
        <w:numPr>
          <w:ilvl w:val="1"/>
          <w:numId w:val="16"/>
        </w:numPr>
        <w:tabs>
          <w:tab w:val="clear" w:pos="680"/>
          <w:tab w:val="left" w:pos="851"/>
        </w:tabs>
      </w:pPr>
      <w:r w:rsidRPr="008150D0">
        <w:t>INTERNAL AUDIT AND PERIODIC REVIEW</w:t>
      </w:r>
    </w:p>
    <w:p w14:paraId="65D27CAB" w14:textId="77777777" w:rsidR="002C5BB5" w:rsidRPr="008150D0" w:rsidRDefault="002C5BB5" w:rsidP="002C5BB5">
      <w:pPr>
        <w:pStyle w:val="ListContinue3"/>
        <w:tabs>
          <w:tab w:val="left" w:leader="dot" w:pos="851"/>
          <w:tab w:val="right" w:leader="dot" w:pos="9072"/>
        </w:tabs>
        <w:ind w:left="851"/>
      </w:pPr>
      <w:r w:rsidRPr="008150D0">
        <w:tab/>
      </w:r>
    </w:p>
    <w:p w14:paraId="57058E5A" w14:textId="77777777" w:rsidR="002C5BB5" w:rsidRPr="008150D0" w:rsidRDefault="002C5BB5" w:rsidP="002C5BB5">
      <w:pPr>
        <w:pStyle w:val="ListContinue3"/>
        <w:tabs>
          <w:tab w:val="left" w:leader="dot" w:pos="851"/>
          <w:tab w:val="right" w:leader="dot" w:pos="9072"/>
        </w:tabs>
        <w:ind w:left="851"/>
      </w:pPr>
      <w:r w:rsidRPr="008150D0">
        <w:tab/>
      </w:r>
    </w:p>
    <w:p w14:paraId="0B32F18F" w14:textId="77777777" w:rsidR="002C5BB5" w:rsidRPr="008150D0" w:rsidRDefault="002C5BB5" w:rsidP="00BF43E3">
      <w:pPr>
        <w:pStyle w:val="ANNEX-heading1"/>
        <w:numPr>
          <w:ilvl w:val="1"/>
          <w:numId w:val="16"/>
        </w:numPr>
        <w:tabs>
          <w:tab w:val="clear" w:pos="680"/>
          <w:tab w:val="left" w:pos="851"/>
        </w:tabs>
      </w:pPr>
      <w:r w:rsidRPr="008150D0">
        <w:t>COMPLAINTS</w:t>
      </w:r>
    </w:p>
    <w:p w14:paraId="3C69ACC7" w14:textId="77777777" w:rsidR="002C5BB5" w:rsidRPr="008150D0" w:rsidRDefault="002C5BB5" w:rsidP="002C5BB5">
      <w:pPr>
        <w:pStyle w:val="ListContinue3"/>
        <w:tabs>
          <w:tab w:val="left" w:leader="dot" w:pos="851"/>
          <w:tab w:val="right" w:leader="dot" w:pos="9072"/>
        </w:tabs>
        <w:ind w:left="851"/>
      </w:pPr>
      <w:r w:rsidRPr="008150D0">
        <w:tab/>
      </w:r>
    </w:p>
    <w:p w14:paraId="3D16201D" w14:textId="77777777" w:rsidR="002C5BB5" w:rsidRPr="008150D0" w:rsidRDefault="002C5BB5" w:rsidP="002C5BB5">
      <w:pPr>
        <w:pStyle w:val="ListContinue3"/>
        <w:tabs>
          <w:tab w:val="left" w:leader="dot" w:pos="851"/>
          <w:tab w:val="right" w:leader="dot" w:pos="9072"/>
        </w:tabs>
        <w:ind w:left="851"/>
      </w:pPr>
      <w:r w:rsidRPr="008150D0">
        <w:tab/>
      </w:r>
    </w:p>
    <w:p w14:paraId="14DADFDD" w14:textId="77777777" w:rsidR="002C5BB5" w:rsidRPr="008150D0" w:rsidRDefault="002C5BB5" w:rsidP="00BF43E3">
      <w:pPr>
        <w:pStyle w:val="ANNEX-heading1"/>
        <w:numPr>
          <w:ilvl w:val="1"/>
          <w:numId w:val="16"/>
        </w:numPr>
        <w:tabs>
          <w:tab w:val="clear" w:pos="680"/>
          <w:tab w:val="left" w:pos="851"/>
        </w:tabs>
      </w:pPr>
      <w:r w:rsidRPr="008150D0">
        <w:t>WITHDRAWAL AND CANCELLATION OF CERTIFICATES</w:t>
      </w:r>
    </w:p>
    <w:p w14:paraId="2BCAE745" w14:textId="77777777" w:rsidR="002C5BB5" w:rsidRPr="008150D0" w:rsidRDefault="002C5BB5" w:rsidP="002C5BB5">
      <w:pPr>
        <w:pStyle w:val="ListContinue3"/>
        <w:tabs>
          <w:tab w:val="left" w:leader="dot" w:pos="851"/>
          <w:tab w:val="right" w:leader="dot" w:pos="9072"/>
        </w:tabs>
        <w:ind w:left="851"/>
      </w:pPr>
      <w:r w:rsidRPr="008150D0">
        <w:tab/>
      </w:r>
    </w:p>
    <w:p w14:paraId="22170E92" w14:textId="77777777" w:rsidR="002C5BB5" w:rsidRPr="008150D0" w:rsidRDefault="002C5BB5" w:rsidP="002C5BB5">
      <w:pPr>
        <w:pStyle w:val="ListContinue3"/>
        <w:tabs>
          <w:tab w:val="left" w:leader="dot" w:pos="851"/>
          <w:tab w:val="right" w:leader="dot" w:pos="9072"/>
        </w:tabs>
        <w:ind w:left="851"/>
      </w:pPr>
      <w:r w:rsidRPr="008150D0">
        <w:tab/>
      </w:r>
    </w:p>
    <w:p w14:paraId="6996BBF9" w14:textId="77777777" w:rsidR="002C5BB5" w:rsidRPr="008150D0" w:rsidRDefault="002C5BB5" w:rsidP="00BF43E3">
      <w:pPr>
        <w:pStyle w:val="ANNEX-heading1"/>
        <w:numPr>
          <w:ilvl w:val="1"/>
          <w:numId w:val="16"/>
        </w:numPr>
        <w:tabs>
          <w:tab w:val="clear" w:pos="680"/>
          <w:tab w:val="left" w:pos="851"/>
        </w:tabs>
      </w:pPr>
      <w:r w:rsidRPr="008150D0">
        <w:br w:type="page"/>
      </w:r>
      <w:r w:rsidRPr="008150D0">
        <w:lastRenderedPageBreak/>
        <w:t>SPECIAL FACTS TO BE NOTED</w:t>
      </w:r>
    </w:p>
    <w:p w14:paraId="56B61D7E" w14:textId="77777777" w:rsidR="002C5BB5" w:rsidRPr="008150D0" w:rsidRDefault="002C5BB5" w:rsidP="002C5BB5">
      <w:pPr>
        <w:pStyle w:val="ListContinue3"/>
        <w:tabs>
          <w:tab w:val="left" w:leader="dot" w:pos="851"/>
          <w:tab w:val="right" w:leader="dot" w:pos="9072"/>
        </w:tabs>
        <w:ind w:left="851"/>
      </w:pPr>
      <w:r w:rsidRPr="008150D0">
        <w:tab/>
      </w:r>
    </w:p>
    <w:p w14:paraId="2396430B" w14:textId="77777777" w:rsidR="002C5BB5" w:rsidRPr="008150D0" w:rsidRDefault="002C5BB5" w:rsidP="002C5BB5">
      <w:pPr>
        <w:pStyle w:val="ListContinue3"/>
        <w:tabs>
          <w:tab w:val="left" w:leader="dot" w:pos="851"/>
          <w:tab w:val="right" w:leader="dot" w:pos="9072"/>
        </w:tabs>
        <w:ind w:left="851"/>
      </w:pPr>
      <w:r w:rsidRPr="008150D0">
        <w:tab/>
      </w:r>
    </w:p>
    <w:p w14:paraId="5696AF6C" w14:textId="77777777" w:rsidR="002C5BB5" w:rsidRPr="008150D0" w:rsidRDefault="002C5BB5" w:rsidP="00BF43E3">
      <w:pPr>
        <w:pStyle w:val="ANNEX-heading1"/>
        <w:numPr>
          <w:ilvl w:val="1"/>
          <w:numId w:val="16"/>
        </w:numPr>
        <w:tabs>
          <w:tab w:val="clear" w:pos="680"/>
          <w:tab w:val="left" w:pos="851"/>
        </w:tabs>
      </w:pPr>
      <w:r w:rsidRPr="008150D0">
        <w:t>RECOMMENDATION</w:t>
      </w:r>
    </w:p>
    <w:p w14:paraId="6DD4A570" w14:textId="77777777" w:rsidR="002C5BB5" w:rsidRPr="008150D0" w:rsidRDefault="002C5BB5" w:rsidP="002C5BB5">
      <w:pPr>
        <w:pStyle w:val="ListContinue3"/>
        <w:tabs>
          <w:tab w:val="left" w:leader="dot" w:pos="851"/>
          <w:tab w:val="right" w:leader="dot" w:pos="9072"/>
        </w:tabs>
        <w:ind w:left="851"/>
      </w:pPr>
      <w:r w:rsidRPr="008150D0">
        <w:tab/>
      </w:r>
    </w:p>
    <w:p w14:paraId="11DBA669" w14:textId="77777777" w:rsidR="002C5BB5" w:rsidRPr="008150D0" w:rsidRDefault="002C5BB5" w:rsidP="002C5BB5">
      <w:pPr>
        <w:pStyle w:val="ListContinue3"/>
        <w:tabs>
          <w:tab w:val="left" w:leader="dot" w:pos="851"/>
          <w:tab w:val="right" w:leader="dot" w:pos="9072"/>
        </w:tabs>
        <w:ind w:left="851"/>
      </w:pPr>
      <w:r w:rsidRPr="008150D0">
        <w:tab/>
      </w:r>
    </w:p>
    <w:p w14:paraId="328BD333" w14:textId="77777777" w:rsidR="002C5BB5" w:rsidRPr="008150D0" w:rsidRDefault="002C5BB5" w:rsidP="00BF43E3">
      <w:pPr>
        <w:pStyle w:val="ANNEX-heading1"/>
        <w:numPr>
          <w:ilvl w:val="1"/>
          <w:numId w:val="16"/>
        </w:numPr>
        <w:tabs>
          <w:tab w:val="clear" w:pos="680"/>
          <w:tab w:val="left" w:pos="851"/>
        </w:tabs>
      </w:pPr>
      <w:r w:rsidRPr="008150D0">
        <w:t>LIST OF ANNEXES</w:t>
      </w:r>
    </w:p>
    <w:p w14:paraId="39322930" w14:textId="77777777" w:rsidR="002C5BB5" w:rsidRPr="008150D0" w:rsidRDefault="002C5BB5" w:rsidP="002C5BB5">
      <w:pPr>
        <w:pStyle w:val="ListContinue3"/>
        <w:tabs>
          <w:tab w:val="left" w:leader="dot" w:pos="851"/>
          <w:tab w:val="right" w:leader="dot" w:pos="9072"/>
        </w:tabs>
        <w:ind w:left="851"/>
      </w:pPr>
      <w:r w:rsidRPr="008150D0">
        <w:tab/>
      </w:r>
    </w:p>
    <w:p w14:paraId="5462F239" w14:textId="77777777" w:rsidR="002C5BB5" w:rsidRPr="008150D0" w:rsidRDefault="002C5BB5" w:rsidP="002C5BB5">
      <w:pPr>
        <w:pStyle w:val="ListContinue3"/>
        <w:tabs>
          <w:tab w:val="left" w:leader="dot" w:pos="851"/>
          <w:tab w:val="right" w:leader="dot" w:pos="9072"/>
        </w:tabs>
        <w:ind w:left="851"/>
      </w:pPr>
      <w:r w:rsidRPr="008150D0">
        <w:tab/>
      </w:r>
    </w:p>
    <w:p w14:paraId="72F36219" w14:textId="77777777" w:rsidR="002C5BB5" w:rsidRPr="000252B0" w:rsidRDefault="002C5BB5" w:rsidP="002C5BB5">
      <w:pPr>
        <w:pStyle w:val="ListContinue3"/>
        <w:tabs>
          <w:tab w:val="right" w:leader="dot" w:pos="9072"/>
        </w:tabs>
        <w:rPr>
          <w:lang w:val="en-AU"/>
        </w:rPr>
      </w:pPr>
    </w:p>
    <w:p w14:paraId="7E0760C6" w14:textId="77777777" w:rsidR="002C5BB5" w:rsidRDefault="002C5BB5" w:rsidP="002C5BB5">
      <w:pPr>
        <w:pStyle w:val="PARAGRAPH"/>
        <w:rPr>
          <w:lang w:val="en-AU"/>
        </w:rPr>
      </w:pPr>
    </w:p>
    <w:p w14:paraId="7C188A55" w14:textId="77777777" w:rsidR="002C5BB5" w:rsidRDefault="002C5BB5" w:rsidP="002C5BB5">
      <w:pPr>
        <w:pStyle w:val="PARAGRAPH"/>
        <w:rPr>
          <w:lang w:val="en-AU"/>
        </w:rPr>
      </w:pPr>
    </w:p>
    <w:p w14:paraId="6708096D" w14:textId="77777777" w:rsidR="00B17B9F" w:rsidRPr="003D682C" w:rsidRDefault="00B17B9F" w:rsidP="00275D50">
      <w:pPr>
        <w:pStyle w:val="HEADINGNonumber"/>
        <w:ind w:left="397" w:hanging="397"/>
      </w:pPr>
    </w:p>
    <w:sectPr w:rsidR="00B17B9F" w:rsidRPr="003D682C" w:rsidSect="004876C5">
      <w:headerReference w:type="even" r:id="rId17"/>
      <w:headerReference w:type="default" r:id="rId18"/>
      <w:pgSz w:w="11906" w:h="16838" w:code="9"/>
      <w:pgMar w:top="851" w:right="1418" w:bottom="851" w:left="1418" w:header="1134" w:footer="72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D1410" w14:textId="77777777" w:rsidR="00397E23" w:rsidRDefault="00397E23">
      <w:r>
        <w:separator/>
      </w:r>
    </w:p>
  </w:endnote>
  <w:endnote w:type="continuationSeparator" w:id="0">
    <w:p w14:paraId="1A1CE584" w14:textId="77777777" w:rsidR="00397E23" w:rsidRDefault="00397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4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B64B0" w14:textId="77777777" w:rsidR="00397E23" w:rsidRDefault="00397E23" w:rsidP="005A4233">
      <w:pPr>
        <w:pStyle w:val="NOTE"/>
        <w:spacing w:after="0"/>
        <w:rPr>
          <w:spacing w:val="0"/>
        </w:rPr>
      </w:pPr>
      <w:r>
        <w:rPr>
          <w:spacing w:val="0"/>
        </w:rPr>
        <w:t>—————————</w:t>
      </w:r>
    </w:p>
  </w:footnote>
  <w:footnote w:type="continuationSeparator" w:id="0">
    <w:p w14:paraId="1F3CCB61" w14:textId="77777777" w:rsidR="00397E23" w:rsidRDefault="00397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18109" w14:textId="62E6AA8F" w:rsidR="00E769E6" w:rsidRDefault="00E769E6" w:rsidP="00E96E87">
    <w:pPr>
      <w:pStyle w:val="Header"/>
      <w:rPr>
        <w:rStyle w:val="PageNumber"/>
      </w:rPr>
    </w:pPr>
    <w:r>
      <w:tab/>
    </w:r>
    <w:r w:rsidRPr="00B023A2">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 xml:space="preserve"> –</w:t>
    </w:r>
    <w:r>
      <w:rPr>
        <w:rStyle w:val="PageNumber"/>
      </w:rPr>
      <w:tab/>
      <w:t>IECEx 316-4 © IEC:202</w:t>
    </w:r>
    <w:r w:rsidR="00456D7D">
      <w:rPr>
        <w:rStyle w:val="PageNumber"/>
      </w:rPr>
      <w:t>1</w:t>
    </w:r>
    <w:r>
      <w:rPr>
        <w:rStyle w:val="PageNumber"/>
      </w:rPr>
      <w:t>(E)</w:t>
    </w:r>
  </w:p>
  <w:p w14:paraId="55900DC9" w14:textId="77777777" w:rsidR="00E769E6" w:rsidRPr="00E96E87" w:rsidRDefault="00E769E6" w:rsidP="00E96E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30C40" w14:textId="5A9D4450" w:rsidR="00E769E6" w:rsidRDefault="00E769E6" w:rsidP="00E53680">
    <w:pPr>
      <w:pStyle w:val="Header"/>
      <w:rPr>
        <w:rStyle w:val="PageNumber"/>
      </w:rPr>
    </w:pPr>
    <w:r>
      <w:rPr>
        <w:rStyle w:val="PageNumber"/>
      </w:rPr>
      <w:t>IECEx OD 316-4 © IEC:202</w:t>
    </w:r>
    <w:r w:rsidR="00456D7D">
      <w:rPr>
        <w:rStyle w:val="PageNumber"/>
      </w:rPr>
      <w:t>1</w:t>
    </w:r>
    <w:r>
      <w:rPr>
        <w:rStyle w:val="PageNumber"/>
      </w:rPr>
      <w:t>(E)</w:t>
    </w:r>
  </w:p>
  <w:p w14:paraId="3F69B5DD" w14:textId="77777777" w:rsidR="00E769E6" w:rsidRPr="00E96E87" w:rsidRDefault="00E769E6" w:rsidP="00E53680">
    <w:pPr>
      <w:pStyle w:val="Header"/>
    </w:pPr>
    <w:r>
      <w:tab/>
    </w:r>
    <w:r w:rsidRPr="00B023A2">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228E"/>
    <w:multiLevelType w:val="multilevel"/>
    <w:tmpl w:val="3BE8BC7E"/>
    <w:name w:val="Note2"/>
    <w:lvl w:ilvl="0">
      <w:start w:val="1"/>
      <w:numFmt w:val="none"/>
      <w:pStyle w:val="B2HNote"/>
      <w:suff w:val="nothing"/>
      <w:lvlText w:val="NOTE:"/>
      <w:lvlJc w:val="left"/>
      <w:pPr>
        <w:tabs>
          <w:tab w:val="num" w:pos="567"/>
        </w:tabs>
        <w:ind w:left="567" w:firstLine="0"/>
      </w:pPr>
      <w:rPr>
        <w:rFonts w:ascii="Times New Roman" w:hAnsi="Times New Roman"/>
      </w:rPr>
    </w:lvl>
    <w:lvl w:ilvl="1">
      <w:start w:val="1"/>
      <w:numFmt w:val="none"/>
      <w:pStyle w:val="B2Note"/>
      <w:suff w:val="nothing"/>
      <w:lvlText w:val=""/>
      <w:lvlJc w:val="left"/>
      <w:pPr>
        <w:tabs>
          <w:tab w:val="num" w:pos="567"/>
        </w:tabs>
        <w:ind w:left="567" w:firstLine="0"/>
      </w:pPr>
      <w:rPr>
        <w:rFonts w:ascii="Times New Roman" w:hAnsi="Times New Roman"/>
      </w:rPr>
    </w:lvl>
    <w:lvl w:ilvl="2">
      <w:start w:val="1"/>
      <w:numFmt w:val="lowerLetter"/>
      <w:pStyle w:val="B2Note0"/>
      <w:lvlText w:val="(%3)"/>
      <w:lvlJc w:val="left"/>
      <w:pPr>
        <w:tabs>
          <w:tab w:val="num" w:pos="1020"/>
        </w:tabs>
        <w:ind w:left="1020" w:hanging="453"/>
      </w:pPr>
    </w:lvl>
    <w:lvl w:ilvl="3">
      <w:start w:val="1"/>
      <w:numFmt w:val="lowerRoman"/>
      <w:pStyle w:val="B22Note"/>
      <w:lvlText w:val="(%4)"/>
      <w:lvlJc w:val="left"/>
      <w:pPr>
        <w:tabs>
          <w:tab w:val="num" w:pos="1587"/>
        </w:tabs>
        <w:ind w:left="1587" w:hanging="567"/>
      </w:pPr>
    </w:lvl>
    <w:lvl w:ilvl="4">
      <w:start w:val="1"/>
      <w:numFmt w:val="upperLetter"/>
      <w:pStyle w:val="B23Note"/>
      <w:lvlText w:val="(%5)"/>
      <w:lvlJc w:val="left"/>
      <w:pPr>
        <w:tabs>
          <w:tab w:val="num" w:pos="2154"/>
        </w:tabs>
        <w:ind w:left="2154" w:hanging="567"/>
      </w:pPr>
    </w:lvl>
    <w:lvl w:ilvl="5">
      <w:start w:val="1"/>
      <w:numFmt w:val="decimal"/>
      <w:pStyle w:val="B24Note"/>
      <w:lvlText w:val="%6"/>
      <w:lvlJc w:val="left"/>
      <w:pPr>
        <w:tabs>
          <w:tab w:val="num" w:pos="2721"/>
        </w:tabs>
        <w:ind w:left="2721" w:hanging="567"/>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3A62A85"/>
    <w:multiLevelType w:val="singleLevel"/>
    <w:tmpl w:val="89EE0208"/>
    <w:lvl w:ilvl="0">
      <w:start w:val="1"/>
      <w:numFmt w:val="lowerLetter"/>
      <w:pStyle w:val="ListNumber4"/>
      <w:lvlText w:val="%1)"/>
      <w:lvlJc w:val="left"/>
      <w:pPr>
        <w:tabs>
          <w:tab w:val="num" w:pos="1361"/>
        </w:tabs>
        <w:ind w:left="1361" w:hanging="340"/>
      </w:pPr>
      <w:rPr>
        <w:rFonts w:hint="default"/>
      </w:rPr>
    </w:lvl>
  </w:abstractNum>
  <w:abstractNum w:abstractNumId="2" w15:restartNumberingAfterBreak="0">
    <w:nsid w:val="0A0F21B5"/>
    <w:multiLevelType w:val="multilevel"/>
    <w:tmpl w:val="3AA63D4C"/>
    <w:lvl w:ilvl="0">
      <w:start w:val="1"/>
      <w:numFmt w:val="upperLetter"/>
      <w:suff w:val="nothing"/>
      <w:lvlText w:val="Annex %1"/>
      <w:lvlJc w:val="center"/>
      <w:pPr>
        <w:ind w:left="0" w:firstLine="51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361"/>
        </w:tabs>
        <w:ind w:left="1361" w:hanging="1361"/>
      </w:pPr>
      <w:rPr>
        <w:rFonts w:hint="default"/>
      </w:rPr>
    </w:lvl>
    <w:lvl w:ilvl="5">
      <w:start w:val="1"/>
      <w:numFmt w:val="decimal"/>
      <w:lvlText w:val="%1.%2.%3.%4.%5.%6"/>
      <w:lvlJc w:val="left"/>
      <w:pPr>
        <w:tabs>
          <w:tab w:val="num" w:pos="1588"/>
        </w:tabs>
        <w:ind w:left="1588" w:hanging="1588"/>
      </w:pPr>
      <w:rPr>
        <w:rFonts w:hint="default"/>
      </w:rPr>
    </w:lvl>
    <w:lvl w:ilvl="6">
      <w:start w:val="1"/>
      <w:numFmt w:val="decimal"/>
      <w:lvlText w:val="%1.%2.%3.%4.%5.%6.%7"/>
      <w:lvlJc w:val="left"/>
      <w:pPr>
        <w:tabs>
          <w:tab w:val="num" w:pos="454"/>
        </w:tabs>
        <w:ind w:left="0" w:firstLine="454"/>
      </w:pPr>
      <w:rPr>
        <w:rFonts w:hint="default"/>
      </w:rPr>
    </w:lvl>
    <w:lvl w:ilvl="7">
      <w:start w:val="1"/>
      <w:numFmt w:val="decimal"/>
      <w:lvlText w:val="%1.%2.%3.%4.%5.%6.%7.%8"/>
      <w:lvlJc w:val="left"/>
      <w:pPr>
        <w:tabs>
          <w:tab w:val="num" w:pos="454"/>
        </w:tabs>
        <w:ind w:left="0" w:firstLine="454"/>
      </w:pPr>
      <w:rPr>
        <w:rFonts w:hint="default"/>
      </w:rPr>
    </w:lvl>
    <w:lvl w:ilvl="8">
      <w:start w:val="1"/>
      <w:numFmt w:val="decimal"/>
      <w:lvlText w:val="%1.%2.%3.%4.%5.%6.%7.%8.%9"/>
      <w:lvlJc w:val="left"/>
      <w:pPr>
        <w:tabs>
          <w:tab w:val="num" w:pos="454"/>
        </w:tabs>
        <w:ind w:left="0" w:firstLine="454"/>
      </w:pPr>
      <w:rPr>
        <w:rFonts w:hint="default"/>
      </w:rPr>
    </w:lvl>
  </w:abstractNum>
  <w:abstractNum w:abstractNumId="3" w15:restartNumberingAfterBreak="0">
    <w:nsid w:val="0A452867"/>
    <w:multiLevelType w:val="singleLevel"/>
    <w:tmpl w:val="24ECCB5E"/>
    <w:lvl w:ilvl="0">
      <w:start w:val="1"/>
      <w:numFmt w:val="bullet"/>
      <w:pStyle w:val="ListBullet2"/>
      <w:lvlText w:val=""/>
      <w:lvlJc w:val="left"/>
      <w:pPr>
        <w:tabs>
          <w:tab w:val="num" w:pos="700"/>
        </w:tabs>
        <w:ind w:left="700" w:hanging="360"/>
      </w:pPr>
      <w:rPr>
        <w:rFonts w:ascii="Symbol" w:hAnsi="Symbol" w:hint="default"/>
      </w:rPr>
    </w:lvl>
  </w:abstractNum>
  <w:abstractNum w:abstractNumId="4" w15:restartNumberingAfterBreak="0">
    <w:nsid w:val="0BAB497D"/>
    <w:multiLevelType w:val="hybridMultilevel"/>
    <w:tmpl w:val="E2A20EE8"/>
    <w:lvl w:ilvl="0" w:tplc="40C41500">
      <w:start w:val="1"/>
      <w:numFmt w:val="decimal"/>
      <w:pStyle w:val="BIBLIOGRAPHY-numbered"/>
      <w:lvlText w:val="[%1]"/>
      <w:lvlJc w:val="left"/>
      <w:pPr>
        <w:tabs>
          <w:tab w:val="num" w:pos="680"/>
        </w:tabs>
        <w:ind w:left="680" w:hanging="6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DE48B8"/>
    <w:multiLevelType w:val="hybridMultilevel"/>
    <w:tmpl w:val="19B6C47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DD1DEC"/>
    <w:multiLevelType w:val="hybridMultilevel"/>
    <w:tmpl w:val="16089BB4"/>
    <w:lvl w:ilvl="0" w:tplc="5378B382">
      <w:start w:val="1"/>
      <w:numFmt w:val="bullet"/>
      <w:pStyle w:val="ListDash3"/>
      <w:lvlText w:val="–"/>
      <w:lvlJc w:val="left"/>
      <w:pPr>
        <w:tabs>
          <w:tab w:val="num" w:pos="340"/>
        </w:tabs>
        <w:ind w:left="340" w:hanging="34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DB0A35"/>
    <w:multiLevelType w:val="multilevel"/>
    <w:tmpl w:val="5CB62C8C"/>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624"/>
        </w:tabs>
        <w:ind w:left="624" w:hanging="624"/>
      </w:pPr>
      <w:rPr>
        <w:rFonts w:hint="default"/>
      </w:rPr>
    </w:lvl>
    <w:lvl w:ilvl="2">
      <w:start w:val="5"/>
      <w:numFmt w:val="decimal"/>
      <w:lvlText w:val="2.1.%3"/>
      <w:lvlJc w:val="left"/>
      <w:pPr>
        <w:tabs>
          <w:tab w:val="num" w:pos="851"/>
        </w:tabs>
        <w:ind w:left="851" w:hanging="851"/>
      </w:pPr>
      <w:rPr>
        <w:rFonts w:hint="default"/>
      </w:rPr>
    </w:lvl>
    <w:lvl w:ilvl="3">
      <w:start w:val="1"/>
      <w:numFmt w:val="decimal"/>
      <w:lvlText w:val="%1.%2.%3.%4"/>
      <w:lvlJc w:val="left"/>
      <w:pPr>
        <w:tabs>
          <w:tab w:val="num" w:pos="1077"/>
        </w:tabs>
        <w:ind w:left="1077" w:hanging="1077"/>
      </w:pPr>
      <w:rPr>
        <w:rFonts w:hint="default"/>
      </w:rPr>
    </w:lvl>
    <w:lvl w:ilvl="4">
      <w:start w:val="1"/>
      <w:numFmt w:val="decimal"/>
      <w:lvlText w:val="%1.%2.%3.%4.%5"/>
      <w:lvlJc w:val="left"/>
      <w:pPr>
        <w:tabs>
          <w:tab w:val="num" w:pos="1304"/>
        </w:tabs>
        <w:ind w:left="1304" w:hanging="1304"/>
      </w:pPr>
      <w:rPr>
        <w:rFonts w:hint="default"/>
      </w:rPr>
    </w:lvl>
    <w:lvl w:ilvl="5">
      <w:start w:val="1"/>
      <w:numFmt w:val="decimal"/>
      <w:lvlText w:val="%1.%2.%3.%4.%5.%6"/>
      <w:lvlJc w:val="left"/>
      <w:pPr>
        <w:tabs>
          <w:tab w:val="num" w:pos="1531"/>
        </w:tabs>
        <w:ind w:left="1531" w:hanging="1531"/>
      </w:pPr>
      <w:rPr>
        <w:rFonts w:hint="default"/>
      </w:rPr>
    </w:lvl>
    <w:lvl w:ilvl="6">
      <w:start w:val="1"/>
      <w:numFmt w:val="decimal"/>
      <w:lvlText w:val="%1.%2.%3.%4.%5.%6.%7"/>
      <w:lvlJc w:val="left"/>
      <w:pPr>
        <w:tabs>
          <w:tab w:val="num" w:pos="1758"/>
        </w:tabs>
        <w:ind w:left="1758" w:hanging="1758"/>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2211"/>
        </w:tabs>
        <w:ind w:left="2211" w:hanging="2211"/>
      </w:pPr>
      <w:rPr>
        <w:rFonts w:hint="default"/>
      </w:rPr>
    </w:lvl>
  </w:abstractNum>
  <w:abstractNum w:abstractNumId="8" w15:restartNumberingAfterBreak="0">
    <w:nsid w:val="1A6411C8"/>
    <w:multiLevelType w:val="hybridMultilevel"/>
    <w:tmpl w:val="E27E9FC4"/>
    <w:lvl w:ilvl="0" w:tplc="CCDA54D8">
      <w:start w:val="1"/>
      <w:numFmt w:val="bullet"/>
      <w:pStyle w:val="ListDash2"/>
      <w:lvlText w:val="–"/>
      <w:lvlJc w:val="left"/>
      <w:pPr>
        <w:tabs>
          <w:tab w:val="num" w:pos="680"/>
        </w:tabs>
        <w:ind w:left="680" w:hanging="340"/>
      </w:pPr>
      <w:rPr>
        <w:rFonts w:ascii="Arial" w:hAnsi="Arial" w:hint="default"/>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9" w15:restartNumberingAfterBreak="0">
    <w:nsid w:val="2188141A"/>
    <w:multiLevelType w:val="multilevel"/>
    <w:tmpl w:val="94F8781C"/>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2.2.4.%4"/>
      <w:lvlJc w:val="left"/>
      <w:pPr>
        <w:tabs>
          <w:tab w:val="num" w:pos="1077"/>
        </w:tabs>
        <w:ind w:left="1077" w:hanging="1077"/>
      </w:pPr>
      <w:rPr>
        <w:rFonts w:hint="default"/>
      </w:rPr>
    </w:lvl>
    <w:lvl w:ilvl="4">
      <w:start w:val="1"/>
      <w:numFmt w:val="decimal"/>
      <w:lvlText w:val="%1.%2.%3.%4.%5"/>
      <w:lvlJc w:val="left"/>
      <w:pPr>
        <w:tabs>
          <w:tab w:val="num" w:pos="1304"/>
        </w:tabs>
        <w:ind w:left="1304" w:hanging="1304"/>
      </w:pPr>
      <w:rPr>
        <w:rFonts w:hint="default"/>
      </w:rPr>
    </w:lvl>
    <w:lvl w:ilvl="5">
      <w:start w:val="1"/>
      <w:numFmt w:val="decimal"/>
      <w:lvlText w:val="%1.%2.%3.%4.%5.%6"/>
      <w:lvlJc w:val="left"/>
      <w:pPr>
        <w:tabs>
          <w:tab w:val="num" w:pos="1531"/>
        </w:tabs>
        <w:ind w:left="1531" w:hanging="1531"/>
      </w:pPr>
      <w:rPr>
        <w:rFonts w:hint="default"/>
      </w:rPr>
    </w:lvl>
    <w:lvl w:ilvl="6">
      <w:start w:val="1"/>
      <w:numFmt w:val="decimal"/>
      <w:lvlText w:val="%1.%2.%3.%4.%5.%6.%7"/>
      <w:lvlJc w:val="left"/>
      <w:pPr>
        <w:tabs>
          <w:tab w:val="num" w:pos="1758"/>
        </w:tabs>
        <w:ind w:left="1758" w:hanging="1758"/>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2211"/>
        </w:tabs>
        <w:ind w:left="2211" w:hanging="2211"/>
      </w:pPr>
      <w:rPr>
        <w:rFonts w:hint="default"/>
      </w:rPr>
    </w:lvl>
  </w:abstractNum>
  <w:abstractNum w:abstractNumId="10" w15:restartNumberingAfterBreak="0">
    <w:nsid w:val="23896FAE"/>
    <w:multiLevelType w:val="hybridMultilevel"/>
    <w:tmpl w:val="8A3A4D7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1723D4"/>
    <w:multiLevelType w:val="singleLevel"/>
    <w:tmpl w:val="6E8663FE"/>
    <w:lvl w:ilvl="0">
      <w:start w:val="1"/>
      <w:numFmt w:val="lowerRoman"/>
      <w:pStyle w:val="ListNumber3"/>
      <w:lvlText w:val="%1)"/>
      <w:lvlJc w:val="left"/>
      <w:pPr>
        <w:tabs>
          <w:tab w:val="num" w:pos="1021"/>
        </w:tabs>
        <w:ind w:left="1021" w:hanging="341"/>
      </w:pPr>
      <w:rPr>
        <w:rFonts w:hint="default"/>
      </w:rPr>
    </w:lvl>
  </w:abstractNum>
  <w:abstractNum w:abstractNumId="12" w15:restartNumberingAfterBreak="0">
    <w:nsid w:val="31F959E3"/>
    <w:multiLevelType w:val="singleLevel"/>
    <w:tmpl w:val="EF36A376"/>
    <w:lvl w:ilvl="0">
      <w:start w:val="1"/>
      <w:numFmt w:val="decimal"/>
      <w:pStyle w:val="ListNumber2"/>
      <w:lvlText w:val="%1)"/>
      <w:lvlJc w:val="left"/>
      <w:pPr>
        <w:tabs>
          <w:tab w:val="num" w:pos="680"/>
        </w:tabs>
        <w:ind w:left="680" w:hanging="323"/>
      </w:pPr>
      <w:rPr>
        <w:rFonts w:hint="default"/>
      </w:rPr>
    </w:lvl>
  </w:abstractNum>
  <w:abstractNum w:abstractNumId="13" w15:restartNumberingAfterBreak="0">
    <w:nsid w:val="35B80B12"/>
    <w:multiLevelType w:val="multilevel"/>
    <w:tmpl w:val="E964633A"/>
    <w:styleLink w:val="Headings"/>
    <w:lvl w:ilvl="0">
      <w:start w:val="1"/>
      <w:numFmt w:val="decimal"/>
      <w:pStyle w:val="Heading1"/>
      <w:lvlText w:val="%1"/>
      <w:lvlJc w:val="left"/>
      <w:pPr>
        <w:tabs>
          <w:tab w:val="num" w:pos="397"/>
        </w:tabs>
        <w:ind w:left="397" w:hanging="397"/>
      </w:pPr>
      <w:rPr>
        <w:rFonts w:hint="default"/>
      </w:rPr>
    </w:lvl>
    <w:lvl w:ilvl="1">
      <w:start w:val="1"/>
      <w:numFmt w:val="decimal"/>
      <w:pStyle w:val="Heading2"/>
      <w:lvlText w:val="%1.%2"/>
      <w:lvlJc w:val="left"/>
      <w:pPr>
        <w:tabs>
          <w:tab w:val="num" w:pos="624"/>
        </w:tabs>
        <w:ind w:left="624" w:hanging="624"/>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1077"/>
        </w:tabs>
        <w:ind w:left="1077" w:hanging="1077"/>
      </w:pPr>
      <w:rPr>
        <w:rFonts w:hint="default"/>
      </w:rPr>
    </w:lvl>
    <w:lvl w:ilvl="4">
      <w:start w:val="1"/>
      <w:numFmt w:val="decimal"/>
      <w:pStyle w:val="Heading5"/>
      <w:lvlText w:val="%1.%2.%3.%4.%5"/>
      <w:lvlJc w:val="left"/>
      <w:pPr>
        <w:tabs>
          <w:tab w:val="num" w:pos="1304"/>
        </w:tabs>
        <w:ind w:left="1304" w:hanging="1304"/>
      </w:pPr>
      <w:rPr>
        <w:rFonts w:hint="default"/>
      </w:rPr>
    </w:lvl>
    <w:lvl w:ilvl="5">
      <w:start w:val="1"/>
      <w:numFmt w:val="decimal"/>
      <w:pStyle w:val="Heading6"/>
      <w:lvlText w:val="%1.%2.%3.%4.%5.%6"/>
      <w:lvlJc w:val="left"/>
      <w:pPr>
        <w:tabs>
          <w:tab w:val="num" w:pos="1531"/>
        </w:tabs>
        <w:ind w:left="1531" w:hanging="1531"/>
      </w:pPr>
      <w:rPr>
        <w:rFonts w:hint="default"/>
      </w:rPr>
    </w:lvl>
    <w:lvl w:ilvl="6">
      <w:start w:val="1"/>
      <w:numFmt w:val="decimal"/>
      <w:pStyle w:val="Heading7"/>
      <w:lvlText w:val="%1.%2.%3.%4.%5.%6.%7"/>
      <w:lvlJc w:val="left"/>
      <w:pPr>
        <w:tabs>
          <w:tab w:val="num" w:pos="1758"/>
        </w:tabs>
        <w:ind w:left="1758" w:hanging="1758"/>
      </w:pPr>
      <w:rPr>
        <w:rFonts w:hint="default"/>
      </w:rPr>
    </w:lvl>
    <w:lvl w:ilvl="7">
      <w:start w:val="1"/>
      <w:numFmt w:val="decimal"/>
      <w:pStyle w:val="Heading8"/>
      <w:lvlText w:val="%1.%2.%3.%4.%5.%6.%7.%8"/>
      <w:lvlJc w:val="left"/>
      <w:pPr>
        <w:tabs>
          <w:tab w:val="num" w:pos="1985"/>
        </w:tabs>
        <w:ind w:left="1985" w:hanging="1985"/>
      </w:pPr>
      <w:rPr>
        <w:rFonts w:hint="default"/>
      </w:rPr>
    </w:lvl>
    <w:lvl w:ilvl="8">
      <w:start w:val="1"/>
      <w:numFmt w:val="decimal"/>
      <w:pStyle w:val="Heading9"/>
      <w:lvlText w:val="%1.%2.%3.%4.%5.%6.%7.%8.%9"/>
      <w:lvlJc w:val="left"/>
      <w:pPr>
        <w:tabs>
          <w:tab w:val="num" w:pos="2211"/>
        </w:tabs>
        <w:ind w:left="2211" w:hanging="2211"/>
      </w:pPr>
      <w:rPr>
        <w:rFonts w:hint="default"/>
      </w:rPr>
    </w:lvl>
  </w:abstractNum>
  <w:abstractNum w:abstractNumId="14" w15:restartNumberingAfterBreak="0">
    <w:nsid w:val="36FF1519"/>
    <w:multiLevelType w:val="singleLevel"/>
    <w:tmpl w:val="AC769848"/>
    <w:lvl w:ilvl="0">
      <w:start w:val="1"/>
      <w:numFmt w:val="lowerLetter"/>
      <w:lvlText w:val="%1)"/>
      <w:lvlJc w:val="left"/>
      <w:pPr>
        <w:tabs>
          <w:tab w:val="num" w:pos="360"/>
        </w:tabs>
        <w:ind w:left="360" w:hanging="360"/>
      </w:pPr>
    </w:lvl>
  </w:abstractNum>
  <w:abstractNum w:abstractNumId="15" w15:restartNumberingAfterBreak="0">
    <w:nsid w:val="3B683819"/>
    <w:multiLevelType w:val="multilevel"/>
    <w:tmpl w:val="3AA63D4C"/>
    <w:styleLink w:val="Annexes"/>
    <w:lvl w:ilvl="0">
      <w:start w:val="1"/>
      <w:numFmt w:val="upperLetter"/>
      <w:pStyle w:val="ANNEXtitle"/>
      <w:suff w:val="nothing"/>
      <w:lvlText w:val="Annex %1"/>
      <w:lvlJc w:val="center"/>
      <w:pPr>
        <w:ind w:left="0" w:firstLine="51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454"/>
        </w:tabs>
        <w:ind w:left="0" w:firstLine="454"/>
      </w:pPr>
      <w:rPr>
        <w:rFonts w:hint="default"/>
      </w:rPr>
    </w:lvl>
    <w:lvl w:ilvl="7">
      <w:start w:val="1"/>
      <w:numFmt w:val="decimal"/>
      <w:lvlText w:val="%1.%2.%3.%4.%5.%6.%7.%8"/>
      <w:lvlJc w:val="left"/>
      <w:pPr>
        <w:tabs>
          <w:tab w:val="num" w:pos="454"/>
        </w:tabs>
        <w:ind w:left="0" w:firstLine="454"/>
      </w:pPr>
      <w:rPr>
        <w:rFonts w:hint="default"/>
      </w:rPr>
    </w:lvl>
    <w:lvl w:ilvl="8">
      <w:start w:val="1"/>
      <w:numFmt w:val="decimal"/>
      <w:lvlText w:val="%1.%2.%3.%4.%5.%6.%7.%8.%9"/>
      <w:lvlJc w:val="left"/>
      <w:pPr>
        <w:tabs>
          <w:tab w:val="num" w:pos="454"/>
        </w:tabs>
        <w:ind w:left="0" w:firstLine="454"/>
      </w:pPr>
      <w:rPr>
        <w:rFonts w:hint="default"/>
      </w:rPr>
    </w:lvl>
  </w:abstractNum>
  <w:abstractNum w:abstractNumId="16" w15:restartNumberingAfterBreak="0">
    <w:nsid w:val="3DC61FF9"/>
    <w:multiLevelType w:val="multilevel"/>
    <w:tmpl w:val="7CC879A4"/>
    <w:lvl w:ilvl="0">
      <w:start w:val="1"/>
      <w:numFmt w:val="bullet"/>
      <w:lvlText w:val=""/>
      <w:lvlJc w:val="left"/>
      <w:pPr>
        <w:tabs>
          <w:tab w:val="num" w:pos="397"/>
        </w:tabs>
        <w:ind w:left="397" w:hanging="397"/>
      </w:pPr>
      <w:rPr>
        <w:rFonts w:ascii="Symbol" w:hAnsi="Symbol" w:hint="default"/>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2.1.2.%4"/>
      <w:lvlJc w:val="left"/>
      <w:pPr>
        <w:tabs>
          <w:tab w:val="num" w:pos="1077"/>
        </w:tabs>
        <w:ind w:left="1077" w:hanging="1077"/>
      </w:pPr>
      <w:rPr>
        <w:rFonts w:hint="default"/>
      </w:rPr>
    </w:lvl>
    <w:lvl w:ilvl="4">
      <w:start w:val="1"/>
      <w:numFmt w:val="decimal"/>
      <w:lvlText w:val="%1.%2.%3.%4.%5"/>
      <w:lvlJc w:val="left"/>
      <w:pPr>
        <w:tabs>
          <w:tab w:val="num" w:pos="1304"/>
        </w:tabs>
        <w:ind w:left="1304" w:hanging="1304"/>
      </w:pPr>
      <w:rPr>
        <w:rFonts w:hint="default"/>
      </w:rPr>
    </w:lvl>
    <w:lvl w:ilvl="5">
      <w:start w:val="1"/>
      <w:numFmt w:val="decimal"/>
      <w:lvlText w:val="%1.%2.%3.%4.%5.%6"/>
      <w:lvlJc w:val="left"/>
      <w:pPr>
        <w:tabs>
          <w:tab w:val="num" w:pos="1531"/>
        </w:tabs>
        <w:ind w:left="1531" w:hanging="1531"/>
      </w:pPr>
      <w:rPr>
        <w:rFonts w:hint="default"/>
      </w:rPr>
    </w:lvl>
    <w:lvl w:ilvl="6">
      <w:start w:val="1"/>
      <w:numFmt w:val="decimal"/>
      <w:lvlText w:val="%1.%2.%3.%4.%5.%6.%7"/>
      <w:lvlJc w:val="left"/>
      <w:pPr>
        <w:tabs>
          <w:tab w:val="num" w:pos="1758"/>
        </w:tabs>
        <w:ind w:left="1758" w:hanging="1758"/>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2211"/>
        </w:tabs>
        <w:ind w:left="2211" w:hanging="2211"/>
      </w:pPr>
      <w:rPr>
        <w:rFonts w:hint="default"/>
      </w:rPr>
    </w:lvl>
  </w:abstractNum>
  <w:abstractNum w:abstractNumId="17" w15:restartNumberingAfterBreak="0">
    <w:nsid w:val="3E4768E5"/>
    <w:multiLevelType w:val="multilevel"/>
    <w:tmpl w:val="14D6DD7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624"/>
        </w:tabs>
        <w:ind w:left="624" w:hanging="624"/>
      </w:pPr>
      <w:rPr>
        <w:rFonts w:hint="default"/>
      </w:rPr>
    </w:lvl>
    <w:lvl w:ilvl="2">
      <w:start w:val="4"/>
      <w:numFmt w:val="decimal"/>
      <w:lvlText w:val="2.2.%3"/>
      <w:lvlJc w:val="left"/>
      <w:pPr>
        <w:tabs>
          <w:tab w:val="num" w:pos="851"/>
        </w:tabs>
        <w:ind w:left="851" w:hanging="851"/>
      </w:pPr>
      <w:rPr>
        <w:rFonts w:hint="default"/>
      </w:rPr>
    </w:lvl>
    <w:lvl w:ilvl="3">
      <w:start w:val="1"/>
      <w:numFmt w:val="decimal"/>
      <w:lvlText w:val="%1.%2.%3.%4"/>
      <w:lvlJc w:val="left"/>
      <w:pPr>
        <w:tabs>
          <w:tab w:val="num" w:pos="1077"/>
        </w:tabs>
        <w:ind w:left="1077" w:hanging="1077"/>
      </w:pPr>
      <w:rPr>
        <w:rFonts w:hint="default"/>
      </w:rPr>
    </w:lvl>
    <w:lvl w:ilvl="4">
      <w:start w:val="1"/>
      <w:numFmt w:val="decimal"/>
      <w:lvlText w:val="%1.%2.%3.%4.%5"/>
      <w:lvlJc w:val="left"/>
      <w:pPr>
        <w:tabs>
          <w:tab w:val="num" w:pos="1304"/>
        </w:tabs>
        <w:ind w:left="1304" w:hanging="1304"/>
      </w:pPr>
      <w:rPr>
        <w:rFonts w:hint="default"/>
      </w:rPr>
    </w:lvl>
    <w:lvl w:ilvl="5">
      <w:start w:val="1"/>
      <w:numFmt w:val="decimal"/>
      <w:lvlText w:val="%1.%2.%3.%4.%5.%6"/>
      <w:lvlJc w:val="left"/>
      <w:pPr>
        <w:tabs>
          <w:tab w:val="num" w:pos="1531"/>
        </w:tabs>
        <w:ind w:left="1531" w:hanging="1531"/>
      </w:pPr>
      <w:rPr>
        <w:rFonts w:hint="default"/>
      </w:rPr>
    </w:lvl>
    <w:lvl w:ilvl="6">
      <w:start w:val="1"/>
      <w:numFmt w:val="decimal"/>
      <w:lvlText w:val="%1.%2.%3.%4.%5.%6.%7"/>
      <w:lvlJc w:val="left"/>
      <w:pPr>
        <w:tabs>
          <w:tab w:val="num" w:pos="1758"/>
        </w:tabs>
        <w:ind w:left="1758" w:hanging="1758"/>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2211"/>
        </w:tabs>
        <w:ind w:left="2211" w:hanging="2211"/>
      </w:pPr>
      <w:rPr>
        <w:rFonts w:hint="default"/>
      </w:rPr>
    </w:lvl>
  </w:abstractNum>
  <w:abstractNum w:abstractNumId="18" w15:restartNumberingAfterBreak="0">
    <w:nsid w:val="4D707EC2"/>
    <w:multiLevelType w:val="hybridMultilevel"/>
    <w:tmpl w:val="7C7C01F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C42EF7"/>
    <w:multiLevelType w:val="multilevel"/>
    <w:tmpl w:val="87C65032"/>
    <w:lvl w:ilvl="0">
      <w:start w:val="1"/>
      <w:numFmt w:val="decimal"/>
      <w:pStyle w:val="ListNumberalt"/>
      <w:lvlText w:val="%1)"/>
      <w:lvlJc w:val="left"/>
      <w:pPr>
        <w:ind w:left="360" w:hanging="360"/>
      </w:pPr>
      <w:rPr>
        <w:rFonts w:hint="default"/>
      </w:rPr>
    </w:lvl>
    <w:lvl w:ilvl="1">
      <w:start w:val="1"/>
      <w:numFmt w:val="lowerLetter"/>
      <w:pStyle w:val="ListNumberalt2"/>
      <w:lvlText w:val="%2)"/>
      <w:lvlJc w:val="left"/>
      <w:pPr>
        <w:ind w:left="680" w:hanging="320"/>
      </w:pPr>
      <w:rPr>
        <w:rFonts w:hint="default"/>
      </w:rPr>
    </w:lvl>
    <w:lvl w:ilvl="2">
      <w:start w:val="1"/>
      <w:numFmt w:val="lowerRoman"/>
      <w:pStyle w:val="ListNumberalt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1C52760"/>
    <w:multiLevelType w:val="singleLevel"/>
    <w:tmpl w:val="B540039A"/>
    <w:lvl w:ilvl="0">
      <w:start w:val="1"/>
      <w:numFmt w:val="decimal"/>
      <w:pStyle w:val="ListNumber5"/>
      <w:lvlText w:val="%1)"/>
      <w:lvlJc w:val="left"/>
      <w:pPr>
        <w:tabs>
          <w:tab w:val="num" w:pos="1701"/>
        </w:tabs>
        <w:ind w:left="1701" w:hanging="340"/>
      </w:pPr>
      <w:rPr>
        <w:rFonts w:hint="default"/>
      </w:rPr>
    </w:lvl>
  </w:abstractNum>
  <w:abstractNum w:abstractNumId="21" w15:restartNumberingAfterBreak="0">
    <w:nsid w:val="54435571"/>
    <w:multiLevelType w:val="hybridMultilevel"/>
    <w:tmpl w:val="04404C80"/>
    <w:lvl w:ilvl="0" w:tplc="25EC1A2A">
      <w:start w:val="1"/>
      <w:numFmt w:val="bullet"/>
      <w:pStyle w:val="List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B32F56"/>
    <w:multiLevelType w:val="hybridMultilevel"/>
    <w:tmpl w:val="4BDC89DA"/>
    <w:lvl w:ilvl="0" w:tplc="19A8C556">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8057F27"/>
    <w:multiLevelType w:val="hybridMultilevel"/>
    <w:tmpl w:val="A8BEF6FE"/>
    <w:lvl w:ilvl="0" w:tplc="25EC1A2A">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C901DF"/>
    <w:multiLevelType w:val="singleLevel"/>
    <w:tmpl w:val="3B7454CE"/>
    <w:lvl w:ilvl="0">
      <w:start w:val="1"/>
      <w:numFmt w:val="bullet"/>
      <w:pStyle w:val="ListDash"/>
      <w:lvlText w:val="–"/>
      <w:lvlJc w:val="left"/>
      <w:pPr>
        <w:tabs>
          <w:tab w:val="num" w:pos="340"/>
        </w:tabs>
        <w:ind w:left="340" w:hanging="340"/>
      </w:pPr>
      <w:rPr>
        <w:rFonts w:ascii="Arial" w:hAnsi="Arial" w:hint="default"/>
      </w:rPr>
    </w:lvl>
  </w:abstractNum>
  <w:abstractNum w:abstractNumId="25" w15:restartNumberingAfterBreak="0">
    <w:nsid w:val="5FBF6950"/>
    <w:multiLevelType w:val="hybridMultilevel"/>
    <w:tmpl w:val="B9DC9EB8"/>
    <w:name w:val="Appendix#"/>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755CFF"/>
    <w:multiLevelType w:val="multilevel"/>
    <w:tmpl w:val="E964633A"/>
    <w:numStyleLink w:val="Headings"/>
  </w:abstractNum>
  <w:abstractNum w:abstractNumId="27" w15:restartNumberingAfterBreak="0">
    <w:nsid w:val="637A7E8B"/>
    <w:multiLevelType w:val="multilevel"/>
    <w:tmpl w:val="3186635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2.1.4.%4"/>
      <w:lvlJc w:val="left"/>
      <w:pPr>
        <w:tabs>
          <w:tab w:val="num" w:pos="1077"/>
        </w:tabs>
        <w:ind w:left="1077" w:hanging="1077"/>
      </w:pPr>
      <w:rPr>
        <w:rFonts w:hint="default"/>
      </w:rPr>
    </w:lvl>
    <w:lvl w:ilvl="4">
      <w:start w:val="1"/>
      <w:numFmt w:val="decimal"/>
      <w:lvlText w:val="%1.%2.%3.%4.%5"/>
      <w:lvlJc w:val="left"/>
      <w:pPr>
        <w:tabs>
          <w:tab w:val="num" w:pos="1304"/>
        </w:tabs>
        <w:ind w:left="1304" w:hanging="1304"/>
      </w:pPr>
      <w:rPr>
        <w:rFonts w:hint="default"/>
      </w:rPr>
    </w:lvl>
    <w:lvl w:ilvl="5">
      <w:start w:val="1"/>
      <w:numFmt w:val="decimal"/>
      <w:lvlText w:val="%1.%2.%3.%4.%5.%6"/>
      <w:lvlJc w:val="left"/>
      <w:pPr>
        <w:tabs>
          <w:tab w:val="num" w:pos="1531"/>
        </w:tabs>
        <w:ind w:left="1531" w:hanging="1531"/>
      </w:pPr>
      <w:rPr>
        <w:rFonts w:hint="default"/>
      </w:rPr>
    </w:lvl>
    <w:lvl w:ilvl="6">
      <w:start w:val="1"/>
      <w:numFmt w:val="decimal"/>
      <w:lvlText w:val="%1.%2.%3.%4.%5.%6.%7"/>
      <w:lvlJc w:val="left"/>
      <w:pPr>
        <w:tabs>
          <w:tab w:val="num" w:pos="1758"/>
        </w:tabs>
        <w:ind w:left="1758" w:hanging="1758"/>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2211"/>
        </w:tabs>
        <w:ind w:left="2211" w:hanging="2211"/>
      </w:pPr>
      <w:rPr>
        <w:rFonts w:hint="default"/>
      </w:rPr>
    </w:lvl>
  </w:abstractNum>
  <w:abstractNum w:abstractNumId="28" w15:restartNumberingAfterBreak="0">
    <w:nsid w:val="67EA50DF"/>
    <w:multiLevelType w:val="hybridMultilevel"/>
    <w:tmpl w:val="8BB4169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B4E4F8B"/>
    <w:multiLevelType w:val="hybridMultilevel"/>
    <w:tmpl w:val="98FA3AE6"/>
    <w:lvl w:ilvl="0" w:tplc="19A8C556">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6B00A8C"/>
    <w:multiLevelType w:val="hybridMultilevel"/>
    <w:tmpl w:val="A50ADD74"/>
    <w:lvl w:ilvl="0" w:tplc="79C03760">
      <w:start w:val="1"/>
      <w:numFmt w:val="bullet"/>
      <w:pStyle w:val="ListDash4"/>
      <w:lvlText w:val="–"/>
      <w:lvlJc w:val="left"/>
      <w:pPr>
        <w:tabs>
          <w:tab w:val="num" w:pos="1361"/>
        </w:tabs>
        <w:ind w:left="1361" w:hanging="340"/>
      </w:pPr>
      <w:rPr>
        <w:rFonts w:ascii="Arial" w:hAnsi="Arial" w:hint="default"/>
      </w:rPr>
    </w:lvl>
    <w:lvl w:ilvl="1" w:tplc="08090003" w:tentative="1">
      <w:start w:val="1"/>
      <w:numFmt w:val="bullet"/>
      <w:lvlText w:val="o"/>
      <w:lvlJc w:val="left"/>
      <w:pPr>
        <w:tabs>
          <w:tab w:val="num" w:pos="2461"/>
        </w:tabs>
        <w:ind w:left="2461" w:hanging="360"/>
      </w:pPr>
      <w:rPr>
        <w:rFonts w:ascii="Courier New" w:hAnsi="Courier New" w:cs="Courier New" w:hint="default"/>
      </w:rPr>
    </w:lvl>
    <w:lvl w:ilvl="2" w:tplc="08090005" w:tentative="1">
      <w:start w:val="1"/>
      <w:numFmt w:val="bullet"/>
      <w:lvlText w:val=""/>
      <w:lvlJc w:val="left"/>
      <w:pPr>
        <w:tabs>
          <w:tab w:val="num" w:pos="3181"/>
        </w:tabs>
        <w:ind w:left="3181" w:hanging="360"/>
      </w:pPr>
      <w:rPr>
        <w:rFonts w:ascii="Wingdings" w:hAnsi="Wingdings" w:hint="default"/>
      </w:rPr>
    </w:lvl>
    <w:lvl w:ilvl="3" w:tplc="08090001" w:tentative="1">
      <w:start w:val="1"/>
      <w:numFmt w:val="bullet"/>
      <w:lvlText w:val=""/>
      <w:lvlJc w:val="left"/>
      <w:pPr>
        <w:tabs>
          <w:tab w:val="num" w:pos="3901"/>
        </w:tabs>
        <w:ind w:left="3901" w:hanging="360"/>
      </w:pPr>
      <w:rPr>
        <w:rFonts w:ascii="Symbol" w:hAnsi="Symbol" w:hint="default"/>
      </w:rPr>
    </w:lvl>
    <w:lvl w:ilvl="4" w:tplc="08090003" w:tentative="1">
      <w:start w:val="1"/>
      <w:numFmt w:val="bullet"/>
      <w:lvlText w:val="o"/>
      <w:lvlJc w:val="left"/>
      <w:pPr>
        <w:tabs>
          <w:tab w:val="num" w:pos="4621"/>
        </w:tabs>
        <w:ind w:left="4621" w:hanging="360"/>
      </w:pPr>
      <w:rPr>
        <w:rFonts w:ascii="Courier New" w:hAnsi="Courier New" w:cs="Courier New" w:hint="default"/>
      </w:rPr>
    </w:lvl>
    <w:lvl w:ilvl="5" w:tplc="08090005" w:tentative="1">
      <w:start w:val="1"/>
      <w:numFmt w:val="bullet"/>
      <w:lvlText w:val=""/>
      <w:lvlJc w:val="left"/>
      <w:pPr>
        <w:tabs>
          <w:tab w:val="num" w:pos="5341"/>
        </w:tabs>
        <w:ind w:left="5341" w:hanging="360"/>
      </w:pPr>
      <w:rPr>
        <w:rFonts w:ascii="Wingdings" w:hAnsi="Wingdings" w:hint="default"/>
      </w:rPr>
    </w:lvl>
    <w:lvl w:ilvl="6" w:tplc="08090001" w:tentative="1">
      <w:start w:val="1"/>
      <w:numFmt w:val="bullet"/>
      <w:lvlText w:val=""/>
      <w:lvlJc w:val="left"/>
      <w:pPr>
        <w:tabs>
          <w:tab w:val="num" w:pos="6061"/>
        </w:tabs>
        <w:ind w:left="6061" w:hanging="360"/>
      </w:pPr>
      <w:rPr>
        <w:rFonts w:ascii="Symbol" w:hAnsi="Symbol" w:hint="default"/>
      </w:rPr>
    </w:lvl>
    <w:lvl w:ilvl="7" w:tplc="08090003" w:tentative="1">
      <w:start w:val="1"/>
      <w:numFmt w:val="bullet"/>
      <w:lvlText w:val="o"/>
      <w:lvlJc w:val="left"/>
      <w:pPr>
        <w:tabs>
          <w:tab w:val="num" w:pos="6781"/>
        </w:tabs>
        <w:ind w:left="6781" w:hanging="360"/>
      </w:pPr>
      <w:rPr>
        <w:rFonts w:ascii="Courier New" w:hAnsi="Courier New" w:cs="Courier New" w:hint="default"/>
      </w:rPr>
    </w:lvl>
    <w:lvl w:ilvl="8" w:tplc="08090005" w:tentative="1">
      <w:start w:val="1"/>
      <w:numFmt w:val="bullet"/>
      <w:lvlText w:val=""/>
      <w:lvlJc w:val="left"/>
      <w:pPr>
        <w:tabs>
          <w:tab w:val="num" w:pos="7501"/>
        </w:tabs>
        <w:ind w:left="7501" w:hanging="360"/>
      </w:pPr>
      <w:rPr>
        <w:rFonts w:ascii="Wingdings" w:hAnsi="Wingdings" w:hint="default"/>
      </w:rPr>
    </w:lvl>
  </w:abstractNum>
  <w:abstractNum w:abstractNumId="31" w15:restartNumberingAfterBreak="0">
    <w:nsid w:val="790E6C3C"/>
    <w:multiLevelType w:val="multilevel"/>
    <w:tmpl w:val="1172AAA6"/>
    <w:name w:val="Note1"/>
    <w:lvl w:ilvl="0">
      <w:start w:val="1"/>
      <w:numFmt w:val="none"/>
      <w:pStyle w:val="B1HNote"/>
      <w:suff w:val="nothing"/>
      <w:lvlText w:val="NOTE:"/>
      <w:lvlJc w:val="left"/>
      <w:pPr>
        <w:tabs>
          <w:tab w:val="num" w:pos="227"/>
        </w:tabs>
        <w:ind w:left="227" w:firstLine="0"/>
      </w:pPr>
      <w:rPr>
        <w:rFonts w:ascii="Times New Roman" w:hAnsi="Times New Roman"/>
      </w:rPr>
    </w:lvl>
    <w:lvl w:ilvl="1">
      <w:start w:val="1"/>
      <w:numFmt w:val="none"/>
      <w:pStyle w:val="B1Note"/>
      <w:suff w:val="nothing"/>
      <w:lvlText w:val=""/>
      <w:lvlJc w:val="left"/>
      <w:pPr>
        <w:tabs>
          <w:tab w:val="num" w:pos="227"/>
        </w:tabs>
        <w:ind w:left="227" w:firstLine="0"/>
      </w:pPr>
      <w:rPr>
        <w:rFonts w:ascii="Times New Roman" w:hAnsi="Times New Roman"/>
      </w:rPr>
    </w:lvl>
    <w:lvl w:ilvl="2">
      <w:start w:val="1"/>
      <w:numFmt w:val="lowerLetter"/>
      <w:pStyle w:val="B1Note0"/>
      <w:lvlText w:val="(%3)"/>
      <w:lvlJc w:val="left"/>
      <w:pPr>
        <w:tabs>
          <w:tab w:val="num" w:pos="680"/>
        </w:tabs>
        <w:ind w:left="680" w:hanging="453"/>
      </w:pPr>
    </w:lvl>
    <w:lvl w:ilvl="3">
      <w:start w:val="1"/>
      <w:numFmt w:val="lowerRoman"/>
      <w:pStyle w:val="B12Note"/>
      <w:lvlText w:val="(%4)"/>
      <w:lvlJc w:val="left"/>
      <w:pPr>
        <w:tabs>
          <w:tab w:val="num" w:pos="1247"/>
        </w:tabs>
        <w:ind w:left="1247" w:hanging="567"/>
      </w:pPr>
    </w:lvl>
    <w:lvl w:ilvl="4">
      <w:start w:val="1"/>
      <w:numFmt w:val="upperLetter"/>
      <w:pStyle w:val="B13Note"/>
      <w:lvlText w:val="(%5)"/>
      <w:lvlJc w:val="left"/>
      <w:pPr>
        <w:tabs>
          <w:tab w:val="num" w:pos="1814"/>
        </w:tabs>
        <w:ind w:left="1814" w:hanging="567"/>
      </w:pPr>
    </w:lvl>
    <w:lvl w:ilvl="5">
      <w:start w:val="1"/>
      <w:numFmt w:val="decimal"/>
      <w:pStyle w:val="B14Note"/>
      <w:lvlText w:val="%6"/>
      <w:lvlJc w:val="left"/>
      <w:pPr>
        <w:tabs>
          <w:tab w:val="num" w:pos="2381"/>
        </w:tabs>
        <w:ind w:left="2381" w:hanging="567"/>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4"/>
  </w:num>
  <w:num w:numId="3">
    <w:abstractNumId w:val="13"/>
  </w:num>
  <w:num w:numId="4">
    <w:abstractNumId w:val="21"/>
  </w:num>
  <w:num w:numId="5">
    <w:abstractNumId w:val="3"/>
  </w:num>
  <w:num w:numId="6">
    <w:abstractNumId w:val="24"/>
  </w:num>
  <w:num w:numId="7">
    <w:abstractNumId w:val="8"/>
  </w:num>
  <w:num w:numId="8">
    <w:abstractNumId w:val="6"/>
  </w:num>
  <w:num w:numId="9">
    <w:abstractNumId w:val="30"/>
  </w:num>
  <w:num w:numId="10">
    <w:abstractNumId w:val="12"/>
  </w:num>
  <w:num w:numId="11">
    <w:abstractNumId w:val="11"/>
  </w:num>
  <w:num w:numId="12">
    <w:abstractNumId w:val="1"/>
  </w:num>
  <w:num w:numId="13">
    <w:abstractNumId w:val="20"/>
  </w:num>
  <w:num w:numId="14">
    <w:abstractNumId w:val="19"/>
  </w:num>
  <w:num w:numId="15">
    <w:abstractNumId w:val="26"/>
    <w:lvlOverride w:ilvl="0">
      <w:lvl w:ilvl="0">
        <w:numFmt w:val="decimal"/>
        <w:pStyle w:val="Heading1"/>
        <w:lvlText w:val=""/>
        <w:lvlJc w:val="left"/>
      </w:lvl>
    </w:lvlOverride>
    <w:lvlOverride w:ilvl="1">
      <w:lvl w:ilvl="1">
        <w:start w:val="1"/>
        <w:numFmt w:val="decimal"/>
        <w:pStyle w:val="Heading2"/>
        <w:lvlText w:val="%1.%2"/>
        <w:lvlJc w:val="left"/>
        <w:pPr>
          <w:tabs>
            <w:tab w:val="num" w:pos="6011"/>
          </w:tabs>
          <w:ind w:left="6011" w:hanging="624"/>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Heading3"/>
        <w:lvlText w:val="%1.%2.%3"/>
        <w:lvlJc w:val="left"/>
        <w:pPr>
          <w:tabs>
            <w:tab w:val="num" w:pos="851"/>
          </w:tabs>
          <w:ind w:left="851" w:hanging="851"/>
        </w:pPr>
        <w:rPr>
          <w:rFonts w:hint="default"/>
          <w:b/>
        </w:rPr>
      </w:lvl>
    </w:lvlOverride>
  </w:num>
  <w:num w:numId="16">
    <w:abstractNumId w:val="2"/>
  </w:num>
  <w:num w:numId="17">
    <w:abstractNumId w:val="31"/>
  </w:num>
  <w:num w:numId="18">
    <w:abstractNumId w:val="0"/>
  </w:num>
  <w:num w:numId="19">
    <w:abstractNumId w:val="14"/>
  </w:num>
  <w:num w:numId="20">
    <w:abstractNumId w:val="29"/>
  </w:num>
  <w:num w:numId="21">
    <w:abstractNumId w:val="22"/>
  </w:num>
  <w:num w:numId="22">
    <w:abstractNumId w:val="23"/>
  </w:num>
  <w:num w:numId="23">
    <w:abstractNumId w:val="5"/>
  </w:num>
  <w:num w:numId="24">
    <w:abstractNumId w:val="10"/>
  </w:num>
  <w:num w:numId="25">
    <w:abstractNumId w:val="18"/>
  </w:num>
  <w:num w:numId="26">
    <w:abstractNumId w:val="28"/>
  </w:num>
  <w:num w:numId="27">
    <w:abstractNumId w:val="16"/>
  </w:num>
  <w:num w:numId="28">
    <w:abstractNumId w:val="17"/>
  </w:num>
  <w:num w:numId="29">
    <w:abstractNumId w:val="27"/>
  </w:num>
  <w:num w:numId="30">
    <w:abstractNumId w:val="7"/>
  </w:num>
  <w:num w:numId="31">
    <w:abstractNumId w:val="9"/>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 Amos">
    <w15:presenceInfo w15:providerId="None" w15:userId="Mark Am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en-GB" w:vendorID="64" w:dllVersion="4096" w:nlCheck="1" w:checkStyle="0"/>
  <w:activeWritingStyle w:appName="MSWord" w:lang="nl-NL" w:vendorID="64" w:dllVersion="0" w:nlCheck="1" w:checkStyle="0"/>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en-GB" w:vendorID="8" w:dllVersion="513" w:checkStyle="1"/>
  <w:activeWritingStyle w:appName="MSWord" w:lang="fr-FR" w:vendorID="9" w:dllVersion="512" w:checkStyle="1"/>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evenAndOddHeaders/>
  <w:drawingGridHorizontalSpacing w:val="104"/>
  <w:drawingGridVerticalSpacing w:val="136"/>
  <w:displayHorizontalDrawingGridEvery w:val="0"/>
  <w:displayVerticalDrawingGridEvery w:val="0"/>
  <w:doNotShadeFormData/>
  <w:noPunctuationKerning/>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8E4"/>
    <w:rsid w:val="00004FA8"/>
    <w:rsid w:val="000137EA"/>
    <w:rsid w:val="000227C3"/>
    <w:rsid w:val="000238BF"/>
    <w:rsid w:val="00034DE0"/>
    <w:rsid w:val="0004617C"/>
    <w:rsid w:val="000465B7"/>
    <w:rsid w:val="00047A83"/>
    <w:rsid w:val="00050A91"/>
    <w:rsid w:val="00050EB0"/>
    <w:rsid w:val="00056332"/>
    <w:rsid w:val="00060D1A"/>
    <w:rsid w:val="00065B8E"/>
    <w:rsid w:val="0006698E"/>
    <w:rsid w:val="00066BD9"/>
    <w:rsid w:val="00067E98"/>
    <w:rsid w:val="00071C86"/>
    <w:rsid w:val="00072A4F"/>
    <w:rsid w:val="00076189"/>
    <w:rsid w:val="000778CD"/>
    <w:rsid w:val="000848E1"/>
    <w:rsid w:val="00092BE5"/>
    <w:rsid w:val="0009472F"/>
    <w:rsid w:val="000962D1"/>
    <w:rsid w:val="000A1F78"/>
    <w:rsid w:val="000A2804"/>
    <w:rsid w:val="000A34FE"/>
    <w:rsid w:val="000A5DC9"/>
    <w:rsid w:val="000B5B19"/>
    <w:rsid w:val="000C64DB"/>
    <w:rsid w:val="000C7A79"/>
    <w:rsid w:val="000D3BAE"/>
    <w:rsid w:val="000D3D1C"/>
    <w:rsid w:val="000D54A6"/>
    <w:rsid w:val="000D5651"/>
    <w:rsid w:val="000E077C"/>
    <w:rsid w:val="000E09B3"/>
    <w:rsid w:val="000E274A"/>
    <w:rsid w:val="000E4572"/>
    <w:rsid w:val="000E4C5F"/>
    <w:rsid w:val="000F3E9D"/>
    <w:rsid w:val="000F48DA"/>
    <w:rsid w:val="00100410"/>
    <w:rsid w:val="00102CB2"/>
    <w:rsid w:val="00104609"/>
    <w:rsid w:val="00105278"/>
    <w:rsid w:val="0010542B"/>
    <w:rsid w:val="00107890"/>
    <w:rsid w:val="00112AAE"/>
    <w:rsid w:val="00117899"/>
    <w:rsid w:val="00122CE6"/>
    <w:rsid w:val="0012307A"/>
    <w:rsid w:val="00135FE6"/>
    <w:rsid w:val="001368AE"/>
    <w:rsid w:val="0013741B"/>
    <w:rsid w:val="00141FB8"/>
    <w:rsid w:val="00142C78"/>
    <w:rsid w:val="00146F76"/>
    <w:rsid w:val="0014722E"/>
    <w:rsid w:val="00147E94"/>
    <w:rsid w:val="001508A7"/>
    <w:rsid w:val="00151796"/>
    <w:rsid w:val="001522E2"/>
    <w:rsid w:val="001554C7"/>
    <w:rsid w:val="00163553"/>
    <w:rsid w:val="0016481A"/>
    <w:rsid w:val="00165268"/>
    <w:rsid w:val="00165D21"/>
    <w:rsid w:val="00166CC7"/>
    <w:rsid w:val="00170370"/>
    <w:rsid w:val="0017235C"/>
    <w:rsid w:val="00172463"/>
    <w:rsid w:val="0017413C"/>
    <w:rsid w:val="00174283"/>
    <w:rsid w:val="00183A39"/>
    <w:rsid w:val="00185516"/>
    <w:rsid w:val="001915AD"/>
    <w:rsid w:val="00191E6A"/>
    <w:rsid w:val="001923A0"/>
    <w:rsid w:val="0019306D"/>
    <w:rsid w:val="00196373"/>
    <w:rsid w:val="00196711"/>
    <w:rsid w:val="00197250"/>
    <w:rsid w:val="001976E7"/>
    <w:rsid w:val="001A5E38"/>
    <w:rsid w:val="001B2056"/>
    <w:rsid w:val="001B502D"/>
    <w:rsid w:val="001B6340"/>
    <w:rsid w:val="001B6C57"/>
    <w:rsid w:val="001B6F58"/>
    <w:rsid w:val="001B7A4E"/>
    <w:rsid w:val="001C0D5C"/>
    <w:rsid w:val="001C1FED"/>
    <w:rsid w:val="001C2860"/>
    <w:rsid w:val="001C4B7C"/>
    <w:rsid w:val="001D0090"/>
    <w:rsid w:val="001D22FD"/>
    <w:rsid w:val="001D5B54"/>
    <w:rsid w:val="001D676E"/>
    <w:rsid w:val="001D79E7"/>
    <w:rsid w:val="001E0030"/>
    <w:rsid w:val="001E2960"/>
    <w:rsid w:val="001E7A73"/>
    <w:rsid w:val="001F172D"/>
    <w:rsid w:val="001F19A1"/>
    <w:rsid w:val="001F3760"/>
    <w:rsid w:val="001F3CC0"/>
    <w:rsid w:val="00203BFC"/>
    <w:rsid w:val="00203E77"/>
    <w:rsid w:val="00206042"/>
    <w:rsid w:val="002125BE"/>
    <w:rsid w:val="00213450"/>
    <w:rsid w:val="00213A49"/>
    <w:rsid w:val="0021482B"/>
    <w:rsid w:val="002153E2"/>
    <w:rsid w:val="00215AF4"/>
    <w:rsid w:val="0022209C"/>
    <w:rsid w:val="00225B43"/>
    <w:rsid w:val="00231F4D"/>
    <w:rsid w:val="00235475"/>
    <w:rsid w:val="002374DB"/>
    <w:rsid w:val="00243902"/>
    <w:rsid w:val="00244151"/>
    <w:rsid w:val="00244ECF"/>
    <w:rsid w:val="002470D5"/>
    <w:rsid w:val="0025185A"/>
    <w:rsid w:val="00251F42"/>
    <w:rsid w:val="002548B0"/>
    <w:rsid w:val="002635FE"/>
    <w:rsid w:val="002656BE"/>
    <w:rsid w:val="00265B3E"/>
    <w:rsid w:val="002664B0"/>
    <w:rsid w:val="00270AF3"/>
    <w:rsid w:val="00270D76"/>
    <w:rsid w:val="00274CD7"/>
    <w:rsid w:val="00275C87"/>
    <w:rsid w:val="00275D50"/>
    <w:rsid w:val="002818E1"/>
    <w:rsid w:val="00282A9B"/>
    <w:rsid w:val="00282D62"/>
    <w:rsid w:val="00284E66"/>
    <w:rsid w:val="00293310"/>
    <w:rsid w:val="00293641"/>
    <w:rsid w:val="002963AF"/>
    <w:rsid w:val="002975BC"/>
    <w:rsid w:val="00297686"/>
    <w:rsid w:val="0029792A"/>
    <w:rsid w:val="002A1F7F"/>
    <w:rsid w:val="002A40B2"/>
    <w:rsid w:val="002A58BF"/>
    <w:rsid w:val="002A7E6F"/>
    <w:rsid w:val="002B23B0"/>
    <w:rsid w:val="002B35D9"/>
    <w:rsid w:val="002C04A5"/>
    <w:rsid w:val="002C14AC"/>
    <w:rsid w:val="002C1922"/>
    <w:rsid w:val="002C2445"/>
    <w:rsid w:val="002C4B37"/>
    <w:rsid w:val="002C535C"/>
    <w:rsid w:val="002C5BB5"/>
    <w:rsid w:val="002D2C74"/>
    <w:rsid w:val="002D4077"/>
    <w:rsid w:val="002D4323"/>
    <w:rsid w:val="002D6E31"/>
    <w:rsid w:val="002D734D"/>
    <w:rsid w:val="002D7A93"/>
    <w:rsid w:val="002D7DB7"/>
    <w:rsid w:val="002D7FBA"/>
    <w:rsid w:val="002E0F55"/>
    <w:rsid w:val="002F4446"/>
    <w:rsid w:val="002F5B1F"/>
    <w:rsid w:val="002F7568"/>
    <w:rsid w:val="002F7EBE"/>
    <w:rsid w:val="00301E05"/>
    <w:rsid w:val="003044BC"/>
    <w:rsid w:val="003055CB"/>
    <w:rsid w:val="00306F4C"/>
    <w:rsid w:val="003109A8"/>
    <w:rsid w:val="00311012"/>
    <w:rsid w:val="003215BE"/>
    <w:rsid w:val="003250E7"/>
    <w:rsid w:val="00325939"/>
    <w:rsid w:val="00327919"/>
    <w:rsid w:val="00331146"/>
    <w:rsid w:val="00334D01"/>
    <w:rsid w:val="00334E95"/>
    <w:rsid w:val="00336D7C"/>
    <w:rsid w:val="00341440"/>
    <w:rsid w:val="003424B3"/>
    <w:rsid w:val="00343217"/>
    <w:rsid w:val="003459CA"/>
    <w:rsid w:val="00351043"/>
    <w:rsid w:val="00351464"/>
    <w:rsid w:val="003520F8"/>
    <w:rsid w:val="00352579"/>
    <w:rsid w:val="003560BF"/>
    <w:rsid w:val="00360598"/>
    <w:rsid w:val="00361C67"/>
    <w:rsid w:val="00363705"/>
    <w:rsid w:val="00365002"/>
    <w:rsid w:val="00366E4F"/>
    <w:rsid w:val="0037217F"/>
    <w:rsid w:val="0037220C"/>
    <w:rsid w:val="00372794"/>
    <w:rsid w:val="00376744"/>
    <w:rsid w:val="00376ED6"/>
    <w:rsid w:val="00380E3B"/>
    <w:rsid w:val="00382AEE"/>
    <w:rsid w:val="00382CB8"/>
    <w:rsid w:val="00384C94"/>
    <w:rsid w:val="00397E23"/>
    <w:rsid w:val="00397FDF"/>
    <w:rsid w:val="003A0849"/>
    <w:rsid w:val="003A0C88"/>
    <w:rsid w:val="003A5019"/>
    <w:rsid w:val="003A6CB3"/>
    <w:rsid w:val="003B074C"/>
    <w:rsid w:val="003B16B9"/>
    <w:rsid w:val="003B2745"/>
    <w:rsid w:val="003B3A40"/>
    <w:rsid w:val="003B4140"/>
    <w:rsid w:val="003C0D17"/>
    <w:rsid w:val="003C30FD"/>
    <w:rsid w:val="003C407E"/>
    <w:rsid w:val="003C69FD"/>
    <w:rsid w:val="003D11A8"/>
    <w:rsid w:val="003D3940"/>
    <w:rsid w:val="003D4EE1"/>
    <w:rsid w:val="003D56B2"/>
    <w:rsid w:val="003D682C"/>
    <w:rsid w:val="003D7D0E"/>
    <w:rsid w:val="003E3462"/>
    <w:rsid w:val="003E4C38"/>
    <w:rsid w:val="003E6759"/>
    <w:rsid w:val="003E6B91"/>
    <w:rsid w:val="003E755E"/>
    <w:rsid w:val="003F0F77"/>
    <w:rsid w:val="003F2AA4"/>
    <w:rsid w:val="003F546B"/>
    <w:rsid w:val="003F5AFA"/>
    <w:rsid w:val="003F7107"/>
    <w:rsid w:val="003F782B"/>
    <w:rsid w:val="003F79E0"/>
    <w:rsid w:val="00401FB4"/>
    <w:rsid w:val="00402A23"/>
    <w:rsid w:val="00403694"/>
    <w:rsid w:val="004051E4"/>
    <w:rsid w:val="00407B9B"/>
    <w:rsid w:val="004104FC"/>
    <w:rsid w:val="00411EFF"/>
    <w:rsid w:val="004122E4"/>
    <w:rsid w:val="004132BC"/>
    <w:rsid w:val="0041677B"/>
    <w:rsid w:val="00417751"/>
    <w:rsid w:val="00424B3F"/>
    <w:rsid w:val="00426634"/>
    <w:rsid w:val="00431B60"/>
    <w:rsid w:val="0043285F"/>
    <w:rsid w:val="004343B7"/>
    <w:rsid w:val="00434585"/>
    <w:rsid w:val="00434F6D"/>
    <w:rsid w:val="00437120"/>
    <w:rsid w:val="00440638"/>
    <w:rsid w:val="004447A3"/>
    <w:rsid w:val="00446391"/>
    <w:rsid w:val="004471AF"/>
    <w:rsid w:val="00447FB3"/>
    <w:rsid w:val="00450C79"/>
    <w:rsid w:val="00451B29"/>
    <w:rsid w:val="00453F8C"/>
    <w:rsid w:val="00455DE9"/>
    <w:rsid w:val="00456D7D"/>
    <w:rsid w:val="004576FF"/>
    <w:rsid w:val="004579DE"/>
    <w:rsid w:val="0046162C"/>
    <w:rsid w:val="0046326E"/>
    <w:rsid w:val="00463C71"/>
    <w:rsid w:val="00465012"/>
    <w:rsid w:val="00465356"/>
    <w:rsid w:val="004656C1"/>
    <w:rsid w:val="00466B40"/>
    <w:rsid w:val="00470C1C"/>
    <w:rsid w:val="00470CB0"/>
    <w:rsid w:val="00472363"/>
    <w:rsid w:val="00475F9C"/>
    <w:rsid w:val="00482141"/>
    <w:rsid w:val="004844B8"/>
    <w:rsid w:val="00486E6D"/>
    <w:rsid w:val="004876C5"/>
    <w:rsid w:val="004877F2"/>
    <w:rsid w:val="00487BFF"/>
    <w:rsid w:val="004957E4"/>
    <w:rsid w:val="004971D1"/>
    <w:rsid w:val="00497CC0"/>
    <w:rsid w:val="004A0983"/>
    <w:rsid w:val="004A1AFD"/>
    <w:rsid w:val="004A341F"/>
    <w:rsid w:val="004A452F"/>
    <w:rsid w:val="004B385E"/>
    <w:rsid w:val="004B4752"/>
    <w:rsid w:val="004B6B1C"/>
    <w:rsid w:val="004B6CE3"/>
    <w:rsid w:val="004C2032"/>
    <w:rsid w:val="004C7B5F"/>
    <w:rsid w:val="004D073C"/>
    <w:rsid w:val="004D317E"/>
    <w:rsid w:val="004D53DC"/>
    <w:rsid w:val="004E2D5B"/>
    <w:rsid w:val="004E3D67"/>
    <w:rsid w:val="004E5AC3"/>
    <w:rsid w:val="004E7D69"/>
    <w:rsid w:val="004F11FC"/>
    <w:rsid w:val="004F132F"/>
    <w:rsid w:val="004F43FE"/>
    <w:rsid w:val="004F45A4"/>
    <w:rsid w:val="004F618D"/>
    <w:rsid w:val="004F7D52"/>
    <w:rsid w:val="00503A90"/>
    <w:rsid w:val="00506B0D"/>
    <w:rsid w:val="00510CF6"/>
    <w:rsid w:val="0051265E"/>
    <w:rsid w:val="005128EE"/>
    <w:rsid w:val="00512BC7"/>
    <w:rsid w:val="005209C7"/>
    <w:rsid w:val="00520D05"/>
    <w:rsid w:val="005216BD"/>
    <w:rsid w:val="0052497E"/>
    <w:rsid w:val="005259C4"/>
    <w:rsid w:val="00525D2E"/>
    <w:rsid w:val="00525E74"/>
    <w:rsid w:val="00530CDA"/>
    <w:rsid w:val="00530DD9"/>
    <w:rsid w:val="00533E4B"/>
    <w:rsid w:val="005356D4"/>
    <w:rsid w:val="0053574A"/>
    <w:rsid w:val="00535961"/>
    <w:rsid w:val="0053687C"/>
    <w:rsid w:val="0054048A"/>
    <w:rsid w:val="00541BC8"/>
    <w:rsid w:val="0054563A"/>
    <w:rsid w:val="005465C5"/>
    <w:rsid w:val="00547480"/>
    <w:rsid w:val="00551922"/>
    <w:rsid w:val="00552294"/>
    <w:rsid w:val="00556E8D"/>
    <w:rsid w:val="00560286"/>
    <w:rsid w:val="00562124"/>
    <w:rsid w:val="00563684"/>
    <w:rsid w:val="005636FE"/>
    <w:rsid w:val="00563BFD"/>
    <w:rsid w:val="0056440F"/>
    <w:rsid w:val="00572012"/>
    <w:rsid w:val="00573696"/>
    <w:rsid w:val="005737D2"/>
    <w:rsid w:val="00574BCA"/>
    <w:rsid w:val="00584FDA"/>
    <w:rsid w:val="005854CA"/>
    <w:rsid w:val="00585908"/>
    <w:rsid w:val="005866FF"/>
    <w:rsid w:val="005872B3"/>
    <w:rsid w:val="00596A3F"/>
    <w:rsid w:val="00597F13"/>
    <w:rsid w:val="005A4233"/>
    <w:rsid w:val="005A4DE6"/>
    <w:rsid w:val="005A7EAE"/>
    <w:rsid w:val="005B15D8"/>
    <w:rsid w:val="005B42C0"/>
    <w:rsid w:val="005B5618"/>
    <w:rsid w:val="005B6864"/>
    <w:rsid w:val="005B6C5D"/>
    <w:rsid w:val="005B7D46"/>
    <w:rsid w:val="005C14E5"/>
    <w:rsid w:val="005C25C8"/>
    <w:rsid w:val="005C39F3"/>
    <w:rsid w:val="005C457D"/>
    <w:rsid w:val="005C7FD4"/>
    <w:rsid w:val="005D1895"/>
    <w:rsid w:val="005D1C53"/>
    <w:rsid w:val="005D4A40"/>
    <w:rsid w:val="005D5118"/>
    <w:rsid w:val="005E116A"/>
    <w:rsid w:val="005E2909"/>
    <w:rsid w:val="005E2E4E"/>
    <w:rsid w:val="005E6239"/>
    <w:rsid w:val="005E7611"/>
    <w:rsid w:val="005F0487"/>
    <w:rsid w:val="005F050B"/>
    <w:rsid w:val="005F6658"/>
    <w:rsid w:val="00602253"/>
    <w:rsid w:val="006035CD"/>
    <w:rsid w:val="0060473C"/>
    <w:rsid w:val="0060607E"/>
    <w:rsid w:val="00607569"/>
    <w:rsid w:val="0060772C"/>
    <w:rsid w:val="00614914"/>
    <w:rsid w:val="0062241A"/>
    <w:rsid w:val="00627BBD"/>
    <w:rsid w:val="0063546D"/>
    <w:rsid w:val="0063563F"/>
    <w:rsid w:val="00636241"/>
    <w:rsid w:val="0065080E"/>
    <w:rsid w:val="0065135B"/>
    <w:rsid w:val="00652898"/>
    <w:rsid w:val="00654366"/>
    <w:rsid w:val="00657BE9"/>
    <w:rsid w:val="0066286D"/>
    <w:rsid w:val="0066306B"/>
    <w:rsid w:val="00665C37"/>
    <w:rsid w:val="00666187"/>
    <w:rsid w:val="00672D0F"/>
    <w:rsid w:val="00676EBB"/>
    <w:rsid w:val="0068072F"/>
    <w:rsid w:val="00684238"/>
    <w:rsid w:val="00691463"/>
    <w:rsid w:val="006928B5"/>
    <w:rsid w:val="0069305A"/>
    <w:rsid w:val="00693BBA"/>
    <w:rsid w:val="00695782"/>
    <w:rsid w:val="006978FB"/>
    <w:rsid w:val="006A1CBC"/>
    <w:rsid w:val="006A3CF0"/>
    <w:rsid w:val="006A4657"/>
    <w:rsid w:val="006B037F"/>
    <w:rsid w:val="006B2F19"/>
    <w:rsid w:val="006B3EAD"/>
    <w:rsid w:val="006B426D"/>
    <w:rsid w:val="006B556A"/>
    <w:rsid w:val="006B6D3F"/>
    <w:rsid w:val="006C072A"/>
    <w:rsid w:val="006C7C18"/>
    <w:rsid w:val="006D0B6C"/>
    <w:rsid w:val="006D5949"/>
    <w:rsid w:val="006E0056"/>
    <w:rsid w:val="006E0719"/>
    <w:rsid w:val="006E197D"/>
    <w:rsid w:val="006E2ABD"/>
    <w:rsid w:val="006E2F35"/>
    <w:rsid w:val="006E5008"/>
    <w:rsid w:val="006E6BB1"/>
    <w:rsid w:val="006F27AD"/>
    <w:rsid w:val="00703AA0"/>
    <w:rsid w:val="00703CFA"/>
    <w:rsid w:val="00707809"/>
    <w:rsid w:val="007122F9"/>
    <w:rsid w:val="007145C5"/>
    <w:rsid w:val="007148B7"/>
    <w:rsid w:val="0071687B"/>
    <w:rsid w:val="00720B4C"/>
    <w:rsid w:val="007217DB"/>
    <w:rsid w:val="00722B7B"/>
    <w:rsid w:val="0072455A"/>
    <w:rsid w:val="00724DE0"/>
    <w:rsid w:val="00727022"/>
    <w:rsid w:val="00730AF5"/>
    <w:rsid w:val="0073488E"/>
    <w:rsid w:val="0073495D"/>
    <w:rsid w:val="00734BB1"/>
    <w:rsid w:val="00735150"/>
    <w:rsid w:val="00736984"/>
    <w:rsid w:val="00737B5C"/>
    <w:rsid w:val="00740C99"/>
    <w:rsid w:val="00743953"/>
    <w:rsid w:val="00745204"/>
    <w:rsid w:val="007463D0"/>
    <w:rsid w:val="00747189"/>
    <w:rsid w:val="00750724"/>
    <w:rsid w:val="00750833"/>
    <w:rsid w:val="00752915"/>
    <w:rsid w:val="00757F38"/>
    <w:rsid w:val="00761E50"/>
    <w:rsid w:val="0076227F"/>
    <w:rsid w:val="007654F7"/>
    <w:rsid w:val="00766B2B"/>
    <w:rsid w:val="0077044F"/>
    <w:rsid w:val="00772802"/>
    <w:rsid w:val="00773A82"/>
    <w:rsid w:val="00773EC1"/>
    <w:rsid w:val="00774941"/>
    <w:rsid w:val="00775D78"/>
    <w:rsid w:val="00777278"/>
    <w:rsid w:val="00780B77"/>
    <w:rsid w:val="00780D04"/>
    <w:rsid w:val="007826A4"/>
    <w:rsid w:val="007838E8"/>
    <w:rsid w:val="00783FEA"/>
    <w:rsid w:val="007863B5"/>
    <w:rsid w:val="007903BE"/>
    <w:rsid w:val="00791B0E"/>
    <w:rsid w:val="00795467"/>
    <w:rsid w:val="0079597E"/>
    <w:rsid w:val="00797393"/>
    <w:rsid w:val="00797D60"/>
    <w:rsid w:val="007A0AE5"/>
    <w:rsid w:val="007A157E"/>
    <w:rsid w:val="007A18B6"/>
    <w:rsid w:val="007A4B99"/>
    <w:rsid w:val="007A5C6E"/>
    <w:rsid w:val="007A67F3"/>
    <w:rsid w:val="007B138B"/>
    <w:rsid w:val="007B163F"/>
    <w:rsid w:val="007B293A"/>
    <w:rsid w:val="007C2CC0"/>
    <w:rsid w:val="007C4E52"/>
    <w:rsid w:val="007C631E"/>
    <w:rsid w:val="007C7360"/>
    <w:rsid w:val="007D23D4"/>
    <w:rsid w:val="007D3122"/>
    <w:rsid w:val="007D3A90"/>
    <w:rsid w:val="007D4426"/>
    <w:rsid w:val="007D4CBE"/>
    <w:rsid w:val="007D5EC8"/>
    <w:rsid w:val="007E1C9C"/>
    <w:rsid w:val="007E40B6"/>
    <w:rsid w:val="007E5BBB"/>
    <w:rsid w:val="007E66AF"/>
    <w:rsid w:val="007E6C0D"/>
    <w:rsid w:val="007E6C9F"/>
    <w:rsid w:val="007E6ED5"/>
    <w:rsid w:val="007E7809"/>
    <w:rsid w:val="007F00E1"/>
    <w:rsid w:val="007F1B68"/>
    <w:rsid w:val="007F5B07"/>
    <w:rsid w:val="00800A7F"/>
    <w:rsid w:val="00802990"/>
    <w:rsid w:val="00806474"/>
    <w:rsid w:val="008078E4"/>
    <w:rsid w:val="008141E8"/>
    <w:rsid w:val="008145B3"/>
    <w:rsid w:val="00814B66"/>
    <w:rsid w:val="008206EF"/>
    <w:rsid w:val="0082081D"/>
    <w:rsid w:val="00824C65"/>
    <w:rsid w:val="00827496"/>
    <w:rsid w:val="00831E15"/>
    <w:rsid w:val="0083223B"/>
    <w:rsid w:val="008347E2"/>
    <w:rsid w:val="00834B5F"/>
    <w:rsid w:val="008358E5"/>
    <w:rsid w:val="0084005D"/>
    <w:rsid w:val="00841375"/>
    <w:rsid w:val="00842D94"/>
    <w:rsid w:val="00843EA7"/>
    <w:rsid w:val="00844652"/>
    <w:rsid w:val="00846B09"/>
    <w:rsid w:val="00850738"/>
    <w:rsid w:val="008535C5"/>
    <w:rsid w:val="00853B32"/>
    <w:rsid w:val="00854F6A"/>
    <w:rsid w:val="00860ED2"/>
    <w:rsid w:val="008626EE"/>
    <w:rsid w:val="008639B5"/>
    <w:rsid w:val="0086562F"/>
    <w:rsid w:val="00866C63"/>
    <w:rsid w:val="008706F7"/>
    <w:rsid w:val="0087116F"/>
    <w:rsid w:val="0087354C"/>
    <w:rsid w:val="00874A72"/>
    <w:rsid w:val="008766DC"/>
    <w:rsid w:val="00880C61"/>
    <w:rsid w:val="00881F87"/>
    <w:rsid w:val="00885DC5"/>
    <w:rsid w:val="00886641"/>
    <w:rsid w:val="00890318"/>
    <w:rsid w:val="00891CB5"/>
    <w:rsid w:val="00896EFE"/>
    <w:rsid w:val="008A1201"/>
    <w:rsid w:val="008A2E7C"/>
    <w:rsid w:val="008A45F8"/>
    <w:rsid w:val="008A4A70"/>
    <w:rsid w:val="008A4C5E"/>
    <w:rsid w:val="008A5EB9"/>
    <w:rsid w:val="008B0085"/>
    <w:rsid w:val="008B0E9D"/>
    <w:rsid w:val="008B2280"/>
    <w:rsid w:val="008B3A02"/>
    <w:rsid w:val="008B3EAD"/>
    <w:rsid w:val="008B5B29"/>
    <w:rsid w:val="008B6887"/>
    <w:rsid w:val="008C2AFD"/>
    <w:rsid w:val="008C4175"/>
    <w:rsid w:val="008C4994"/>
    <w:rsid w:val="008C6F3D"/>
    <w:rsid w:val="008C713A"/>
    <w:rsid w:val="008D3908"/>
    <w:rsid w:val="008D4FB6"/>
    <w:rsid w:val="008D61C9"/>
    <w:rsid w:val="008D71EB"/>
    <w:rsid w:val="008E21D4"/>
    <w:rsid w:val="008E2FC2"/>
    <w:rsid w:val="008E3DC3"/>
    <w:rsid w:val="008E5998"/>
    <w:rsid w:val="008F2DBB"/>
    <w:rsid w:val="008F43E9"/>
    <w:rsid w:val="008F524C"/>
    <w:rsid w:val="008F7D51"/>
    <w:rsid w:val="0090597B"/>
    <w:rsid w:val="00907518"/>
    <w:rsid w:val="00913EC4"/>
    <w:rsid w:val="0091416D"/>
    <w:rsid w:val="00915259"/>
    <w:rsid w:val="0091535C"/>
    <w:rsid w:val="00917B13"/>
    <w:rsid w:val="0092478A"/>
    <w:rsid w:val="00925236"/>
    <w:rsid w:val="00927102"/>
    <w:rsid w:val="00927CA4"/>
    <w:rsid w:val="00931AC6"/>
    <w:rsid w:val="00934593"/>
    <w:rsid w:val="00940D73"/>
    <w:rsid w:val="0094561E"/>
    <w:rsid w:val="00946710"/>
    <w:rsid w:val="009477E3"/>
    <w:rsid w:val="00947B3C"/>
    <w:rsid w:val="00952280"/>
    <w:rsid w:val="009538E6"/>
    <w:rsid w:val="009541C7"/>
    <w:rsid w:val="00954A4A"/>
    <w:rsid w:val="00956332"/>
    <w:rsid w:val="009574F7"/>
    <w:rsid w:val="009627D8"/>
    <w:rsid w:val="00970CA5"/>
    <w:rsid w:val="00971672"/>
    <w:rsid w:val="00972FEC"/>
    <w:rsid w:val="00976A82"/>
    <w:rsid w:val="00980E1B"/>
    <w:rsid w:val="0098332F"/>
    <w:rsid w:val="00986BED"/>
    <w:rsid w:val="0098788D"/>
    <w:rsid w:val="0099278F"/>
    <w:rsid w:val="00997C35"/>
    <w:rsid w:val="009A05FC"/>
    <w:rsid w:val="009A2358"/>
    <w:rsid w:val="009A4B8B"/>
    <w:rsid w:val="009A4C79"/>
    <w:rsid w:val="009A4CB1"/>
    <w:rsid w:val="009A6351"/>
    <w:rsid w:val="009B2BDD"/>
    <w:rsid w:val="009B77ED"/>
    <w:rsid w:val="009C212C"/>
    <w:rsid w:val="009C4EB2"/>
    <w:rsid w:val="009C7114"/>
    <w:rsid w:val="009C7A93"/>
    <w:rsid w:val="009D0AEF"/>
    <w:rsid w:val="009D4261"/>
    <w:rsid w:val="009E5F0A"/>
    <w:rsid w:val="009E6B93"/>
    <w:rsid w:val="009E7699"/>
    <w:rsid w:val="009E7FBB"/>
    <w:rsid w:val="009F1486"/>
    <w:rsid w:val="009F1F6E"/>
    <w:rsid w:val="009F2516"/>
    <w:rsid w:val="009F6198"/>
    <w:rsid w:val="00A003DF"/>
    <w:rsid w:val="00A00D29"/>
    <w:rsid w:val="00A026FC"/>
    <w:rsid w:val="00A03D6C"/>
    <w:rsid w:val="00A046CB"/>
    <w:rsid w:val="00A157F8"/>
    <w:rsid w:val="00A172AF"/>
    <w:rsid w:val="00A21615"/>
    <w:rsid w:val="00A226DE"/>
    <w:rsid w:val="00A231F5"/>
    <w:rsid w:val="00A2335E"/>
    <w:rsid w:val="00A23C1C"/>
    <w:rsid w:val="00A26BB6"/>
    <w:rsid w:val="00A31CB2"/>
    <w:rsid w:val="00A33B42"/>
    <w:rsid w:val="00A34095"/>
    <w:rsid w:val="00A3763B"/>
    <w:rsid w:val="00A40211"/>
    <w:rsid w:val="00A409FB"/>
    <w:rsid w:val="00A44B13"/>
    <w:rsid w:val="00A515CD"/>
    <w:rsid w:val="00A542C6"/>
    <w:rsid w:val="00A5779D"/>
    <w:rsid w:val="00A579EF"/>
    <w:rsid w:val="00A57E1F"/>
    <w:rsid w:val="00A60FB2"/>
    <w:rsid w:val="00A62707"/>
    <w:rsid w:val="00A65F31"/>
    <w:rsid w:val="00A6683B"/>
    <w:rsid w:val="00A668DA"/>
    <w:rsid w:val="00A66F74"/>
    <w:rsid w:val="00A67255"/>
    <w:rsid w:val="00A67D8F"/>
    <w:rsid w:val="00A72646"/>
    <w:rsid w:val="00A74AA1"/>
    <w:rsid w:val="00A75309"/>
    <w:rsid w:val="00A811C2"/>
    <w:rsid w:val="00A828F3"/>
    <w:rsid w:val="00A8335D"/>
    <w:rsid w:val="00A842B6"/>
    <w:rsid w:val="00A87888"/>
    <w:rsid w:val="00A92AF4"/>
    <w:rsid w:val="00A95E4A"/>
    <w:rsid w:val="00AA37FD"/>
    <w:rsid w:val="00AA4F8B"/>
    <w:rsid w:val="00AA5B33"/>
    <w:rsid w:val="00AA636F"/>
    <w:rsid w:val="00AB0A6A"/>
    <w:rsid w:val="00AB1EC3"/>
    <w:rsid w:val="00AB3187"/>
    <w:rsid w:val="00AB6355"/>
    <w:rsid w:val="00AC035B"/>
    <w:rsid w:val="00AC0821"/>
    <w:rsid w:val="00AC2434"/>
    <w:rsid w:val="00AC2B4C"/>
    <w:rsid w:val="00AC6596"/>
    <w:rsid w:val="00AC7A23"/>
    <w:rsid w:val="00AD0175"/>
    <w:rsid w:val="00AD263E"/>
    <w:rsid w:val="00AD4D1D"/>
    <w:rsid w:val="00AD6D63"/>
    <w:rsid w:val="00AE0789"/>
    <w:rsid w:val="00AE1350"/>
    <w:rsid w:val="00AE4622"/>
    <w:rsid w:val="00AE5101"/>
    <w:rsid w:val="00AE6D23"/>
    <w:rsid w:val="00AE77C0"/>
    <w:rsid w:val="00AF0C0D"/>
    <w:rsid w:val="00AF0CC5"/>
    <w:rsid w:val="00AF4B46"/>
    <w:rsid w:val="00AF504B"/>
    <w:rsid w:val="00AF55AF"/>
    <w:rsid w:val="00AF754E"/>
    <w:rsid w:val="00B04D14"/>
    <w:rsid w:val="00B159C6"/>
    <w:rsid w:val="00B15A53"/>
    <w:rsid w:val="00B17B9F"/>
    <w:rsid w:val="00B21E07"/>
    <w:rsid w:val="00B22757"/>
    <w:rsid w:val="00B23B83"/>
    <w:rsid w:val="00B23E77"/>
    <w:rsid w:val="00B2671A"/>
    <w:rsid w:val="00B30354"/>
    <w:rsid w:val="00B3295B"/>
    <w:rsid w:val="00B335D1"/>
    <w:rsid w:val="00B4031E"/>
    <w:rsid w:val="00B41376"/>
    <w:rsid w:val="00B46416"/>
    <w:rsid w:val="00B46BF9"/>
    <w:rsid w:val="00B46D46"/>
    <w:rsid w:val="00B4755E"/>
    <w:rsid w:val="00B5312B"/>
    <w:rsid w:val="00B5362A"/>
    <w:rsid w:val="00B53A24"/>
    <w:rsid w:val="00B540F1"/>
    <w:rsid w:val="00B569BA"/>
    <w:rsid w:val="00B60D69"/>
    <w:rsid w:val="00B613BC"/>
    <w:rsid w:val="00B62543"/>
    <w:rsid w:val="00B64FC6"/>
    <w:rsid w:val="00B65E86"/>
    <w:rsid w:val="00B717FF"/>
    <w:rsid w:val="00B73712"/>
    <w:rsid w:val="00B8529E"/>
    <w:rsid w:val="00B85B9E"/>
    <w:rsid w:val="00B903F9"/>
    <w:rsid w:val="00B91AB4"/>
    <w:rsid w:val="00B9517E"/>
    <w:rsid w:val="00B97959"/>
    <w:rsid w:val="00BA5FC7"/>
    <w:rsid w:val="00BA6BC2"/>
    <w:rsid w:val="00BA6C1A"/>
    <w:rsid w:val="00BB0646"/>
    <w:rsid w:val="00BB0810"/>
    <w:rsid w:val="00BB0891"/>
    <w:rsid w:val="00BB6FA7"/>
    <w:rsid w:val="00BC0527"/>
    <w:rsid w:val="00BC0F1D"/>
    <w:rsid w:val="00BC4BF5"/>
    <w:rsid w:val="00BC4ECC"/>
    <w:rsid w:val="00BC7B3B"/>
    <w:rsid w:val="00BD0614"/>
    <w:rsid w:val="00BD0A58"/>
    <w:rsid w:val="00BD3270"/>
    <w:rsid w:val="00BD482D"/>
    <w:rsid w:val="00BD4B65"/>
    <w:rsid w:val="00BD5512"/>
    <w:rsid w:val="00BD7527"/>
    <w:rsid w:val="00BD7ED8"/>
    <w:rsid w:val="00BE1BC4"/>
    <w:rsid w:val="00BE25D3"/>
    <w:rsid w:val="00BE33EB"/>
    <w:rsid w:val="00BE3E41"/>
    <w:rsid w:val="00BE46CB"/>
    <w:rsid w:val="00BE5007"/>
    <w:rsid w:val="00BE5A30"/>
    <w:rsid w:val="00BF001D"/>
    <w:rsid w:val="00BF21C2"/>
    <w:rsid w:val="00BF369F"/>
    <w:rsid w:val="00BF43E3"/>
    <w:rsid w:val="00BF5026"/>
    <w:rsid w:val="00BF6EC9"/>
    <w:rsid w:val="00BF7CF2"/>
    <w:rsid w:val="00C0028D"/>
    <w:rsid w:val="00C012E0"/>
    <w:rsid w:val="00C01E16"/>
    <w:rsid w:val="00C049C9"/>
    <w:rsid w:val="00C058F9"/>
    <w:rsid w:val="00C064FD"/>
    <w:rsid w:val="00C0672C"/>
    <w:rsid w:val="00C06FA7"/>
    <w:rsid w:val="00C07441"/>
    <w:rsid w:val="00C11485"/>
    <w:rsid w:val="00C11AF7"/>
    <w:rsid w:val="00C12076"/>
    <w:rsid w:val="00C1379F"/>
    <w:rsid w:val="00C138AF"/>
    <w:rsid w:val="00C13FF1"/>
    <w:rsid w:val="00C1471A"/>
    <w:rsid w:val="00C149C1"/>
    <w:rsid w:val="00C158AE"/>
    <w:rsid w:val="00C16410"/>
    <w:rsid w:val="00C24754"/>
    <w:rsid w:val="00C24CAB"/>
    <w:rsid w:val="00C27840"/>
    <w:rsid w:val="00C458FF"/>
    <w:rsid w:val="00C47E84"/>
    <w:rsid w:val="00C5312B"/>
    <w:rsid w:val="00C56822"/>
    <w:rsid w:val="00C60B64"/>
    <w:rsid w:val="00C61DA4"/>
    <w:rsid w:val="00C64061"/>
    <w:rsid w:val="00C64954"/>
    <w:rsid w:val="00C664FC"/>
    <w:rsid w:val="00C66AC5"/>
    <w:rsid w:val="00C67146"/>
    <w:rsid w:val="00C71822"/>
    <w:rsid w:val="00C73195"/>
    <w:rsid w:val="00C73C3D"/>
    <w:rsid w:val="00C915C6"/>
    <w:rsid w:val="00C96D52"/>
    <w:rsid w:val="00CA7306"/>
    <w:rsid w:val="00CB3172"/>
    <w:rsid w:val="00CB6DC3"/>
    <w:rsid w:val="00CB7534"/>
    <w:rsid w:val="00CC3F3A"/>
    <w:rsid w:val="00CC60B8"/>
    <w:rsid w:val="00CD1B8F"/>
    <w:rsid w:val="00CD4B52"/>
    <w:rsid w:val="00CE0672"/>
    <w:rsid w:val="00CE07F9"/>
    <w:rsid w:val="00CE13D4"/>
    <w:rsid w:val="00CF3985"/>
    <w:rsid w:val="00CF6EC0"/>
    <w:rsid w:val="00CF7DFA"/>
    <w:rsid w:val="00D035EC"/>
    <w:rsid w:val="00D134FC"/>
    <w:rsid w:val="00D13682"/>
    <w:rsid w:val="00D13BAC"/>
    <w:rsid w:val="00D15523"/>
    <w:rsid w:val="00D16854"/>
    <w:rsid w:val="00D17344"/>
    <w:rsid w:val="00D20747"/>
    <w:rsid w:val="00D2157C"/>
    <w:rsid w:val="00D2238B"/>
    <w:rsid w:val="00D236CF"/>
    <w:rsid w:val="00D24617"/>
    <w:rsid w:val="00D25D55"/>
    <w:rsid w:val="00D279D3"/>
    <w:rsid w:val="00D30BBC"/>
    <w:rsid w:val="00D33192"/>
    <w:rsid w:val="00D331F4"/>
    <w:rsid w:val="00D33E15"/>
    <w:rsid w:val="00D36AB9"/>
    <w:rsid w:val="00D36E77"/>
    <w:rsid w:val="00D427E8"/>
    <w:rsid w:val="00D44BC3"/>
    <w:rsid w:val="00D5292E"/>
    <w:rsid w:val="00D608FB"/>
    <w:rsid w:val="00D629DF"/>
    <w:rsid w:val="00D65818"/>
    <w:rsid w:val="00D65B2B"/>
    <w:rsid w:val="00D6660F"/>
    <w:rsid w:val="00D67973"/>
    <w:rsid w:val="00D67FDE"/>
    <w:rsid w:val="00D70F7E"/>
    <w:rsid w:val="00D717C6"/>
    <w:rsid w:val="00D71D1A"/>
    <w:rsid w:val="00D73522"/>
    <w:rsid w:val="00D73596"/>
    <w:rsid w:val="00D74457"/>
    <w:rsid w:val="00D754ED"/>
    <w:rsid w:val="00D80FCF"/>
    <w:rsid w:val="00D81732"/>
    <w:rsid w:val="00D82677"/>
    <w:rsid w:val="00D828A3"/>
    <w:rsid w:val="00D8577E"/>
    <w:rsid w:val="00D8590A"/>
    <w:rsid w:val="00D86153"/>
    <w:rsid w:val="00D90636"/>
    <w:rsid w:val="00D92557"/>
    <w:rsid w:val="00D92696"/>
    <w:rsid w:val="00D94926"/>
    <w:rsid w:val="00D97C4A"/>
    <w:rsid w:val="00DA0956"/>
    <w:rsid w:val="00DA694F"/>
    <w:rsid w:val="00DB230A"/>
    <w:rsid w:val="00DB3FB8"/>
    <w:rsid w:val="00DB4C4C"/>
    <w:rsid w:val="00DB5327"/>
    <w:rsid w:val="00DC3113"/>
    <w:rsid w:val="00DC7BD1"/>
    <w:rsid w:val="00DD0732"/>
    <w:rsid w:val="00DD262B"/>
    <w:rsid w:val="00DD2F06"/>
    <w:rsid w:val="00DD4A0C"/>
    <w:rsid w:val="00DD55B1"/>
    <w:rsid w:val="00DE1289"/>
    <w:rsid w:val="00DE2426"/>
    <w:rsid w:val="00DE2CE0"/>
    <w:rsid w:val="00DE539E"/>
    <w:rsid w:val="00DE6AA9"/>
    <w:rsid w:val="00DE7F02"/>
    <w:rsid w:val="00DF196F"/>
    <w:rsid w:val="00DF3837"/>
    <w:rsid w:val="00DF43F4"/>
    <w:rsid w:val="00DF77E9"/>
    <w:rsid w:val="00E015AE"/>
    <w:rsid w:val="00E03C44"/>
    <w:rsid w:val="00E053E1"/>
    <w:rsid w:val="00E05489"/>
    <w:rsid w:val="00E05DEB"/>
    <w:rsid w:val="00E05F30"/>
    <w:rsid w:val="00E0634E"/>
    <w:rsid w:val="00E10268"/>
    <w:rsid w:val="00E1276F"/>
    <w:rsid w:val="00E1293E"/>
    <w:rsid w:val="00E14206"/>
    <w:rsid w:val="00E14A92"/>
    <w:rsid w:val="00E16AF8"/>
    <w:rsid w:val="00E24AAB"/>
    <w:rsid w:val="00E2524B"/>
    <w:rsid w:val="00E260D3"/>
    <w:rsid w:val="00E26EDC"/>
    <w:rsid w:val="00E27E86"/>
    <w:rsid w:val="00E30B80"/>
    <w:rsid w:val="00E321E5"/>
    <w:rsid w:val="00E40469"/>
    <w:rsid w:val="00E40D99"/>
    <w:rsid w:val="00E42DA2"/>
    <w:rsid w:val="00E52256"/>
    <w:rsid w:val="00E52CE5"/>
    <w:rsid w:val="00E52F34"/>
    <w:rsid w:val="00E53680"/>
    <w:rsid w:val="00E54785"/>
    <w:rsid w:val="00E57053"/>
    <w:rsid w:val="00E573BB"/>
    <w:rsid w:val="00E61634"/>
    <w:rsid w:val="00E619A8"/>
    <w:rsid w:val="00E622B0"/>
    <w:rsid w:val="00E62EEF"/>
    <w:rsid w:val="00E64AD5"/>
    <w:rsid w:val="00E67BC7"/>
    <w:rsid w:val="00E71370"/>
    <w:rsid w:val="00E728E9"/>
    <w:rsid w:val="00E72B55"/>
    <w:rsid w:val="00E74BD1"/>
    <w:rsid w:val="00E74F0F"/>
    <w:rsid w:val="00E75EDD"/>
    <w:rsid w:val="00E769E6"/>
    <w:rsid w:val="00E80EAB"/>
    <w:rsid w:val="00E81EF7"/>
    <w:rsid w:val="00E83C47"/>
    <w:rsid w:val="00E852C5"/>
    <w:rsid w:val="00E86A9C"/>
    <w:rsid w:val="00E90F18"/>
    <w:rsid w:val="00E91C4D"/>
    <w:rsid w:val="00E93C2A"/>
    <w:rsid w:val="00E958E5"/>
    <w:rsid w:val="00E95AE0"/>
    <w:rsid w:val="00E96CCE"/>
    <w:rsid w:val="00E96D85"/>
    <w:rsid w:val="00E96E87"/>
    <w:rsid w:val="00EA01B8"/>
    <w:rsid w:val="00EC227F"/>
    <w:rsid w:val="00EC34EC"/>
    <w:rsid w:val="00EC7992"/>
    <w:rsid w:val="00ED00BE"/>
    <w:rsid w:val="00ED019F"/>
    <w:rsid w:val="00ED362F"/>
    <w:rsid w:val="00ED438B"/>
    <w:rsid w:val="00ED439F"/>
    <w:rsid w:val="00ED5F36"/>
    <w:rsid w:val="00ED7578"/>
    <w:rsid w:val="00EE3FEC"/>
    <w:rsid w:val="00EE688E"/>
    <w:rsid w:val="00EE76AA"/>
    <w:rsid w:val="00EF0C02"/>
    <w:rsid w:val="00EF0C3D"/>
    <w:rsid w:val="00EF1716"/>
    <w:rsid w:val="00EF3A8D"/>
    <w:rsid w:val="00EF4233"/>
    <w:rsid w:val="00EF43C3"/>
    <w:rsid w:val="00EF4422"/>
    <w:rsid w:val="00F00B6E"/>
    <w:rsid w:val="00F0191E"/>
    <w:rsid w:val="00F05EF1"/>
    <w:rsid w:val="00F07BC2"/>
    <w:rsid w:val="00F07D64"/>
    <w:rsid w:val="00F119AF"/>
    <w:rsid w:val="00F12629"/>
    <w:rsid w:val="00F14FDA"/>
    <w:rsid w:val="00F215CA"/>
    <w:rsid w:val="00F24BE1"/>
    <w:rsid w:val="00F2565D"/>
    <w:rsid w:val="00F265A1"/>
    <w:rsid w:val="00F26C34"/>
    <w:rsid w:val="00F31EC0"/>
    <w:rsid w:val="00F34249"/>
    <w:rsid w:val="00F375DB"/>
    <w:rsid w:val="00F37845"/>
    <w:rsid w:val="00F37C3D"/>
    <w:rsid w:val="00F5332E"/>
    <w:rsid w:val="00F53ECE"/>
    <w:rsid w:val="00F55211"/>
    <w:rsid w:val="00F56778"/>
    <w:rsid w:val="00F56DCD"/>
    <w:rsid w:val="00F576EC"/>
    <w:rsid w:val="00F61C5A"/>
    <w:rsid w:val="00F62F46"/>
    <w:rsid w:val="00F65DB7"/>
    <w:rsid w:val="00F662C4"/>
    <w:rsid w:val="00F664B0"/>
    <w:rsid w:val="00F71374"/>
    <w:rsid w:val="00F713E2"/>
    <w:rsid w:val="00F7149D"/>
    <w:rsid w:val="00F758CC"/>
    <w:rsid w:val="00F77875"/>
    <w:rsid w:val="00F80357"/>
    <w:rsid w:val="00F80836"/>
    <w:rsid w:val="00F80B0B"/>
    <w:rsid w:val="00F83EF1"/>
    <w:rsid w:val="00F847F4"/>
    <w:rsid w:val="00F923A1"/>
    <w:rsid w:val="00F9361D"/>
    <w:rsid w:val="00F97A68"/>
    <w:rsid w:val="00F97B60"/>
    <w:rsid w:val="00FA04F7"/>
    <w:rsid w:val="00FA0BC5"/>
    <w:rsid w:val="00FA15DE"/>
    <w:rsid w:val="00FA2233"/>
    <w:rsid w:val="00FA49B9"/>
    <w:rsid w:val="00FA4DB4"/>
    <w:rsid w:val="00FA51A5"/>
    <w:rsid w:val="00FA7153"/>
    <w:rsid w:val="00FA7392"/>
    <w:rsid w:val="00FB058B"/>
    <w:rsid w:val="00FB1A49"/>
    <w:rsid w:val="00FB26BE"/>
    <w:rsid w:val="00FB537B"/>
    <w:rsid w:val="00FB78D1"/>
    <w:rsid w:val="00FB7F1D"/>
    <w:rsid w:val="00FB7F41"/>
    <w:rsid w:val="00FC54F2"/>
    <w:rsid w:val="00FC6366"/>
    <w:rsid w:val="00FC66ED"/>
    <w:rsid w:val="00FC6A12"/>
    <w:rsid w:val="00FC7D24"/>
    <w:rsid w:val="00FD1721"/>
    <w:rsid w:val="00FD1B89"/>
    <w:rsid w:val="00FD4760"/>
    <w:rsid w:val="00FD5AB2"/>
    <w:rsid w:val="00FD6B06"/>
    <w:rsid w:val="00FD74D2"/>
    <w:rsid w:val="00FE095F"/>
    <w:rsid w:val="00FE4A2D"/>
    <w:rsid w:val="00FE7CCA"/>
    <w:rsid w:val="00FF004E"/>
    <w:rsid w:val="00FF4867"/>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464E2560"/>
  <w15:docId w15:val="{0EE4169D-D102-41A3-9BC6-04010BCE9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29"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qFormat="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uiPriority="11"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5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7FB3"/>
    <w:pPr>
      <w:jc w:val="both"/>
    </w:pPr>
    <w:rPr>
      <w:rFonts w:ascii="Arial" w:hAnsi="Arial" w:cs="Arial"/>
      <w:spacing w:val="8"/>
      <w:lang w:eastAsia="zh-CN"/>
    </w:rPr>
  </w:style>
  <w:style w:type="paragraph" w:styleId="Heading1">
    <w:name w:val="heading 1"/>
    <w:aliases w:val="h1"/>
    <w:basedOn w:val="PARAGRAPH"/>
    <w:next w:val="PARAGRAPH"/>
    <w:link w:val="Heading1Char"/>
    <w:qFormat/>
    <w:rsid w:val="00447FB3"/>
    <w:pPr>
      <w:keepNext/>
      <w:numPr>
        <w:numId w:val="15"/>
      </w:numPr>
      <w:suppressAutoHyphens/>
      <w:spacing w:before="200"/>
      <w:jc w:val="left"/>
      <w:outlineLvl w:val="0"/>
    </w:pPr>
    <w:rPr>
      <w:b/>
      <w:bCs/>
      <w:sz w:val="22"/>
      <w:szCs w:val="22"/>
    </w:rPr>
  </w:style>
  <w:style w:type="paragraph" w:styleId="Heading2">
    <w:name w:val="heading 2"/>
    <w:aliases w:val="h2"/>
    <w:basedOn w:val="Heading1"/>
    <w:next w:val="PARAGRAPH"/>
    <w:qFormat/>
    <w:rsid w:val="00447FB3"/>
    <w:pPr>
      <w:numPr>
        <w:ilvl w:val="1"/>
      </w:numPr>
      <w:spacing w:before="100" w:after="100"/>
      <w:outlineLvl w:val="1"/>
    </w:pPr>
    <w:rPr>
      <w:sz w:val="20"/>
      <w:szCs w:val="20"/>
    </w:rPr>
  </w:style>
  <w:style w:type="paragraph" w:styleId="Heading3">
    <w:name w:val="heading 3"/>
    <w:basedOn w:val="Heading2"/>
    <w:next w:val="PARAGRAPH"/>
    <w:qFormat/>
    <w:rsid w:val="00447FB3"/>
    <w:pPr>
      <w:numPr>
        <w:ilvl w:val="2"/>
      </w:numPr>
      <w:outlineLvl w:val="2"/>
    </w:pPr>
  </w:style>
  <w:style w:type="paragraph" w:styleId="Heading4">
    <w:name w:val="heading 4"/>
    <w:basedOn w:val="Heading3"/>
    <w:next w:val="PARAGRAPH"/>
    <w:link w:val="Heading4Char"/>
    <w:qFormat/>
    <w:rsid w:val="00447FB3"/>
    <w:pPr>
      <w:numPr>
        <w:ilvl w:val="3"/>
      </w:numPr>
      <w:outlineLvl w:val="3"/>
    </w:pPr>
  </w:style>
  <w:style w:type="paragraph" w:styleId="Heading5">
    <w:name w:val="heading 5"/>
    <w:basedOn w:val="Heading4"/>
    <w:next w:val="PARAGRAPH"/>
    <w:link w:val="Heading5Char"/>
    <w:qFormat/>
    <w:rsid w:val="00447FB3"/>
    <w:pPr>
      <w:numPr>
        <w:ilvl w:val="4"/>
      </w:numPr>
      <w:outlineLvl w:val="4"/>
    </w:pPr>
  </w:style>
  <w:style w:type="paragraph" w:styleId="Heading6">
    <w:name w:val="heading 6"/>
    <w:basedOn w:val="Heading5"/>
    <w:next w:val="PARAGRAPH"/>
    <w:link w:val="Heading6Char"/>
    <w:qFormat/>
    <w:rsid w:val="00447FB3"/>
    <w:pPr>
      <w:numPr>
        <w:ilvl w:val="5"/>
      </w:numPr>
      <w:outlineLvl w:val="5"/>
    </w:pPr>
  </w:style>
  <w:style w:type="paragraph" w:styleId="Heading7">
    <w:name w:val="heading 7"/>
    <w:basedOn w:val="Heading6"/>
    <w:next w:val="PARAGRAPH"/>
    <w:link w:val="Heading7Char"/>
    <w:qFormat/>
    <w:rsid w:val="00447FB3"/>
    <w:pPr>
      <w:numPr>
        <w:ilvl w:val="6"/>
      </w:numPr>
      <w:outlineLvl w:val="6"/>
    </w:pPr>
  </w:style>
  <w:style w:type="paragraph" w:styleId="Heading8">
    <w:name w:val="heading 8"/>
    <w:basedOn w:val="Heading7"/>
    <w:next w:val="PARAGRAPH"/>
    <w:qFormat/>
    <w:rsid w:val="00447FB3"/>
    <w:pPr>
      <w:numPr>
        <w:ilvl w:val="7"/>
      </w:numPr>
      <w:outlineLvl w:val="7"/>
    </w:pPr>
  </w:style>
  <w:style w:type="paragraph" w:styleId="Heading9">
    <w:name w:val="heading 9"/>
    <w:basedOn w:val="Heading8"/>
    <w:next w:val="PARAGRAPH"/>
    <w:link w:val="Heading9Char"/>
    <w:qFormat/>
    <w:rsid w:val="00447FB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link w:val="PARAGRAPHChar"/>
    <w:qFormat/>
    <w:rsid w:val="00447FB3"/>
    <w:pPr>
      <w:snapToGrid w:val="0"/>
      <w:spacing w:before="100" w:after="200"/>
      <w:jc w:val="both"/>
    </w:pPr>
    <w:rPr>
      <w:rFonts w:ascii="Arial" w:hAnsi="Arial" w:cs="Arial"/>
      <w:spacing w:val="8"/>
      <w:lang w:eastAsia="zh-CN"/>
    </w:rPr>
  </w:style>
  <w:style w:type="paragraph" w:customStyle="1" w:styleId="FIGURE-title">
    <w:name w:val="FIGURE-title"/>
    <w:basedOn w:val="Normal"/>
    <w:next w:val="PARAGRAPH"/>
    <w:qFormat/>
    <w:rsid w:val="00447FB3"/>
    <w:pPr>
      <w:snapToGrid w:val="0"/>
      <w:spacing w:before="100" w:after="200"/>
      <w:jc w:val="center"/>
    </w:pPr>
    <w:rPr>
      <w:b/>
      <w:bCs/>
    </w:rPr>
  </w:style>
  <w:style w:type="paragraph" w:styleId="Header">
    <w:name w:val="header"/>
    <w:basedOn w:val="Normal"/>
    <w:link w:val="HeaderChar"/>
    <w:rsid w:val="00447FB3"/>
    <w:pPr>
      <w:tabs>
        <w:tab w:val="center" w:pos="4536"/>
        <w:tab w:val="right" w:pos="9072"/>
      </w:tabs>
      <w:snapToGrid w:val="0"/>
    </w:pPr>
  </w:style>
  <w:style w:type="character" w:styleId="CommentReference">
    <w:name w:val="annotation reference"/>
    <w:semiHidden/>
    <w:rsid w:val="00447FB3"/>
    <w:rPr>
      <w:sz w:val="16"/>
      <w:szCs w:val="16"/>
    </w:rPr>
  </w:style>
  <w:style w:type="paragraph" w:customStyle="1" w:styleId="TABFIGfootnote">
    <w:name w:val="TAB_FIG_footnote"/>
    <w:basedOn w:val="FootnoteText"/>
    <w:rsid w:val="00447FB3"/>
    <w:pPr>
      <w:tabs>
        <w:tab w:val="left" w:pos="284"/>
      </w:tabs>
      <w:spacing w:before="60" w:after="60"/>
    </w:pPr>
  </w:style>
  <w:style w:type="paragraph" w:customStyle="1" w:styleId="NOTE">
    <w:name w:val="NOTE"/>
    <w:basedOn w:val="Normal"/>
    <w:next w:val="PARAGRAPH"/>
    <w:qFormat/>
    <w:rsid w:val="00447FB3"/>
    <w:pPr>
      <w:snapToGrid w:val="0"/>
      <w:spacing w:before="100" w:after="100"/>
    </w:pPr>
    <w:rPr>
      <w:sz w:val="16"/>
      <w:szCs w:val="16"/>
    </w:rPr>
  </w:style>
  <w:style w:type="paragraph" w:styleId="Footer">
    <w:name w:val="footer"/>
    <w:basedOn w:val="Header"/>
    <w:link w:val="FooterChar"/>
    <w:uiPriority w:val="99"/>
    <w:rsid w:val="00447FB3"/>
  </w:style>
  <w:style w:type="paragraph" w:styleId="List">
    <w:name w:val="List"/>
    <w:basedOn w:val="Normal"/>
    <w:qFormat/>
    <w:rsid w:val="00447FB3"/>
    <w:pPr>
      <w:tabs>
        <w:tab w:val="left" w:pos="340"/>
      </w:tabs>
      <w:snapToGrid w:val="0"/>
      <w:spacing w:after="100"/>
      <w:ind w:left="340" w:hanging="340"/>
    </w:pPr>
  </w:style>
  <w:style w:type="character" w:styleId="PageNumber">
    <w:name w:val="page number"/>
    <w:unhideWhenUsed/>
    <w:rsid w:val="00447FB3"/>
    <w:rPr>
      <w:rFonts w:ascii="Arial" w:hAnsi="Arial"/>
      <w:sz w:val="20"/>
      <w:szCs w:val="20"/>
    </w:rPr>
  </w:style>
  <w:style w:type="paragraph" w:customStyle="1" w:styleId="FOREWORD">
    <w:name w:val="FOREWORD"/>
    <w:basedOn w:val="Normal"/>
    <w:rsid w:val="00447FB3"/>
    <w:pPr>
      <w:tabs>
        <w:tab w:val="left" w:pos="284"/>
      </w:tabs>
      <w:snapToGrid w:val="0"/>
      <w:spacing w:after="100"/>
      <w:ind w:left="284" w:hanging="284"/>
    </w:pPr>
    <w:rPr>
      <w:sz w:val="16"/>
      <w:szCs w:val="16"/>
    </w:rPr>
  </w:style>
  <w:style w:type="paragraph" w:customStyle="1" w:styleId="TABLE-title">
    <w:name w:val="TABLE-title"/>
    <w:basedOn w:val="PARAGRAPH"/>
    <w:next w:val="PARAGRAPH"/>
    <w:qFormat/>
    <w:rsid w:val="00447FB3"/>
    <w:pPr>
      <w:keepNext/>
      <w:jc w:val="center"/>
    </w:pPr>
    <w:rPr>
      <w:b/>
      <w:bCs/>
    </w:rPr>
  </w:style>
  <w:style w:type="paragraph" w:styleId="FootnoteText">
    <w:name w:val="footnote text"/>
    <w:basedOn w:val="Normal"/>
    <w:link w:val="FootnoteTextChar"/>
    <w:semiHidden/>
    <w:rsid w:val="00447FB3"/>
    <w:pPr>
      <w:snapToGrid w:val="0"/>
      <w:spacing w:after="100"/>
      <w:ind w:left="284" w:hanging="284"/>
    </w:pPr>
    <w:rPr>
      <w:sz w:val="16"/>
      <w:szCs w:val="16"/>
    </w:rPr>
  </w:style>
  <w:style w:type="character" w:styleId="FootnoteReference">
    <w:name w:val="footnote reference"/>
    <w:semiHidden/>
    <w:rsid w:val="00447FB3"/>
    <w:rPr>
      <w:rFonts w:ascii="Arial" w:hAnsi="Arial"/>
      <w:position w:val="4"/>
      <w:sz w:val="16"/>
      <w:szCs w:val="16"/>
      <w:vertAlign w:val="baseline"/>
    </w:rPr>
  </w:style>
  <w:style w:type="paragraph" w:styleId="TOC1">
    <w:name w:val="toc 1"/>
    <w:aliases w:val="Заголовок1б"/>
    <w:basedOn w:val="Normal"/>
    <w:uiPriority w:val="39"/>
    <w:rsid w:val="00447FB3"/>
    <w:pPr>
      <w:tabs>
        <w:tab w:val="left" w:pos="454"/>
        <w:tab w:val="right" w:leader="dot" w:pos="9070"/>
      </w:tabs>
      <w:suppressAutoHyphens/>
      <w:snapToGrid w:val="0"/>
      <w:spacing w:after="100"/>
      <w:ind w:left="454" w:right="680" w:hanging="454"/>
      <w:jc w:val="left"/>
    </w:pPr>
    <w:rPr>
      <w:noProof/>
    </w:rPr>
  </w:style>
  <w:style w:type="paragraph" w:styleId="TOC2">
    <w:name w:val="toc 2"/>
    <w:basedOn w:val="TOC1"/>
    <w:rsid w:val="00447FB3"/>
    <w:pPr>
      <w:tabs>
        <w:tab w:val="clear" w:pos="454"/>
        <w:tab w:val="left" w:pos="993"/>
      </w:tabs>
      <w:spacing w:after="60"/>
      <w:ind w:left="993" w:hanging="709"/>
    </w:pPr>
  </w:style>
  <w:style w:type="paragraph" w:styleId="TOC3">
    <w:name w:val="toc 3"/>
    <w:basedOn w:val="TOC2"/>
    <w:uiPriority w:val="39"/>
    <w:rsid w:val="00447FB3"/>
    <w:pPr>
      <w:tabs>
        <w:tab w:val="clear" w:pos="993"/>
        <w:tab w:val="left" w:pos="1560"/>
      </w:tabs>
      <w:ind w:left="1446" w:hanging="992"/>
    </w:pPr>
  </w:style>
  <w:style w:type="paragraph" w:styleId="TOC4">
    <w:name w:val="toc 4"/>
    <w:basedOn w:val="TOC3"/>
    <w:rsid w:val="00447FB3"/>
    <w:pPr>
      <w:tabs>
        <w:tab w:val="left" w:pos="2608"/>
      </w:tabs>
      <w:ind w:left="2608" w:hanging="907"/>
    </w:pPr>
  </w:style>
  <w:style w:type="paragraph" w:styleId="TOC5">
    <w:name w:val="toc 5"/>
    <w:basedOn w:val="TOC4"/>
    <w:rsid w:val="00447FB3"/>
    <w:pPr>
      <w:tabs>
        <w:tab w:val="clear" w:pos="2608"/>
        <w:tab w:val="left" w:pos="3686"/>
      </w:tabs>
      <w:ind w:left="3685" w:hanging="1077"/>
    </w:pPr>
  </w:style>
  <w:style w:type="paragraph" w:styleId="TOC6">
    <w:name w:val="toc 6"/>
    <w:basedOn w:val="TOC5"/>
    <w:rsid w:val="00447FB3"/>
    <w:pPr>
      <w:tabs>
        <w:tab w:val="clear" w:pos="3686"/>
        <w:tab w:val="left" w:pos="4933"/>
      </w:tabs>
      <w:ind w:left="4933" w:hanging="1247"/>
    </w:pPr>
  </w:style>
  <w:style w:type="paragraph" w:styleId="TOC7">
    <w:name w:val="toc 7"/>
    <w:basedOn w:val="TOC1"/>
    <w:rsid w:val="00447FB3"/>
    <w:pPr>
      <w:tabs>
        <w:tab w:val="right" w:pos="9070"/>
      </w:tabs>
    </w:pPr>
  </w:style>
  <w:style w:type="paragraph" w:styleId="TOC8">
    <w:name w:val="toc 8"/>
    <w:basedOn w:val="TOC1"/>
    <w:rsid w:val="00447FB3"/>
    <w:pPr>
      <w:ind w:left="720" w:hanging="720"/>
    </w:pPr>
  </w:style>
  <w:style w:type="paragraph" w:styleId="TOC9">
    <w:name w:val="toc 9"/>
    <w:basedOn w:val="TOC1"/>
    <w:rsid w:val="00447FB3"/>
    <w:pPr>
      <w:ind w:left="720" w:hanging="720"/>
    </w:pPr>
  </w:style>
  <w:style w:type="paragraph" w:customStyle="1" w:styleId="HEADINGNonumber">
    <w:name w:val="HEADING(Nonumber)"/>
    <w:basedOn w:val="PARAGRAPH"/>
    <w:next w:val="PARAGRAPH"/>
    <w:qFormat/>
    <w:rsid w:val="00447FB3"/>
    <w:pPr>
      <w:keepNext/>
      <w:suppressAutoHyphens/>
      <w:spacing w:before="0"/>
      <w:jc w:val="center"/>
      <w:outlineLvl w:val="0"/>
    </w:pPr>
    <w:rPr>
      <w:sz w:val="24"/>
    </w:rPr>
  </w:style>
  <w:style w:type="paragraph" w:styleId="List4">
    <w:name w:val="List 4"/>
    <w:basedOn w:val="List3"/>
    <w:rsid w:val="00447FB3"/>
    <w:pPr>
      <w:tabs>
        <w:tab w:val="clear" w:pos="1021"/>
        <w:tab w:val="left" w:pos="1361"/>
      </w:tabs>
      <w:ind w:left="1361"/>
    </w:pPr>
  </w:style>
  <w:style w:type="paragraph" w:customStyle="1" w:styleId="TABLE-col-heading">
    <w:name w:val="TABLE-col-heading"/>
    <w:basedOn w:val="PARAGRAPH"/>
    <w:qFormat/>
    <w:rsid w:val="00447FB3"/>
    <w:pPr>
      <w:keepNext/>
      <w:spacing w:before="60" w:after="60"/>
      <w:jc w:val="center"/>
    </w:pPr>
    <w:rPr>
      <w:b/>
      <w:bCs/>
      <w:sz w:val="16"/>
      <w:szCs w:val="16"/>
    </w:rPr>
  </w:style>
  <w:style w:type="paragraph" w:customStyle="1" w:styleId="ANNEXtitle">
    <w:name w:val="ANNEX_title"/>
    <w:basedOn w:val="MAIN-TITLE"/>
    <w:next w:val="ANNEX-heading1"/>
    <w:qFormat/>
    <w:rsid w:val="00447FB3"/>
    <w:pPr>
      <w:pageBreakBefore/>
      <w:numPr>
        <w:numId w:val="1"/>
      </w:numPr>
      <w:spacing w:after="200"/>
      <w:outlineLvl w:val="0"/>
    </w:pPr>
  </w:style>
  <w:style w:type="paragraph" w:customStyle="1" w:styleId="TERM">
    <w:name w:val="TERM"/>
    <w:basedOn w:val="Normal"/>
    <w:next w:val="TERM-definition"/>
    <w:qFormat/>
    <w:rsid w:val="00447FB3"/>
    <w:pPr>
      <w:keepNext/>
      <w:snapToGrid w:val="0"/>
      <w:ind w:left="340" w:hanging="340"/>
    </w:pPr>
    <w:rPr>
      <w:b/>
      <w:bCs/>
    </w:rPr>
  </w:style>
  <w:style w:type="paragraph" w:customStyle="1" w:styleId="TERM-definition">
    <w:name w:val="TERM-definition"/>
    <w:basedOn w:val="Normal"/>
    <w:next w:val="TERM-number"/>
    <w:qFormat/>
    <w:rsid w:val="00447FB3"/>
    <w:pPr>
      <w:snapToGrid w:val="0"/>
      <w:spacing w:after="200"/>
    </w:pPr>
  </w:style>
  <w:style w:type="character" w:styleId="LineNumber">
    <w:name w:val="line number"/>
    <w:uiPriority w:val="29"/>
    <w:unhideWhenUsed/>
    <w:rsid w:val="00447FB3"/>
    <w:rPr>
      <w:rFonts w:ascii="Arial" w:hAnsi="Arial" w:cs="Arial"/>
      <w:spacing w:val="8"/>
      <w:sz w:val="16"/>
      <w:lang w:val="en-GB" w:eastAsia="zh-CN" w:bidi="ar-SA"/>
    </w:rPr>
  </w:style>
  <w:style w:type="paragraph" w:styleId="ListNumber3">
    <w:name w:val="List Number 3"/>
    <w:basedOn w:val="ListNumber2"/>
    <w:rsid w:val="00447FB3"/>
    <w:pPr>
      <w:numPr>
        <w:numId w:val="11"/>
      </w:numPr>
    </w:pPr>
  </w:style>
  <w:style w:type="paragraph" w:styleId="List3">
    <w:name w:val="List 3"/>
    <w:basedOn w:val="List2"/>
    <w:rsid w:val="00447FB3"/>
    <w:pPr>
      <w:tabs>
        <w:tab w:val="clear" w:pos="680"/>
        <w:tab w:val="left" w:pos="1021"/>
      </w:tabs>
      <w:ind w:left="1020"/>
    </w:pPr>
  </w:style>
  <w:style w:type="paragraph" w:styleId="ListBullet5">
    <w:name w:val="List Bullet 5"/>
    <w:basedOn w:val="ListBullet4"/>
    <w:rsid w:val="00447FB3"/>
    <w:pPr>
      <w:tabs>
        <w:tab w:val="clear" w:pos="1361"/>
        <w:tab w:val="left" w:pos="1701"/>
      </w:tabs>
      <w:ind w:left="1701"/>
    </w:pPr>
  </w:style>
  <w:style w:type="character" w:styleId="EndnoteReference">
    <w:name w:val="endnote reference"/>
    <w:semiHidden/>
    <w:rsid w:val="00447FB3"/>
    <w:rPr>
      <w:vertAlign w:val="superscript"/>
    </w:rPr>
  </w:style>
  <w:style w:type="character" w:customStyle="1" w:styleId="Reference">
    <w:name w:val="Reference"/>
    <w:uiPriority w:val="29"/>
    <w:rsid w:val="00447FB3"/>
    <w:rPr>
      <w:rFonts w:ascii="Arial" w:hAnsi="Arial"/>
      <w:noProof/>
      <w:sz w:val="20"/>
      <w:szCs w:val="20"/>
    </w:rPr>
  </w:style>
  <w:style w:type="paragraph" w:customStyle="1" w:styleId="TABLE-cell">
    <w:name w:val="TABLE-cell"/>
    <w:basedOn w:val="PARAGRAPH"/>
    <w:qFormat/>
    <w:rsid w:val="00447FB3"/>
    <w:pPr>
      <w:spacing w:before="60" w:after="60"/>
      <w:jc w:val="left"/>
    </w:pPr>
    <w:rPr>
      <w:bCs/>
      <w:sz w:val="16"/>
    </w:rPr>
  </w:style>
  <w:style w:type="paragraph" w:styleId="List2">
    <w:name w:val="List 2"/>
    <w:basedOn w:val="List"/>
    <w:rsid w:val="00447FB3"/>
    <w:pPr>
      <w:tabs>
        <w:tab w:val="clear" w:pos="340"/>
        <w:tab w:val="left" w:pos="680"/>
      </w:tabs>
      <w:ind w:left="680"/>
    </w:pPr>
  </w:style>
  <w:style w:type="paragraph" w:styleId="ListBullet">
    <w:name w:val="List Bullet"/>
    <w:basedOn w:val="Normal"/>
    <w:qFormat/>
    <w:rsid w:val="00E71370"/>
    <w:pPr>
      <w:numPr>
        <w:numId w:val="4"/>
      </w:numPr>
      <w:tabs>
        <w:tab w:val="clear" w:pos="720"/>
        <w:tab w:val="left" w:pos="340"/>
      </w:tabs>
      <w:snapToGrid w:val="0"/>
      <w:spacing w:after="100"/>
      <w:ind w:left="357" w:hanging="357"/>
    </w:pPr>
  </w:style>
  <w:style w:type="paragraph" w:styleId="ListBullet2">
    <w:name w:val="List Bullet 2"/>
    <w:basedOn w:val="ListBullet"/>
    <w:rsid w:val="00447FB3"/>
    <w:pPr>
      <w:numPr>
        <w:numId w:val="5"/>
      </w:numPr>
    </w:pPr>
  </w:style>
  <w:style w:type="paragraph" w:styleId="ListBullet3">
    <w:name w:val="List Bullet 3"/>
    <w:basedOn w:val="ListBullet2"/>
    <w:rsid w:val="00447FB3"/>
    <w:pPr>
      <w:tabs>
        <w:tab w:val="clear" w:pos="700"/>
        <w:tab w:val="left" w:pos="1021"/>
      </w:tabs>
      <w:ind w:left="1020" w:hanging="340"/>
    </w:pPr>
  </w:style>
  <w:style w:type="paragraph" w:styleId="ListBullet4">
    <w:name w:val="List Bullet 4"/>
    <w:basedOn w:val="ListBullet3"/>
    <w:rsid w:val="00447FB3"/>
    <w:pPr>
      <w:tabs>
        <w:tab w:val="clear" w:pos="1021"/>
        <w:tab w:val="left" w:pos="1361"/>
      </w:tabs>
      <w:ind w:left="1361"/>
    </w:pPr>
  </w:style>
  <w:style w:type="paragraph" w:styleId="ListContinue">
    <w:name w:val="List Continue"/>
    <w:basedOn w:val="Normal"/>
    <w:rsid w:val="00447FB3"/>
    <w:pPr>
      <w:snapToGrid w:val="0"/>
      <w:spacing w:after="100"/>
      <w:ind w:left="340"/>
    </w:pPr>
  </w:style>
  <w:style w:type="paragraph" w:styleId="ListContinue2">
    <w:name w:val="List Continue 2"/>
    <w:basedOn w:val="ListContinue"/>
    <w:rsid w:val="00447FB3"/>
    <w:pPr>
      <w:ind w:left="680"/>
    </w:pPr>
  </w:style>
  <w:style w:type="paragraph" w:styleId="ListContinue3">
    <w:name w:val="List Continue 3"/>
    <w:basedOn w:val="ListContinue2"/>
    <w:rsid w:val="00447FB3"/>
    <w:pPr>
      <w:ind w:left="1021"/>
    </w:pPr>
  </w:style>
  <w:style w:type="paragraph" w:styleId="ListContinue4">
    <w:name w:val="List Continue 4"/>
    <w:basedOn w:val="ListContinue3"/>
    <w:rsid w:val="00447FB3"/>
    <w:pPr>
      <w:ind w:left="1361"/>
    </w:pPr>
  </w:style>
  <w:style w:type="paragraph" w:styleId="ListContinue5">
    <w:name w:val="List Continue 5"/>
    <w:basedOn w:val="ListContinue4"/>
    <w:rsid w:val="00447FB3"/>
    <w:pPr>
      <w:ind w:left="1701"/>
    </w:pPr>
  </w:style>
  <w:style w:type="paragraph" w:styleId="List5">
    <w:name w:val="List 5"/>
    <w:basedOn w:val="List4"/>
    <w:rsid w:val="00447FB3"/>
    <w:pPr>
      <w:tabs>
        <w:tab w:val="clear" w:pos="1361"/>
        <w:tab w:val="left" w:pos="1701"/>
      </w:tabs>
      <w:ind w:left="1701"/>
    </w:pPr>
  </w:style>
  <w:style w:type="paragraph" w:customStyle="1" w:styleId="TERM-number">
    <w:name w:val="TERM-number"/>
    <w:basedOn w:val="Heading2"/>
    <w:next w:val="TERM"/>
    <w:qFormat/>
    <w:rsid w:val="00447FB3"/>
    <w:pPr>
      <w:spacing w:after="0"/>
      <w:ind w:left="0" w:firstLine="0"/>
      <w:outlineLvl w:val="9"/>
    </w:pPr>
  </w:style>
  <w:style w:type="character" w:customStyle="1" w:styleId="VARIABLE">
    <w:name w:val="VARIABLE"/>
    <w:rsid w:val="00447FB3"/>
    <w:rPr>
      <w:rFonts w:ascii="Times New Roman" w:hAnsi="Times New Roman"/>
      <w:i/>
      <w:iCs/>
    </w:rPr>
  </w:style>
  <w:style w:type="character" w:styleId="Hyperlink">
    <w:name w:val="Hyperlink"/>
    <w:uiPriority w:val="99"/>
    <w:rsid w:val="00447FB3"/>
    <w:rPr>
      <w:color w:val="auto"/>
      <w:u w:val="none"/>
    </w:rPr>
  </w:style>
  <w:style w:type="paragraph" w:styleId="ListNumber">
    <w:name w:val="List Number"/>
    <w:basedOn w:val="List"/>
    <w:qFormat/>
    <w:rsid w:val="00447FB3"/>
    <w:pPr>
      <w:tabs>
        <w:tab w:val="clear" w:pos="340"/>
      </w:tabs>
      <w:ind w:left="0" w:firstLine="0"/>
    </w:pPr>
  </w:style>
  <w:style w:type="paragraph" w:styleId="ListNumber2">
    <w:name w:val="List Number 2"/>
    <w:basedOn w:val="ListNumber"/>
    <w:rsid w:val="00447FB3"/>
    <w:pPr>
      <w:numPr>
        <w:numId w:val="10"/>
      </w:numPr>
    </w:pPr>
  </w:style>
  <w:style w:type="paragraph" w:customStyle="1" w:styleId="MAIN-TITLE">
    <w:name w:val="MAIN-TITLE"/>
    <w:basedOn w:val="Normal"/>
    <w:qFormat/>
    <w:rsid w:val="00447FB3"/>
    <w:pPr>
      <w:snapToGrid w:val="0"/>
      <w:jc w:val="center"/>
    </w:pPr>
    <w:rPr>
      <w:b/>
      <w:bCs/>
      <w:sz w:val="24"/>
      <w:szCs w:val="24"/>
    </w:rPr>
  </w:style>
  <w:style w:type="character" w:styleId="FollowedHyperlink">
    <w:name w:val="FollowedHyperlink"/>
    <w:basedOn w:val="Hyperlink"/>
    <w:rsid w:val="00447FB3"/>
    <w:rPr>
      <w:color w:val="auto"/>
      <w:u w:val="none"/>
    </w:rPr>
  </w:style>
  <w:style w:type="paragraph" w:customStyle="1" w:styleId="TABLE-centered">
    <w:name w:val="TABLE-centered"/>
    <w:basedOn w:val="TABLE-cell"/>
    <w:rsid w:val="00447FB3"/>
    <w:pPr>
      <w:jc w:val="center"/>
    </w:pPr>
  </w:style>
  <w:style w:type="paragraph" w:styleId="ListNumber4">
    <w:name w:val="List Number 4"/>
    <w:basedOn w:val="ListNumber3"/>
    <w:rsid w:val="00447FB3"/>
    <w:pPr>
      <w:numPr>
        <w:numId w:val="12"/>
      </w:numPr>
    </w:pPr>
  </w:style>
  <w:style w:type="paragraph" w:styleId="ListNumber5">
    <w:name w:val="List Number 5"/>
    <w:basedOn w:val="ListNumber4"/>
    <w:rsid w:val="00447FB3"/>
    <w:pPr>
      <w:numPr>
        <w:numId w:val="13"/>
      </w:numPr>
    </w:pPr>
  </w:style>
  <w:style w:type="paragraph" w:styleId="TableofFigures">
    <w:name w:val="table of figures"/>
    <w:basedOn w:val="TOC1"/>
    <w:rsid w:val="00447FB3"/>
    <w:pPr>
      <w:ind w:left="0" w:firstLine="0"/>
    </w:pPr>
  </w:style>
  <w:style w:type="paragraph" w:styleId="Title">
    <w:name w:val="Title"/>
    <w:basedOn w:val="MAIN-TITLE"/>
    <w:qFormat/>
    <w:rsid w:val="00447FB3"/>
    <w:rPr>
      <w:kern w:val="28"/>
    </w:rPr>
  </w:style>
  <w:style w:type="paragraph" w:styleId="BlockText">
    <w:name w:val="Block Text"/>
    <w:basedOn w:val="Normal"/>
    <w:uiPriority w:val="59"/>
    <w:rsid w:val="00447FB3"/>
    <w:pPr>
      <w:spacing w:after="120"/>
      <w:ind w:left="1440" w:right="1440"/>
    </w:pPr>
  </w:style>
  <w:style w:type="paragraph" w:customStyle="1" w:styleId="AMD-Heading1">
    <w:name w:val="AMD-Heading1"/>
    <w:basedOn w:val="PARAGRAPH"/>
    <w:next w:val="PARAGRAPH"/>
    <w:rsid w:val="00447FB3"/>
    <w:pPr>
      <w:keepNext/>
      <w:tabs>
        <w:tab w:val="left" w:pos="397"/>
      </w:tabs>
      <w:suppressAutoHyphens/>
      <w:spacing w:before="200"/>
      <w:ind w:left="397" w:hanging="397"/>
      <w:jc w:val="left"/>
      <w:outlineLvl w:val="0"/>
    </w:pPr>
    <w:rPr>
      <w:b/>
      <w:sz w:val="22"/>
    </w:rPr>
  </w:style>
  <w:style w:type="paragraph" w:customStyle="1" w:styleId="AMD-Heading2">
    <w:name w:val="AMD-Heading2..."/>
    <w:basedOn w:val="PARAGRAPH"/>
    <w:next w:val="PARAGRAPH"/>
    <w:rsid w:val="00447FB3"/>
    <w:pPr>
      <w:keepNext/>
      <w:tabs>
        <w:tab w:val="left" w:pos="624"/>
      </w:tabs>
      <w:suppressAutoHyphens/>
      <w:spacing w:after="100"/>
      <w:ind w:left="624" w:hanging="624"/>
      <w:outlineLvl w:val="1"/>
    </w:pPr>
    <w:rPr>
      <w:b/>
    </w:rPr>
  </w:style>
  <w:style w:type="paragraph" w:customStyle="1" w:styleId="ANNEX-heading1">
    <w:name w:val="ANNEX-heading1"/>
    <w:basedOn w:val="Heading1"/>
    <w:next w:val="PARAGRAPH"/>
    <w:qFormat/>
    <w:rsid w:val="00447FB3"/>
    <w:pPr>
      <w:numPr>
        <w:ilvl w:val="1"/>
        <w:numId w:val="1"/>
      </w:numPr>
      <w:outlineLvl w:val="1"/>
    </w:pPr>
  </w:style>
  <w:style w:type="paragraph" w:customStyle="1" w:styleId="ANNEX-heading2">
    <w:name w:val="ANNEX-heading2"/>
    <w:basedOn w:val="Heading2"/>
    <w:next w:val="PARAGRAPH"/>
    <w:qFormat/>
    <w:rsid w:val="00447FB3"/>
    <w:pPr>
      <w:numPr>
        <w:ilvl w:val="2"/>
        <w:numId w:val="1"/>
      </w:numPr>
      <w:outlineLvl w:val="2"/>
    </w:pPr>
  </w:style>
  <w:style w:type="paragraph" w:customStyle="1" w:styleId="ANNEX-heading3">
    <w:name w:val="ANNEX-heading3"/>
    <w:basedOn w:val="Heading3"/>
    <w:next w:val="PARAGRAPH"/>
    <w:rsid w:val="00447FB3"/>
    <w:pPr>
      <w:numPr>
        <w:ilvl w:val="3"/>
        <w:numId w:val="1"/>
      </w:numPr>
      <w:outlineLvl w:val="3"/>
    </w:pPr>
  </w:style>
  <w:style w:type="paragraph" w:customStyle="1" w:styleId="ANNEX-heading4">
    <w:name w:val="ANNEX-heading4"/>
    <w:basedOn w:val="Heading4"/>
    <w:next w:val="PARAGRAPH"/>
    <w:rsid w:val="00447FB3"/>
    <w:pPr>
      <w:numPr>
        <w:ilvl w:val="4"/>
        <w:numId w:val="1"/>
      </w:numPr>
      <w:outlineLvl w:val="4"/>
    </w:pPr>
  </w:style>
  <w:style w:type="paragraph" w:customStyle="1" w:styleId="ANNEX-heading5">
    <w:name w:val="ANNEX-heading5"/>
    <w:basedOn w:val="Heading5"/>
    <w:next w:val="PARAGRAPH"/>
    <w:rsid w:val="00447FB3"/>
    <w:pPr>
      <w:numPr>
        <w:ilvl w:val="5"/>
        <w:numId w:val="1"/>
      </w:numPr>
      <w:outlineLvl w:val="5"/>
    </w:pPr>
  </w:style>
  <w:style w:type="character" w:customStyle="1" w:styleId="SUPerscript">
    <w:name w:val="SUPerscript"/>
    <w:rsid w:val="00447FB3"/>
    <w:rPr>
      <w:kern w:val="0"/>
      <w:position w:val="6"/>
      <w:sz w:val="16"/>
      <w:szCs w:val="16"/>
    </w:rPr>
  </w:style>
  <w:style w:type="character" w:customStyle="1" w:styleId="SUBscript">
    <w:name w:val="SUBscript"/>
    <w:rsid w:val="00447FB3"/>
    <w:rPr>
      <w:kern w:val="0"/>
      <w:position w:val="-6"/>
      <w:sz w:val="16"/>
      <w:szCs w:val="16"/>
    </w:rPr>
  </w:style>
  <w:style w:type="character" w:customStyle="1" w:styleId="FooterChar">
    <w:name w:val="Footer Char"/>
    <w:basedOn w:val="DefaultParagraphFont"/>
    <w:link w:val="Footer"/>
    <w:uiPriority w:val="99"/>
    <w:rsid w:val="00483F54"/>
    <w:rPr>
      <w:rFonts w:ascii="Arial" w:hAnsi="Arial" w:cs="Arial"/>
      <w:spacing w:val="8"/>
      <w:lang w:eastAsia="zh-CN"/>
    </w:rPr>
  </w:style>
  <w:style w:type="character" w:customStyle="1" w:styleId="HeaderChar">
    <w:name w:val="Header Char"/>
    <w:basedOn w:val="DefaultParagraphFont"/>
    <w:link w:val="Header"/>
    <w:rsid w:val="00483F54"/>
    <w:rPr>
      <w:rFonts w:ascii="Arial" w:hAnsi="Arial" w:cs="Arial"/>
      <w:spacing w:val="8"/>
      <w:lang w:eastAsia="zh-CN"/>
    </w:rPr>
  </w:style>
  <w:style w:type="paragraph" w:styleId="Caption">
    <w:name w:val="caption"/>
    <w:basedOn w:val="Normal"/>
    <w:next w:val="Normal"/>
    <w:qFormat/>
    <w:rsid w:val="00447FB3"/>
    <w:rPr>
      <w:b/>
      <w:bCs/>
    </w:rPr>
  </w:style>
  <w:style w:type="paragraph" w:customStyle="1" w:styleId="CODE">
    <w:name w:val="CODE"/>
    <w:basedOn w:val="Normal"/>
    <w:rsid w:val="00447FB3"/>
    <w:pPr>
      <w:snapToGrid w:val="0"/>
      <w:spacing w:before="100" w:after="100"/>
      <w:contextualSpacing/>
      <w:jc w:val="left"/>
    </w:pPr>
    <w:rPr>
      <w:rFonts w:ascii="Courier New" w:hAnsi="Courier New"/>
      <w:noProof/>
      <w:spacing w:val="-2"/>
      <w:sz w:val="18"/>
    </w:rPr>
  </w:style>
  <w:style w:type="character" w:customStyle="1" w:styleId="PARAGRAPHChar">
    <w:name w:val="PARAGRAPH Char"/>
    <w:link w:val="PARAGRAPH"/>
    <w:rsid w:val="00447FB3"/>
    <w:rPr>
      <w:rFonts w:ascii="Arial" w:hAnsi="Arial" w:cs="Arial"/>
      <w:spacing w:val="8"/>
      <w:lang w:eastAsia="zh-CN"/>
    </w:rPr>
  </w:style>
  <w:style w:type="paragraph" w:customStyle="1" w:styleId="CODE-TableCell">
    <w:name w:val="CODE-TableCell"/>
    <w:basedOn w:val="CODE"/>
    <w:qFormat/>
    <w:rsid w:val="00447FB3"/>
    <w:rPr>
      <w:sz w:val="16"/>
    </w:rPr>
  </w:style>
  <w:style w:type="paragraph" w:styleId="EnvelopeAddress">
    <w:name w:val="envelope address"/>
    <w:basedOn w:val="Normal"/>
    <w:uiPriority w:val="99"/>
    <w:semiHidden/>
    <w:unhideWhenUsed/>
    <w:rsid w:val="00447FB3"/>
    <w:pPr>
      <w:framePr w:w="7920" w:h="1980" w:hRule="exact" w:hSpace="180" w:wrap="auto" w:hAnchor="page" w:xAlign="center" w:yAlign="bottom"/>
      <w:ind w:left="2880"/>
    </w:pPr>
    <w:rPr>
      <w:rFonts w:ascii="Cambria" w:eastAsia="MS Gothic" w:hAnsi="Cambria" w:cs="Times New Roman"/>
      <w:sz w:val="24"/>
      <w:szCs w:val="24"/>
    </w:rPr>
  </w:style>
  <w:style w:type="paragraph" w:styleId="EnvelopeReturn">
    <w:name w:val="envelope return"/>
    <w:basedOn w:val="Normal"/>
    <w:uiPriority w:val="99"/>
    <w:semiHidden/>
    <w:unhideWhenUsed/>
    <w:rsid w:val="00447FB3"/>
    <w:rPr>
      <w:rFonts w:ascii="Cambria" w:eastAsia="MS Gothic" w:hAnsi="Cambria" w:cs="Times New Roman"/>
    </w:rPr>
  </w:style>
  <w:style w:type="paragraph" w:customStyle="1" w:styleId="IECINSTRUCTIONS">
    <w:name w:val="IEC_INSTRUCTIONS"/>
    <w:basedOn w:val="Normal"/>
    <w:uiPriority w:val="99"/>
    <w:qFormat/>
    <w:rsid w:val="00447FB3"/>
    <w:pPr>
      <w:pBdr>
        <w:top w:val="dashed" w:sz="6" w:space="5" w:color="C00000"/>
        <w:left w:val="dashed" w:sz="6" w:space="5" w:color="C00000"/>
        <w:bottom w:val="dashed" w:sz="6" w:space="5" w:color="C00000"/>
        <w:right w:val="dashed" w:sz="6" w:space="5" w:color="C00000"/>
      </w:pBdr>
      <w:spacing w:before="60" w:after="60"/>
      <w:ind w:left="567" w:right="567"/>
      <w:jc w:val="left"/>
    </w:pPr>
    <w:rPr>
      <w:rFonts w:ascii="Cambria" w:hAnsi="Cambria"/>
      <w:color w:val="0070C0"/>
    </w:rPr>
  </w:style>
  <w:style w:type="paragraph" w:customStyle="1" w:styleId="ListDash">
    <w:name w:val="List Dash"/>
    <w:basedOn w:val="ListBullet"/>
    <w:qFormat/>
    <w:rsid w:val="00447FB3"/>
    <w:pPr>
      <w:numPr>
        <w:numId w:val="6"/>
      </w:numPr>
    </w:pPr>
  </w:style>
  <w:style w:type="paragraph" w:customStyle="1" w:styleId="TERM-number3">
    <w:name w:val="TERM-number 3"/>
    <w:basedOn w:val="Heading3"/>
    <w:next w:val="TERM"/>
    <w:rsid w:val="00447FB3"/>
    <w:pPr>
      <w:spacing w:after="0"/>
      <w:ind w:left="0" w:firstLine="0"/>
      <w:outlineLvl w:val="9"/>
    </w:pPr>
  </w:style>
  <w:style w:type="character" w:customStyle="1" w:styleId="SMALLCAPS">
    <w:name w:val="SMALL CAPS"/>
    <w:rsid w:val="00447FB3"/>
    <w:rPr>
      <w:caps w:val="0"/>
      <w:smallCaps/>
      <w:strike w:val="0"/>
      <w:dstrike w:val="0"/>
      <w:shadow w:val="0"/>
      <w:emboss w:val="0"/>
      <w:imprint w:val="0"/>
      <w:vanish w:val="0"/>
      <w:vertAlign w:val="baseline"/>
    </w:rPr>
  </w:style>
  <w:style w:type="paragraph" w:customStyle="1" w:styleId="NumberedPARAlevel3">
    <w:name w:val="Numbered PARA (level 3)"/>
    <w:basedOn w:val="Heading3"/>
    <w:next w:val="PARAGRAPH"/>
    <w:rsid w:val="00447FB3"/>
    <w:pPr>
      <w:spacing w:after="200"/>
      <w:ind w:left="0" w:firstLine="0"/>
      <w:jc w:val="both"/>
      <w:outlineLvl w:val="9"/>
    </w:pPr>
    <w:rPr>
      <w:b w:val="0"/>
    </w:rPr>
  </w:style>
  <w:style w:type="paragraph" w:customStyle="1" w:styleId="ListDash2">
    <w:name w:val="List Dash 2"/>
    <w:basedOn w:val="ListBullet2"/>
    <w:rsid w:val="00447FB3"/>
    <w:pPr>
      <w:numPr>
        <w:numId w:val="7"/>
      </w:numPr>
    </w:pPr>
  </w:style>
  <w:style w:type="paragraph" w:customStyle="1" w:styleId="NumberedPARAlevel2">
    <w:name w:val="Numbered PARA (level 2)"/>
    <w:basedOn w:val="Heading2"/>
    <w:next w:val="PARAGRAPH"/>
    <w:rsid w:val="00447FB3"/>
    <w:pPr>
      <w:spacing w:after="200"/>
      <w:ind w:left="0" w:firstLine="0"/>
      <w:jc w:val="both"/>
      <w:outlineLvl w:val="9"/>
    </w:pPr>
    <w:rPr>
      <w:b w:val="0"/>
    </w:rPr>
  </w:style>
  <w:style w:type="paragraph" w:customStyle="1" w:styleId="ListDash3">
    <w:name w:val="List Dash 3"/>
    <w:basedOn w:val="Normal"/>
    <w:rsid w:val="00447FB3"/>
    <w:pPr>
      <w:numPr>
        <w:numId w:val="8"/>
      </w:numPr>
      <w:tabs>
        <w:tab w:val="clear" w:pos="340"/>
        <w:tab w:val="left" w:pos="1021"/>
      </w:tabs>
      <w:snapToGrid w:val="0"/>
      <w:spacing w:after="100"/>
    </w:pPr>
  </w:style>
  <w:style w:type="paragraph" w:customStyle="1" w:styleId="ListDash4">
    <w:name w:val="List Dash 4"/>
    <w:basedOn w:val="Normal"/>
    <w:rsid w:val="00447FB3"/>
    <w:pPr>
      <w:numPr>
        <w:numId w:val="9"/>
      </w:numPr>
      <w:snapToGrid w:val="0"/>
      <w:spacing w:after="100"/>
    </w:pPr>
  </w:style>
  <w:style w:type="paragraph" w:styleId="Index1">
    <w:name w:val="index 1"/>
    <w:basedOn w:val="Normal"/>
    <w:next w:val="Normal"/>
    <w:autoRedefine/>
    <w:uiPriority w:val="99"/>
    <w:semiHidden/>
    <w:unhideWhenUsed/>
    <w:rsid w:val="00447FB3"/>
    <w:pPr>
      <w:ind w:left="200" w:hanging="200"/>
    </w:pPr>
  </w:style>
  <w:style w:type="character" w:customStyle="1" w:styleId="Heading4Char">
    <w:name w:val="Heading 4 Char"/>
    <w:basedOn w:val="DefaultParagraphFont"/>
    <w:link w:val="Heading4"/>
    <w:rsid w:val="00114747"/>
    <w:rPr>
      <w:rFonts w:ascii="Arial" w:hAnsi="Arial" w:cs="Arial"/>
      <w:b/>
      <w:bCs/>
      <w:spacing w:val="8"/>
      <w:lang w:eastAsia="zh-CN"/>
    </w:rPr>
  </w:style>
  <w:style w:type="paragraph" w:styleId="Revision">
    <w:name w:val="Revision"/>
    <w:hidden/>
    <w:uiPriority w:val="99"/>
    <w:rsid w:val="00A2335E"/>
    <w:rPr>
      <w:rFonts w:ascii="Arial" w:hAnsi="Arial" w:cs="Arial"/>
      <w:spacing w:val="8"/>
      <w:lang w:eastAsia="zh-CN"/>
    </w:rPr>
  </w:style>
  <w:style w:type="paragraph" w:customStyle="1" w:styleId="PARAEQUATION">
    <w:name w:val="PARAEQUATION"/>
    <w:basedOn w:val="Normal"/>
    <w:next w:val="PARAGRAPH"/>
    <w:qFormat/>
    <w:rsid w:val="00447FB3"/>
    <w:pPr>
      <w:tabs>
        <w:tab w:val="center" w:pos="4536"/>
        <w:tab w:val="right" w:pos="9072"/>
      </w:tabs>
      <w:snapToGrid w:val="0"/>
      <w:spacing w:before="200" w:after="200"/>
    </w:pPr>
  </w:style>
  <w:style w:type="paragraph" w:customStyle="1" w:styleId="TERM-deprecated">
    <w:name w:val="TERM-deprecated"/>
    <w:basedOn w:val="TERM"/>
    <w:next w:val="TERM-definition"/>
    <w:qFormat/>
    <w:rsid w:val="00447FB3"/>
    <w:rPr>
      <w:b w:val="0"/>
    </w:rPr>
  </w:style>
  <w:style w:type="paragraph" w:customStyle="1" w:styleId="TERM-admitted">
    <w:name w:val="TERM-admitted"/>
    <w:basedOn w:val="TERM"/>
    <w:next w:val="TERM-definition"/>
    <w:qFormat/>
    <w:rsid w:val="00447FB3"/>
    <w:rPr>
      <w:b w:val="0"/>
    </w:rPr>
  </w:style>
  <w:style w:type="paragraph" w:customStyle="1" w:styleId="TERM-note">
    <w:name w:val="TERM-note"/>
    <w:basedOn w:val="NOTE"/>
    <w:next w:val="TERM-number"/>
    <w:qFormat/>
    <w:rsid w:val="00447FB3"/>
  </w:style>
  <w:style w:type="paragraph" w:customStyle="1" w:styleId="EXAMPLE">
    <w:name w:val="EXAMPLE"/>
    <w:basedOn w:val="NOTE"/>
    <w:next w:val="PARAGRAPH"/>
    <w:qFormat/>
    <w:rsid w:val="00447FB3"/>
  </w:style>
  <w:style w:type="paragraph" w:customStyle="1" w:styleId="TERM-example">
    <w:name w:val="TERM-example"/>
    <w:basedOn w:val="EXAMPLE"/>
    <w:next w:val="TERM-number"/>
    <w:qFormat/>
    <w:rsid w:val="00447FB3"/>
  </w:style>
  <w:style w:type="paragraph" w:customStyle="1" w:styleId="TERM-source">
    <w:name w:val="TERM-source"/>
    <w:basedOn w:val="Normal"/>
    <w:next w:val="TERM-number"/>
    <w:qFormat/>
    <w:rsid w:val="00447FB3"/>
    <w:pPr>
      <w:snapToGrid w:val="0"/>
      <w:spacing w:before="100" w:after="200"/>
    </w:pPr>
  </w:style>
  <w:style w:type="character" w:styleId="Emphasis">
    <w:name w:val="Emphasis"/>
    <w:qFormat/>
    <w:rsid w:val="00447FB3"/>
    <w:rPr>
      <w:i/>
      <w:iCs/>
    </w:rPr>
  </w:style>
  <w:style w:type="character" w:styleId="Strong">
    <w:name w:val="Strong"/>
    <w:qFormat/>
    <w:rsid w:val="00447FB3"/>
    <w:rPr>
      <w:b/>
      <w:bCs/>
    </w:rPr>
  </w:style>
  <w:style w:type="character" w:customStyle="1" w:styleId="SMALLCAPSemphasis">
    <w:name w:val="SMALL CAPS emphasis"/>
    <w:qFormat/>
    <w:rsid w:val="00447FB3"/>
    <w:rPr>
      <w:i/>
      <w:caps w:val="0"/>
      <w:smallCaps/>
      <w:strike w:val="0"/>
      <w:dstrike w:val="0"/>
      <w:shadow w:val="0"/>
      <w:emboss w:val="0"/>
      <w:imprint w:val="0"/>
      <w:vanish w:val="0"/>
      <w:vertAlign w:val="baseline"/>
    </w:rPr>
  </w:style>
  <w:style w:type="character" w:customStyle="1" w:styleId="SMALLCAPSstrong">
    <w:name w:val="SMALL CAPS strong"/>
    <w:qFormat/>
    <w:rsid w:val="00447FB3"/>
    <w:rPr>
      <w:b/>
      <w:caps w:val="0"/>
      <w:smallCaps/>
      <w:strike w:val="0"/>
      <w:dstrike w:val="0"/>
      <w:shadow w:val="0"/>
      <w:emboss w:val="0"/>
      <w:imprint w:val="0"/>
      <w:vanish w:val="0"/>
      <w:vertAlign w:val="baseline"/>
    </w:rPr>
  </w:style>
  <w:style w:type="paragraph" w:customStyle="1" w:styleId="BIBLIOGRAPHY-numbered">
    <w:name w:val="BIBLIOGRAPHY-numbered"/>
    <w:basedOn w:val="PARAGRAPH"/>
    <w:qFormat/>
    <w:rsid w:val="00447FB3"/>
    <w:pPr>
      <w:numPr>
        <w:numId w:val="2"/>
      </w:numPr>
    </w:pPr>
  </w:style>
  <w:style w:type="paragraph" w:customStyle="1" w:styleId="ListNumberalt">
    <w:name w:val="List Number alt"/>
    <w:basedOn w:val="Normal"/>
    <w:qFormat/>
    <w:rsid w:val="00447FB3"/>
    <w:pPr>
      <w:numPr>
        <w:numId w:val="14"/>
      </w:numPr>
      <w:tabs>
        <w:tab w:val="left" w:pos="357"/>
      </w:tabs>
      <w:snapToGrid w:val="0"/>
      <w:spacing w:after="100"/>
    </w:pPr>
  </w:style>
  <w:style w:type="paragraph" w:customStyle="1" w:styleId="ListNumberalt2">
    <w:name w:val="List Number alt 2"/>
    <w:basedOn w:val="ListNumberalt"/>
    <w:qFormat/>
    <w:rsid w:val="00447FB3"/>
    <w:pPr>
      <w:numPr>
        <w:ilvl w:val="1"/>
      </w:numPr>
      <w:tabs>
        <w:tab w:val="left" w:pos="680"/>
      </w:tabs>
    </w:pPr>
  </w:style>
  <w:style w:type="paragraph" w:customStyle="1" w:styleId="ListNumberalt3">
    <w:name w:val="List Number alt 3"/>
    <w:basedOn w:val="ListNumberalt2"/>
    <w:qFormat/>
    <w:rsid w:val="00447FB3"/>
    <w:pPr>
      <w:numPr>
        <w:ilvl w:val="2"/>
      </w:numPr>
    </w:pPr>
  </w:style>
  <w:style w:type="character" w:styleId="IntenseEmphasis">
    <w:name w:val="Intense Emphasis"/>
    <w:qFormat/>
    <w:rsid w:val="00447FB3"/>
    <w:rPr>
      <w:b/>
      <w:bCs/>
      <w:i/>
      <w:iCs/>
      <w:color w:val="auto"/>
    </w:rPr>
  </w:style>
  <w:style w:type="paragraph" w:customStyle="1" w:styleId="TERM-number4">
    <w:name w:val="TERM-number 4"/>
    <w:basedOn w:val="Heading4"/>
    <w:next w:val="TERM"/>
    <w:qFormat/>
    <w:rsid w:val="00447FB3"/>
    <w:pPr>
      <w:spacing w:after="0"/>
      <w:outlineLvl w:val="9"/>
    </w:pPr>
  </w:style>
  <w:style w:type="numbering" w:customStyle="1" w:styleId="Headings">
    <w:name w:val="Headings"/>
    <w:rsid w:val="00447FB3"/>
    <w:pPr>
      <w:numPr>
        <w:numId w:val="3"/>
      </w:numPr>
    </w:pPr>
  </w:style>
  <w:style w:type="numbering" w:customStyle="1" w:styleId="Annexes">
    <w:name w:val="Annexes"/>
    <w:rsid w:val="00447FB3"/>
    <w:pPr>
      <w:numPr>
        <w:numId w:val="1"/>
      </w:numPr>
    </w:pPr>
  </w:style>
  <w:style w:type="paragraph" w:customStyle="1" w:styleId="FIGURE">
    <w:name w:val="FIGURE"/>
    <w:basedOn w:val="Normal"/>
    <w:next w:val="FIGURE-title"/>
    <w:qFormat/>
    <w:rsid w:val="00447FB3"/>
    <w:pPr>
      <w:keepNext/>
      <w:snapToGrid w:val="0"/>
      <w:spacing w:before="100" w:after="200"/>
      <w:jc w:val="center"/>
    </w:pPr>
  </w:style>
  <w:style w:type="paragraph" w:styleId="Bibliography">
    <w:name w:val="Bibliography"/>
    <w:basedOn w:val="Normal"/>
    <w:next w:val="Normal"/>
    <w:uiPriority w:val="37"/>
    <w:semiHidden/>
    <w:unhideWhenUsed/>
    <w:rsid w:val="00447FB3"/>
  </w:style>
  <w:style w:type="paragraph" w:styleId="Index2">
    <w:name w:val="index 2"/>
    <w:basedOn w:val="Normal"/>
    <w:next w:val="Normal"/>
    <w:autoRedefine/>
    <w:uiPriority w:val="99"/>
    <w:semiHidden/>
    <w:unhideWhenUsed/>
    <w:rsid w:val="00447FB3"/>
    <w:pPr>
      <w:ind w:left="400" w:hanging="200"/>
    </w:pPr>
  </w:style>
  <w:style w:type="paragraph" w:styleId="Index3">
    <w:name w:val="index 3"/>
    <w:basedOn w:val="Normal"/>
    <w:next w:val="Normal"/>
    <w:autoRedefine/>
    <w:uiPriority w:val="99"/>
    <w:semiHidden/>
    <w:unhideWhenUsed/>
    <w:rsid w:val="00447FB3"/>
    <w:pPr>
      <w:ind w:left="600" w:hanging="200"/>
    </w:pPr>
  </w:style>
  <w:style w:type="paragraph" w:styleId="Index4">
    <w:name w:val="index 4"/>
    <w:basedOn w:val="Normal"/>
    <w:next w:val="Normal"/>
    <w:autoRedefine/>
    <w:uiPriority w:val="99"/>
    <w:semiHidden/>
    <w:unhideWhenUsed/>
    <w:rsid w:val="00447FB3"/>
    <w:pPr>
      <w:ind w:left="800" w:hanging="200"/>
    </w:pPr>
  </w:style>
  <w:style w:type="paragraph" w:styleId="Index5">
    <w:name w:val="index 5"/>
    <w:basedOn w:val="Normal"/>
    <w:next w:val="Normal"/>
    <w:autoRedefine/>
    <w:uiPriority w:val="99"/>
    <w:semiHidden/>
    <w:unhideWhenUsed/>
    <w:rsid w:val="00447FB3"/>
    <w:pPr>
      <w:ind w:left="1000" w:hanging="200"/>
    </w:pPr>
  </w:style>
  <w:style w:type="paragraph" w:styleId="Index6">
    <w:name w:val="index 6"/>
    <w:basedOn w:val="Normal"/>
    <w:next w:val="Normal"/>
    <w:autoRedefine/>
    <w:uiPriority w:val="99"/>
    <w:semiHidden/>
    <w:unhideWhenUsed/>
    <w:rsid w:val="00447FB3"/>
    <w:pPr>
      <w:ind w:left="1200" w:hanging="200"/>
    </w:pPr>
  </w:style>
  <w:style w:type="paragraph" w:styleId="Index7">
    <w:name w:val="index 7"/>
    <w:basedOn w:val="Normal"/>
    <w:next w:val="Normal"/>
    <w:autoRedefine/>
    <w:uiPriority w:val="99"/>
    <w:semiHidden/>
    <w:unhideWhenUsed/>
    <w:rsid w:val="00447FB3"/>
    <w:pPr>
      <w:ind w:left="1400" w:hanging="200"/>
    </w:pPr>
  </w:style>
  <w:style w:type="paragraph" w:styleId="Index8">
    <w:name w:val="index 8"/>
    <w:basedOn w:val="Normal"/>
    <w:next w:val="Normal"/>
    <w:autoRedefine/>
    <w:uiPriority w:val="99"/>
    <w:semiHidden/>
    <w:unhideWhenUsed/>
    <w:rsid w:val="00447FB3"/>
    <w:pPr>
      <w:ind w:left="1600" w:hanging="200"/>
    </w:pPr>
  </w:style>
  <w:style w:type="paragraph" w:styleId="Index9">
    <w:name w:val="index 9"/>
    <w:basedOn w:val="Normal"/>
    <w:next w:val="Normal"/>
    <w:autoRedefine/>
    <w:uiPriority w:val="99"/>
    <w:semiHidden/>
    <w:unhideWhenUsed/>
    <w:rsid w:val="00447FB3"/>
    <w:pPr>
      <w:ind w:left="1800" w:hanging="200"/>
    </w:pPr>
  </w:style>
  <w:style w:type="paragraph" w:styleId="IndexHeading">
    <w:name w:val="index heading"/>
    <w:basedOn w:val="Normal"/>
    <w:next w:val="Index1"/>
    <w:uiPriority w:val="99"/>
    <w:semiHidden/>
    <w:unhideWhenUsed/>
    <w:rsid w:val="00447FB3"/>
    <w:rPr>
      <w:rFonts w:ascii="Cambria" w:eastAsia="MS Gothic" w:hAnsi="Cambria" w:cs="Times New Roman"/>
      <w:b/>
      <w:bCs/>
    </w:rPr>
  </w:style>
  <w:style w:type="paragraph" w:styleId="NormalWeb">
    <w:name w:val="Normal (Web)"/>
    <w:basedOn w:val="Normal"/>
    <w:uiPriority w:val="99"/>
    <w:semiHidden/>
    <w:unhideWhenUsed/>
    <w:rsid w:val="00447FB3"/>
    <w:rPr>
      <w:rFonts w:ascii="Times New Roman" w:hAnsi="Times New Roman" w:cs="Times New Roman"/>
      <w:sz w:val="24"/>
      <w:szCs w:val="24"/>
    </w:rPr>
  </w:style>
  <w:style w:type="paragraph" w:styleId="NormalIndent">
    <w:name w:val="Normal Indent"/>
    <w:basedOn w:val="Normal"/>
    <w:uiPriority w:val="99"/>
    <w:semiHidden/>
    <w:unhideWhenUsed/>
    <w:rsid w:val="00447FB3"/>
    <w:pPr>
      <w:ind w:left="567"/>
    </w:pPr>
  </w:style>
  <w:style w:type="paragraph" w:customStyle="1" w:styleId="NumberedPARAlevel4">
    <w:name w:val="Numbered PARA (level 4)"/>
    <w:basedOn w:val="Heading4"/>
    <w:qFormat/>
    <w:rsid w:val="00447FB3"/>
    <w:pPr>
      <w:ind w:left="0" w:firstLine="0"/>
      <w:jc w:val="both"/>
    </w:pPr>
    <w:rPr>
      <w:b w:val="0"/>
    </w:rPr>
  </w:style>
  <w:style w:type="character" w:customStyle="1" w:styleId="SUBscript-small">
    <w:name w:val="SUBscript-small"/>
    <w:qFormat/>
    <w:rsid w:val="00447FB3"/>
    <w:rPr>
      <w:kern w:val="0"/>
      <w:position w:val="-6"/>
      <w:sz w:val="12"/>
      <w:szCs w:val="16"/>
    </w:rPr>
  </w:style>
  <w:style w:type="character" w:customStyle="1" w:styleId="SUPerscript-small">
    <w:name w:val="SUPerscript-small"/>
    <w:qFormat/>
    <w:rsid w:val="00447FB3"/>
    <w:rPr>
      <w:kern w:val="0"/>
      <w:position w:val="6"/>
      <w:sz w:val="12"/>
      <w:szCs w:val="16"/>
    </w:rPr>
  </w:style>
  <w:style w:type="paragraph" w:styleId="TableofAuthorities">
    <w:name w:val="table of authorities"/>
    <w:basedOn w:val="Normal"/>
    <w:next w:val="Normal"/>
    <w:uiPriority w:val="99"/>
    <w:semiHidden/>
    <w:unhideWhenUsed/>
    <w:rsid w:val="00447FB3"/>
    <w:pPr>
      <w:ind w:left="200" w:hanging="200"/>
    </w:pPr>
  </w:style>
  <w:style w:type="paragraph" w:styleId="TOAHeading">
    <w:name w:val="toa heading"/>
    <w:basedOn w:val="Normal"/>
    <w:next w:val="Normal"/>
    <w:uiPriority w:val="99"/>
    <w:semiHidden/>
    <w:unhideWhenUsed/>
    <w:rsid w:val="00447FB3"/>
    <w:pPr>
      <w:spacing w:before="120"/>
    </w:pPr>
    <w:rPr>
      <w:rFonts w:ascii="Cambria" w:eastAsia="MS Gothic" w:hAnsi="Cambria" w:cs="Times New Roman"/>
      <w:b/>
      <w:bCs/>
      <w:sz w:val="24"/>
      <w:szCs w:val="24"/>
    </w:rPr>
  </w:style>
  <w:style w:type="paragraph" w:styleId="TOCHeading">
    <w:name w:val="TOC Heading"/>
    <w:basedOn w:val="Heading1"/>
    <w:next w:val="Normal"/>
    <w:uiPriority w:val="39"/>
    <w:qFormat/>
    <w:rsid w:val="00447FB3"/>
    <w:pPr>
      <w:numPr>
        <w:numId w:val="0"/>
      </w:numPr>
      <w:suppressAutoHyphens w:val="0"/>
      <w:snapToGrid/>
      <w:spacing w:before="240" w:after="60"/>
      <w:jc w:val="both"/>
      <w:outlineLvl w:val="9"/>
    </w:pPr>
    <w:rPr>
      <w:rFonts w:ascii="Cambria" w:eastAsia="MS Gothic" w:hAnsi="Cambria" w:cs="Times New Roman"/>
      <w:kern w:val="32"/>
      <w:sz w:val="32"/>
      <w:szCs w:val="32"/>
    </w:rPr>
  </w:style>
  <w:style w:type="paragraph" w:styleId="ListParagraph">
    <w:name w:val="List Paragraph"/>
    <w:basedOn w:val="Normal"/>
    <w:uiPriority w:val="34"/>
    <w:qFormat/>
    <w:rsid w:val="00447FB3"/>
    <w:pPr>
      <w:ind w:left="567"/>
    </w:pPr>
  </w:style>
  <w:style w:type="paragraph" w:styleId="NoSpacing">
    <w:name w:val="No Spacing"/>
    <w:uiPriority w:val="1"/>
    <w:qFormat/>
    <w:rsid w:val="00447FB3"/>
    <w:pPr>
      <w:jc w:val="both"/>
    </w:pPr>
    <w:rPr>
      <w:rFonts w:ascii="Arial" w:hAnsi="Arial" w:cs="Arial"/>
      <w:spacing w:val="8"/>
      <w:lang w:eastAsia="zh-CN"/>
    </w:rPr>
  </w:style>
  <w:style w:type="paragraph" w:styleId="DocumentMap">
    <w:name w:val="Document Map"/>
    <w:basedOn w:val="Normal"/>
    <w:link w:val="DocumentMapChar"/>
    <w:uiPriority w:val="99"/>
    <w:semiHidden/>
    <w:unhideWhenUsed/>
    <w:rsid w:val="00A003DF"/>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A003DF"/>
    <w:rPr>
      <w:rFonts w:cs="Arial"/>
      <w:spacing w:val="8"/>
      <w:sz w:val="24"/>
      <w:szCs w:val="24"/>
      <w:lang w:eastAsia="zh-CN"/>
    </w:rPr>
  </w:style>
  <w:style w:type="paragraph" w:styleId="BalloonText">
    <w:name w:val="Balloon Text"/>
    <w:basedOn w:val="Normal"/>
    <w:link w:val="BalloonTextChar"/>
    <w:semiHidden/>
    <w:unhideWhenUsed/>
    <w:rsid w:val="00284E66"/>
    <w:rPr>
      <w:rFonts w:ascii="Times New Roman" w:hAnsi="Times New Roman"/>
      <w:sz w:val="18"/>
      <w:szCs w:val="18"/>
    </w:rPr>
  </w:style>
  <w:style w:type="character" w:customStyle="1" w:styleId="BalloonTextChar">
    <w:name w:val="Balloon Text Char"/>
    <w:basedOn w:val="DefaultParagraphFont"/>
    <w:link w:val="BalloonText"/>
    <w:semiHidden/>
    <w:rsid w:val="00284E66"/>
    <w:rPr>
      <w:rFonts w:cs="Arial"/>
      <w:spacing w:val="8"/>
      <w:sz w:val="18"/>
      <w:szCs w:val="18"/>
      <w:lang w:eastAsia="zh-CN"/>
    </w:rPr>
  </w:style>
  <w:style w:type="paragraph" w:styleId="BodyText">
    <w:name w:val="Body Text"/>
    <w:basedOn w:val="Normal"/>
    <w:link w:val="BodyTextChar"/>
    <w:rsid w:val="00BC4ECC"/>
    <w:rPr>
      <w:b/>
    </w:rPr>
  </w:style>
  <w:style w:type="character" w:customStyle="1" w:styleId="BodyTextChar">
    <w:name w:val="Body Text Char"/>
    <w:basedOn w:val="DefaultParagraphFont"/>
    <w:link w:val="BodyText"/>
    <w:rsid w:val="00BC4ECC"/>
    <w:rPr>
      <w:rFonts w:ascii="Arial" w:hAnsi="Arial" w:cs="Arial"/>
      <w:b/>
      <w:spacing w:val="8"/>
      <w:lang w:eastAsia="zh-CN"/>
    </w:rPr>
  </w:style>
  <w:style w:type="paragraph" w:styleId="BodyText2">
    <w:name w:val="Body Text 2"/>
    <w:basedOn w:val="Normal"/>
    <w:link w:val="BodyText2Char"/>
    <w:rsid w:val="00BC4ECC"/>
    <w:pPr>
      <w:widowControl w:val="0"/>
    </w:pPr>
    <w:rPr>
      <w:rFonts w:ascii="Times New Roman" w:hAnsi="Times New Roman"/>
    </w:rPr>
  </w:style>
  <w:style w:type="character" w:customStyle="1" w:styleId="BodyText2Char">
    <w:name w:val="Body Text 2 Char"/>
    <w:basedOn w:val="DefaultParagraphFont"/>
    <w:link w:val="BodyText2"/>
    <w:rsid w:val="00BC4ECC"/>
    <w:rPr>
      <w:rFonts w:cs="Arial"/>
      <w:spacing w:val="8"/>
      <w:lang w:eastAsia="zh-CN"/>
    </w:rPr>
  </w:style>
  <w:style w:type="paragraph" w:styleId="BodyText3">
    <w:name w:val="Body Text 3"/>
    <w:basedOn w:val="Normal"/>
    <w:link w:val="BodyText3Char"/>
    <w:rsid w:val="00BC4ECC"/>
    <w:pPr>
      <w:autoSpaceDE w:val="0"/>
      <w:autoSpaceDN w:val="0"/>
      <w:adjustRightInd w:val="0"/>
    </w:pPr>
    <w:rPr>
      <w:sz w:val="22"/>
      <w:szCs w:val="34"/>
      <w:lang w:val="en-US"/>
    </w:rPr>
  </w:style>
  <w:style w:type="character" w:customStyle="1" w:styleId="BodyText3Char">
    <w:name w:val="Body Text 3 Char"/>
    <w:basedOn w:val="DefaultParagraphFont"/>
    <w:link w:val="BodyText3"/>
    <w:rsid w:val="00BC4ECC"/>
    <w:rPr>
      <w:rFonts w:ascii="Arial" w:hAnsi="Arial" w:cs="Arial"/>
      <w:spacing w:val="8"/>
      <w:sz w:val="22"/>
      <w:szCs w:val="34"/>
      <w:lang w:val="en-US" w:eastAsia="zh-CN"/>
    </w:rPr>
  </w:style>
  <w:style w:type="paragraph" w:styleId="BodyTextIndent">
    <w:name w:val="Body Text Indent"/>
    <w:basedOn w:val="Normal"/>
    <w:link w:val="BodyTextIndentChar"/>
    <w:uiPriority w:val="99"/>
    <w:rsid w:val="00BC4ECC"/>
    <w:pPr>
      <w:ind w:left="720"/>
    </w:pPr>
    <w:rPr>
      <w:sz w:val="22"/>
    </w:rPr>
  </w:style>
  <w:style w:type="character" w:customStyle="1" w:styleId="BodyTextIndentChar">
    <w:name w:val="Body Text Indent Char"/>
    <w:basedOn w:val="DefaultParagraphFont"/>
    <w:link w:val="BodyTextIndent"/>
    <w:uiPriority w:val="99"/>
    <w:rsid w:val="00BC4ECC"/>
    <w:rPr>
      <w:rFonts w:ascii="Arial" w:hAnsi="Arial" w:cs="Arial"/>
      <w:spacing w:val="8"/>
      <w:sz w:val="22"/>
      <w:lang w:eastAsia="zh-CN"/>
    </w:rPr>
  </w:style>
  <w:style w:type="paragraph" w:styleId="BodyTextIndent2">
    <w:name w:val="Body Text Indent 2"/>
    <w:basedOn w:val="Normal"/>
    <w:link w:val="BodyTextIndent2Char"/>
    <w:rsid w:val="00BC4ECC"/>
    <w:pPr>
      <w:autoSpaceDE w:val="0"/>
      <w:autoSpaceDN w:val="0"/>
      <w:adjustRightInd w:val="0"/>
      <w:ind w:left="1440" w:hanging="1440"/>
    </w:pPr>
    <w:rPr>
      <w:szCs w:val="34"/>
      <w:lang w:val="en-US"/>
    </w:rPr>
  </w:style>
  <w:style w:type="character" w:customStyle="1" w:styleId="BodyTextIndent2Char">
    <w:name w:val="Body Text Indent 2 Char"/>
    <w:basedOn w:val="DefaultParagraphFont"/>
    <w:link w:val="BodyTextIndent2"/>
    <w:rsid w:val="00BC4ECC"/>
    <w:rPr>
      <w:rFonts w:ascii="Arial" w:hAnsi="Arial" w:cs="Arial"/>
      <w:spacing w:val="8"/>
      <w:szCs w:val="34"/>
      <w:lang w:val="en-US" w:eastAsia="zh-CN"/>
    </w:rPr>
  </w:style>
  <w:style w:type="paragraph" w:styleId="BodyTextIndent3">
    <w:name w:val="Body Text Indent 3"/>
    <w:basedOn w:val="Normal"/>
    <w:link w:val="BodyTextIndent3Char"/>
    <w:rsid w:val="00BC4ECC"/>
    <w:pPr>
      <w:ind w:left="-220"/>
      <w:jc w:val="center"/>
    </w:pPr>
    <w:rPr>
      <w:b/>
      <w:color w:val="000080"/>
    </w:rPr>
  </w:style>
  <w:style w:type="character" w:customStyle="1" w:styleId="BodyTextIndent3Char">
    <w:name w:val="Body Text Indent 3 Char"/>
    <w:basedOn w:val="DefaultParagraphFont"/>
    <w:link w:val="BodyTextIndent3"/>
    <w:rsid w:val="00BC4ECC"/>
    <w:rPr>
      <w:rFonts w:ascii="Arial" w:hAnsi="Arial" w:cs="Arial"/>
      <w:b/>
      <w:color w:val="000080"/>
      <w:spacing w:val="8"/>
      <w:lang w:eastAsia="zh-CN"/>
    </w:rPr>
  </w:style>
  <w:style w:type="character" w:customStyle="1" w:styleId="Heading5Char">
    <w:name w:val="Heading 5 Char"/>
    <w:link w:val="Heading5"/>
    <w:rsid w:val="00BC4ECC"/>
    <w:rPr>
      <w:rFonts w:ascii="Arial" w:hAnsi="Arial" w:cs="Arial"/>
      <w:b/>
      <w:bCs/>
      <w:spacing w:val="8"/>
      <w:lang w:eastAsia="zh-CN"/>
    </w:rPr>
  </w:style>
  <w:style w:type="character" w:customStyle="1" w:styleId="Heading6Char">
    <w:name w:val="Heading 6 Char"/>
    <w:link w:val="Heading6"/>
    <w:rsid w:val="00BC4ECC"/>
    <w:rPr>
      <w:rFonts w:ascii="Arial" w:hAnsi="Arial" w:cs="Arial"/>
      <w:b/>
      <w:bCs/>
      <w:spacing w:val="8"/>
      <w:lang w:eastAsia="zh-CN"/>
    </w:rPr>
  </w:style>
  <w:style w:type="character" w:customStyle="1" w:styleId="Heading7Char">
    <w:name w:val="Heading 7 Char"/>
    <w:link w:val="Heading7"/>
    <w:rsid w:val="00BC4ECC"/>
    <w:rPr>
      <w:rFonts w:ascii="Arial" w:hAnsi="Arial" w:cs="Arial"/>
      <w:b/>
      <w:bCs/>
      <w:spacing w:val="8"/>
      <w:lang w:eastAsia="zh-CN"/>
    </w:rPr>
  </w:style>
  <w:style w:type="character" w:customStyle="1" w:styleId="Heading9Char">
    <w:name w:val="Heading 9 Char"/>
    <w:link w:val="Heading9"/>
    <w:rsid w:val="00BC4ECC"/>
    <w:rPr>
      <w:rFonts w:ascii="Arial" w:hAnsi="Arial" w:cs="Arial"/>
      <w:b/>
      <w:bCs/>
      <w:spacing w:val="8"/>
      <w:lang w:eastAsia="zh-CN"/>
    </w:rPr>
  </w:style>
  <w:style w:type="paragraph" w:styleId="CommentText">
    <w:name w:val="annotation text"/>
    <w:basedOn w:val="Normal"/>
    <w:link w:val="CommentTextChar"/>
    <w:semiHidden/>
    <w:rsid w:val="00BC4ECC"/>
  </w:style>
  <w:style w:type="character" w:customStyle="1" w:styleId="CommentTextChar">
    <w:name w:val="Comment Text Char"/>
    <w:basedOn w:val="DefaultParagraphFont"/>
    <w:link w:val="CommentText"/>
    <w:semiHidden/>
    <w:rsid w:val="00BC4ECC"/>
    <w:rPr>
      <w:rFonts w:ascii="Arial" w:hAnsi="Arial" w:cs="Arial"/>
      <w:spacing w:val="8"/>
      <w:lang w:eastAsia="zh-CN"/>
    </w:rPr>
  </w:style>
  <w:style w:type="character" w:customStyle="1" w:styleId="FootnoteTextChar">
    <w:name w:val="Footnote Text Char"/>
    <w:link w:val="FootnoteText"/>
    <w:semiHidden/>
    <w:rsid w:val="00BC4ECC"/>
    <w:rPr>
      <w:rFonts w:ascii="Arial" w:hAnsi="Arial" w:cs="Arial"/>
      <w:spacing w:val="8"/>
      <w:sz w:val="16"/>
      <w:szCs w:val="16"/>
      <w:lang w:eastAsia="zh-CN"/>
    </w:rPr>
  </w:style>
  <w:style w:type="character" w:customStyle="1" w:styleId="TERM-symbol">
    <w:name w:val="TERM-symbol"/>
    <w:qFormat/>
    <w:rsid w:val="00BC4ECC"/>
  </w:style>
  <w:style w:type="character" w:customStyle="1" w:styleId="SUBscript-small-6pt">
    <w:name w:val="SUBscript-small-6pt"/>
    <w:qFormat/>
    <w:rsid w:val="00BC4ECC"/>
    <w:rPr>
      <w:kern w:val="0"/>
      <w:position w:val="-6"/>
      <w:sz w:val="12"/>
      <w:szCs w:val="16"/>
    </w:rPr>
  </w:style>
  <w:style w:type="character" w:customStyle="1" w:styleId="SUPerscript-small-6pt">
    <w:name w:val="SUPerscript-small-6pt"/>
    <w:qFormat/>
    <w:rsid w:val="00BC4ECC"/>
    <w:rPr>
      <w:kern w:val="0"/>
      <w:position w:val="6"/>
      <w:sz w:val="12"/>
      <w:szCs w:val="16"/>
    </w:rPr>
  </w:style>
  <w:style w:type="paragraph" w:customStyle="1" w:styleId="tableau">
    <w:name w:val="tableau"/>
    <w:basedOn w:val="PARAGRAPH"/>
    <w:rsid w:val="00BC4ECC"/>
    <w:pPr>
      <w:spacing w:before="60" w:after="60"/>
      <w:jc w:val="center"/>
    </w:pPr>
    <w:rPr>
      <w:noProof/>
      <w:sz w:val="16"/>
      <w:szCs w:val="16"/>
    </w:rPr>
  </w:style>
  <w:style w:type="paragraph" w:styleId="BodyTextFirstIndent">
    <w:name w:val="Body Text First Indent"/>
    <w:basedOn w:val="BodyText"/>
    <w:link w:val="BodyTextFirstIndentChar"/>
    <w:uiPriority w:val="99"/>
    <w:unhideWhenUsed/>
    <w:rsid w:val="00BC4ECC"/>
    <w:pPr>
      <w:spacing w:after="120"/>
      <w:ind w:firstLine="210"/>
    </w:pPr>
    <w:rPr>
      <w:b w:val="0"/>
    </w:rPr>
  </w:style>
  <w:style w:type="character" w:customStyle="1" w:styleId="BodyTextFirstIndentChar">
    <w:name w:val="Body Text First Indent Char"/>
    <w:basedOn w:val="BodyTextChar"/>
    <w:link w:val="BodyTextFirstIndent"/>
    <w:uiPriority w:val="99"/>
    <w:rsid w:val="00BC4ECC"/>
    <w:rPr>
      <w:rFonts w:ascii="Arial" w:hAnsi="Arial" w:cs="Arial"/>
      <w:b w:val="0"/>
      <w:spacing w:val="8"/>
      <w:lang w:eastAsia="zh-CN"/>
    </w:rPr>
  </w:style>
  <w:style w:type="paragraph" w:styleId="BodyTextFirstIndent2">
    <w:name w:val="Body Text First Indent 2"/>
    <w:basedOn w:val="BodyTextIndent"/>
    <w:link w:val="BodyTextFirstIndent2Char"/>
    <w:uiPriority w:val="99"/>
    <w:semiHidden/>
    <w:unhideWhenUsed/>
    <w:rsid w:val="00BC4ECC"/>
    <w:pPr>
      <w:spacing w:after="120"/>
      <w:ind w:left="283" w:firstLine="210"/>
    </w:pPr>
    <w:rPr>
      <w:sz w:val="20"/>
    </w:rPr>
  </w:style>
  <w:style w:type="character" w:customStyle="1" w:styleId="BodyTextFirstIndent2Char">
    <w:name w:val="Body Text First Indent 2 Char"/>
    <w:basedOn w:val="BodyTextIndentChar"/>
    <w:link w:val="BodyTextFirstIndent2"/>
    <w:uiPriority w:val="99"/>
    <w:semiHidden/>
    <w:rsid w:val="00BC4ECC"/>
    <w:rPr>
      <w:rFonts w:ascii="Arial" w:hAnsi="Arial" w:cs="Arial"/>
      <w:spacing w:val="8"/>
      <w:sz w:val="22"/>
      <w:lang w:eastAsia="zh-CN"/>
    </w:rPr>
  </w:style>
  <w:style w:type="paragraph" w:styleId="Closing">
    <w:name w:val="Closing"/>
    <w:basedOn w:val="Normal"/>
    <w:link w:val="ClosingChar"/>
    <w:uiPriority w:val="99"/>
    <w:semiHidden/>
    <w:unhideWhenUsed/>
    <w:rsid w:val="00BC4ECC"/>
    <w:pPr>
      <w:ind w:left="4252"/>
    </w:pPr>
  </w:style>
  <w:style w:type="character" w:customStyle="1" w:styleId="ClosingChar">
    <w:name w:val="Closing Char"/>
    <w:basedOn w:val="DefaultParagraphFont"/>
    <w:link w:val="Closing"/>
    <w:uiPriority w:val="99"/>
    <w:semiHidden/>
    <w:rsid w:val="00BC4ECC"/>
    <w:rPr>
      <w:rFonts w:ascii="Arial" w:hAnsi="Arial" w:cs="Arial"/>
      <w:spacing w:val="8"/>
      <w:lang w:eastAsia="zh-CN"/>
    </w:rPr>
  </w:style>
  <w:style w:type="paragraph" w:styleId="CommentSubject">
    <w:name w:val="annotation subject"/>
    <w:basedOn w:val="CommentText"/>
    <w:next w:val="CommentText"/>
    <w:link w:val="CommentSubjectChar"/>
    <w:uiPriority w:val="99"/>
    <w:semiHidden/>
    <w:unhideWhenUsed/>
    <w:rsid w:val="00BC4ECC"/>
    <w:rPr>
      <w:b/>
      <w:bCs/>
    </w:rPr>
  </w:style>
  <w:style w:type="character" w:customStyle="1" w:styleId="CommentSubjectChar">
    <w:name w:val="Comment Subject Char"/>
    <w:basedOn w:val="CommentTextChar"/>
    <w:link w:val="CommentSubject"/>
    <w:uiPriority w:val="99"/>
    <w:semiHidden/>
    <w:rsid w:val="00BC4ECC"/>
    <w:rPr>
      <w:rFonts w:ascii="Arial" w:hAnsi="Arial" w:cs="Arial"/>
      <w:b/>
      <w:bCs/>
      <w:spacing w:val="8"/>
      <w:lang w:eastAsia="zh-CN"/>
    </w:rPr>
  </w:style>
  <w:style w:type="paragraph" w:styleId="Date">
    <w:name w:val="Date"/>
    <w:basedOn w:val="Normal"/>
    <w:next w:val="Normal"/>
    <w:link w:val="DateChar"/>
    <w:uiPriority w:val="99"/>
    <w:unhideWhenUsed/>
    <w:rsid w:val="00BC4ECC"/>
  </w:style>
  <w:style w:type="character" w:customStyle="1" w:styleId="DateChar">
    <w:name w:val="Date Char"/>
    <w:basedOn w:val="DefaultParagraphFont"/>
    <w:link w:val="Date"/>
    <w:uiPriority w:val="99"/>
    <w:rsid w:val="00BC4ECC"/>
    <w:rPr>
      <w:rFonts w:ascii="Arial" w:hAnsi="Arial" w:cs="Arial"/>
      <w:spacing w:val="8"/>
      <w:lang w:eastAsia="zh-CN"/>
    </w:rPr>
  </w:style>
  <w:style w:type="paragraph" w:styleId="E-mailSignature">
    <w:name w:val="E-mail Signature"/>
    <w:basedOn w:val="Normal"/>
    <w:link w:val="E-mailSignatureChar"/>
    <w:uiPriority w:val="99"/>
    <w:semiHidden/>
    <w:unhideWhenUsed/>
    <w:rsid w:val="00BC4ECC"/>
  </w:style>
  <w:style w:type="character" w:customStyle="1" w:styleId="E-mailSignatureChar">
    <w:name w:val="E-mail Signature Char"/>
    <w:basedOn w:val="DefaultParagraphFont"/>
    <w:link w:val="E-mailSignature"/>
    <w:uiPriority w:val="99"/>
    <w:semiHidden/>
    <w:rsid w:val="00BC4ECC"/>
    <w:rPr>
      <w:rFonts w:ascii="Arial" w:hAnsi="Arial" w:cs="Arial"/>
      <w:spacing w:val="8"/>
      <w:lang w:eastAsia="zh-CN"/>
    </w:rPr>
  </w:style>
  <w:style w:type="paragraph" w:styleId="EndnoteText">
    <w:name w:val="endnote text"/>
    <w:basedOn w:val="Normal"/>
    <w:link w:val="EndnoteTextChar"/>
    <w:uiPriority w:val="99"/>
    <w:semiHidden/>
    <w:unhideWhenUsed/>
    <w:rsid w:val="00BC4ECC"/>
  </w:style>
  <w:style w:type="character" w:customStyle="1" w:styleId="EndnoteTextChar">
    <w:name w:val="Endnote Text Char"/>
    <w:basedOn w:val="DefaultParagraphFont"/>
    <w:link w:val="EndnoteText"/>
    <w:uiPriority w:val="99"/>
    <w:semiHidden/>
    <w:rsid w:val="00BC4ECC"/>
    <w:rPr>
      <w:rFonts w:ascii="Arial" w:hAnsi="Arial" w:cs="Arial"/>
      <w:spacing w:val="8"/>
      <w:lang w:eastAsia="zh-CN"/>
    </w:rPr>
  </w:style>
  <w:style w:type="paragraph" w:styleId="HTMLAddress">
    <w:name w:val="HTML Address"/>
    <w:basedOn w:val="Normal"/>
    <w:link w:val="HTMLAddressChar"/>
    <w:uiPriority w:val="99"/>
    <w:semiHidden/>
    <w:unhideWhenUsed/>
    <w:rsid w:val="00BC4ECC"/>
    <w:rPr>
      <w:i/>
      <w:iCs/>
    </w:rPr>
  </w:style>
  <w:style w:type="character" w:customStyle="1" w:styleId="HTMLAddressChar">
    <w:name w:val="HTML Address Char"/>
    <w:basedOn w:val="DefaultParagraphFont"/>
    <w:link w:val="HTMLAddress"/>
    <w:uiPriority w:val="99"/>
    <w:semiHidden/>
    <w:rsid w:val="00BC4ECC"/>
    <w:rPr>
      <w:rFonts w:ascii="Arial" w:hAnsi="Arial" w:cs="Arial"/>
      <w:i/>
      <w:iCs/>
      <w:spacing w:val="8"/>
      <w:lang w:eastAsia="zh-CN"/>
    </w:rPr>
  </w:style>
  <w:style w:type="paragraph" w:styleId="HTMLPreformatted">
    <w:name w:val="HTML Preformatted"/>
    <w:basedOn w:val="Normal"/>
    <w:link w:val="HTMLPreformattedChar"/>
    <w:uiPriority w:val="99"/>
    <w:semiHidden/>
    <w:unhideWhenUsed/>
    <w:rsid w:val="00BC4ECC"/>
    <w:rPr>
      <w:rFonts w:ascii="Courier New" w:hAnsi="Courier New" w:cs="Courier New"/>
    </w:rPr>
  </w:style>
  <w:style w:type="character" w:customStyle="1" w:styleId="HTMLPreformattedChar">
    <w:name w:val="HTML Preformatted Char"/>
    <w:basedOn w:val="DefaultParagraphFont"/>
    <w:link w:val="HTMLPreformatted"/>
    <w:uiPriority w:val="99"/>
    <w:semiHidden/>
    <w:rsid w:val="00BC4ECC"/>
    <w:rPr>
      <w:rFonts w:ascii="Courier New" w:hAnsi="Courier New" w:cs="Courier New"/>
      <w:spacing w:val="8"/>
      <w:lang w:eastAsia="zh-CN"/>
    </w:rPr>
  </w:style>
  <w:style w:type="paragraph" w:styleId="IntenseQuote">
    <w:name w:val="Intense Quote"/>
    <w:basedOn w:val="Normal"/>
    <w:next w:val="Normal"/>
    <w:link w:val="IntenseQuoteChar"/>
    <w:uiPriority w:val="30"/>
    <w:qFormat/>
    <w:rsid w:val="00BC4EC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BC4ECC"/>
    <w:rPr>
      <w:rFonts w:ascii="Arial" w:hAnsi="Arial" w:cs="Arial"/>
      <w:b/>
      <w:bCs/>
      <w:i/>
      <w:iCs/>
      <w:color w:val="4F81BD"/>
      <w:spacing w:val="8"/>
      <w:lang w:eastAsia="zh-CN"/>
    </w:rPr>
  </w:style>
  <w:style w:type="paragraph" w:styleId="MacroText">
    <w:name w:val="macro"/>
    <w:link w:val="MacroTextChar"/>
    <w:uiPriority w:val="99"/>
    <w:semiHidden/>
    <w:unhideWhenUsed/>
    <w:rsid w:val="00BC4ECC"/>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spacing w:val="8"/>
      <w:lang w:eastAsia="zh-CN"/>
    </w:rPr>
  </w:style>
  <w:style w:type="character" w:customStyle="1" w:styleId="MacroTextChar">
    <w:name w:val="Macro Text Char"/>
    <w:basedOn w:val="DefaultParagraphFont"/>
    <w:link w:val="MacroText"/>
    <w:uiPriority w:val="99"/>
    <w:semiHidden/>
    <w:rsid w:val="00BC4ECC"/>
    <w:rPr>
      <w:rFonts w:ascii="Courier New" w:hAnsi="Courier New" w:cs="Courier New"/>
      <w:spacing w:val="8"/>
      <w:lang w:eastAsia="zh-CN"/>
    </w:rPr>
  </w:style>
  <w:style w:type="paragraph" w:styleId="MessageHeader">
    <w:name w:val="Message Header"/>
    <w:basedOn w:val="Normal"/>
    <w:link w:val="MessageHeaderChar"/>
    <w:uiPriority w:val="99"/>
    <w:semiHidden/>
    <w:unhideWhenUsed/>
    <w:rsid w:val="00BC4EC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Times New Roman"/>
      <w:sz w:val="24"/>
      <w:szCs w:val="24"/>
    </w:rPr>
  </w:style>
  <w:style w:type="character" w:customStyle="1" w:styleId="MessageHeaderChar">
    <w:name w:val="Message Header Char"/>
    <w:basedOn w:val="DefaultParagraphFont"/>
    <w:link w:val="MessageHeader"/>
    <w:uiPriority w:val="99"/>
    <w:semiHidden/>
    <w:rsid w:val="00BC4ECC"/>
    <w:rPr>
      <w:rFonts w:ascii="Cambria" w:hAnsi="Cambria"/>
      <w:spacing w:val="8"/>
      <w:sz w:val="24"/>
      <w:szCs w:val="24"/>
      <w:shd w:val="pct20" w:color="auto" w:fill="auto"/>
      <w:lang w:eastAsia="zh-CN"/>
    </w:rPr>
  </w:style>
  <w:style w:type="paragraph" w:styleId="NoteHeading">
    <w:name w:val="Note Heading"/>
    <w:basedOn w:val="Normal"/>
    <w:next w:val="Normal"/>
    <w:link w:val="NoteHeadingChar"/>
    <w:uiPriority w:val="99"/>
    <w:semiHidden/>
    <w:unhideWhenUsed/>
    <w:rsid w:val="00BC4ECC"/>
  </w:style>
  <w:style w:type="character" w:customStyle="1" w:styleId="NoteHeadingChar">
    <w:name w:val="Note Heading Char"/>
    <w:basedOn w:val="DefaultParagraphFont"/>
    <w:link w:val="NoteHeading"/>
    <w:uiPriority w:val="99"/>
    <w:semiHidden/>
    <w:rsid w:val="00BC4ECC"/>
    <w:rPr>
      <w:rFonts w:ascii="Arial" w:hAnsi="Arial" w:cs="Arial"/>
      <w:spacing w:val="8"/>
      <w:lang w:eastAsia="zh-CN"/>
    </w:rPr>
  </w:style>
  <w:style w:type="paragraph" w:styleId="PlainText">
    <w:name w:val="Plain Text"/>
    <w:basedOn w:val="Normal"/>
    <w:link w:val="PlainTextChar"/>
    <w:uiPriority w:val="99"/>
    <w:semiHidden/>
    <w:unhideWhenUsed/>
    <w:rsid w:val="00BC4ECC"/>
    <w:rPr>
      <w:rFonts w:ascii="Courier New" w:hAnsi="Courier New" w:cs="Courier New"/>
    </w:rPr>
  </w:style>
  <w:style w:type="character" w:customStyle="1" w:styleId="PlainTextChar">
    <w:name w:val="Plain Text Char"/>
    <w:basedOn w:val="DefaultParagraphFont"/>
    <w:link w:val="PlainText"/>
    <w:uiPriority w:val="99"/>
    <w:semiHidden/>
    <w:rsid w:val="00BC4ECC"/>
    <w:rPr>
      <w:rFonts w:ascii="Courier New" w:hAnsi="Courier New" w:cs="Courier New"/>
      <w:spacing w:val="8"/>
      <w:lang w:eastAsia="zh-CN"/>
    </w:rPr>
  </w:style>
  <w:style w:type="paragraph" w:styleId="Quote">
    <w:name w:val="Quote"/>
    <w:basedOn w:val="Normal"/>
    <w:next w:val="Normal"/>
    <w:link w:val="QuoteChar"/>
    <w:uiPriority w:val="29"/>
    <w:qFormat/>
    <w:rsid w:val="00BC4ECC"/>
    <w:rPr>
      <w:i/>
      <w:iCs/>
      <w:color w:val="000000"/>
    </w:rPr>
  </w:style>
  <w:style w:type="character" w:customStyle="1" w:styleId="QuoteChar">
    <w:name w:val="Quote Char"/>
    <w:basedOn w:val="DefaultParagraphFont"/>
    <w:link w:val="Quote"/>
    <w:uiPriority w:val="29"/>
    <w:rsid w:val="00BC4ECC"/>
    <w:rPr>
      <w:rFonts w:ascii="Arial" w:hAnsi="Arial" w:cs="Arial"/>
      <w:i/>
      <w:iCs/>
      <w:color w:val="000000"/>
      <w:spacing w:val="8"/>
      <w:lang w:eastAsia="zh-CN"/>
    </w:rPr>
  </w:style>
  <w:style w:type="paragraph" w:styleId="Salutation">
    <w:name w:val="Salutation"/>
    <w:basedOn w:val="Normal"/>
    <w:next w:val="Normal"/>
    <w:link w:val="SalutationChar"/>
    <w:uiPriority w:val="99"/>
    <w:unhideWhenUsed/>
    <w:rsid w:val="00BC4ECC"/>
  </w:style>
  <w:style w:type="character" w:customStyle="1" w:styleId="SalutationChar">
    <w:name w:val="Salutation Char"/>
    <w:basedOn w:val="DefaultParagraphFont"/>
    <w:link w:val="Salutation"/>
    <w:uiPriority w:val="99"/>
    <w:rsid w:val="00BC4ECC"/>
    <w:rPr>
      <w:rFonts w:ascii="Arial" w:hAnsi="Arial" w:cs="Arial"/>
      <w:spacing w:val="8"/>
      <w:lang w:eastAsia="zh-CN"/>
    </w:rPr>
  </w:style>
  <w:style w:type="paragraph" w:styleId="Signature">
    <w:name w:val="Signature"/>
    <w:basedOn w:val="Normal"/>
    <w:link w:val="SignatureChar"/>
    <w:uiPriority w:val="99"/>
    <w:semiHidden/>
    <w:unhideWhenUsed/>
    <w:rsid w:val="00BC4ECC"/>
    <w:pPr>
      <w:ind w:left="4252"/>
    </w:pPr>
  </w:style>
  <w:style w:type="character" w:customStyle="1" w:styleId="SignatureChar">
    <w:name w:val="Signature Char"/>
    <w:basedOn w:val="DefaultParagraphFont"/>
    <w:link w:val="Signature"/>
    <w:uiPriority w:val="99"/>
    <w:semiHidden/>
    <w:rsid w:val="00BC4ECC"/>
    <w:rPr>
      <w:rFonts w:ascii="Arial" w:hAnsi="Arial" w:cs="Arial"/>
      <w:spacing w:val="8"/>
      <w:lang w:eastAsia="zh-CN"/>
    </w:rPr>
  </w:style>
  <w:style w:type="paragraph" w:styleId="Subtitle">
    <w:name w:val="Subtitle"/>
    <w:basedOn w:val="Normal"/>
    <w:next w:val="Normal"/>
    <w:link w:val="SubtitleChar"/>
    <w:uiPriority w:val="11"/>
    <w:qFormat/>
    <w:rsid w:val="00BC4ECC"/>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uiPriority w:val="11"/>
    <w:rsid w:val="00BC4ECC"/>
    <w:rPr>
      <w:rFonts w:ascii="Cambria" w:hAnsi="Cambria"/>
      <w:spacing w:val="8"/>
      <w:sz w:val="24"/>
      <w:szCs w:val="24"/>
      <w:lang w:eastAsia="zh-CN"/>
    </w:rPr>
  </w:style>
  <w:style w:type="paragraph" w:customStyle="1" w:styleId="Default">
    <w:name w:val="Default"/>
    <w:rsid w:val="00BC4ECC"/>
    <w:pPr>
      <w:autoSpaceDE w:val="0"/>
      <w:autoSpaceDN w:val="0"/>
      <w:adjustRightInd w:val="0"/>
    </w:pPr>
    <w:rPr>
      <w:rFonts w:ascii="Arial" w:hAnsi="Arial" w:cs="Arial"/>
      <w:color w:val="000000"/>
      <w:sz w:val="24"/>
      <w:szCs w:val="24"/>
      <w:lang w:val="pt-BR" w:eastAsia="ja-JP"/>
    </w:rPr>
  </w:style>
  <w:style w:type="paragraph" w:customStyle="1" w:styleId="B1Note">
    <w:name w:val="B1Note"/>
    <w:basedOn w:val="Normal"/>
    <w:rsid w:val="000E274A"/>
    <w:pPr>
      <w:numPr>
        <w:ilvl w:val="1"/>
        <w:numId w:val="17"/>
      </w:numPr>
      <w:suppressAutoHyphens/>
      <w:spacing w:before="60" w:line="240" w:lineRule="exact"/>
    </w:pPr>
    <w:rPr>
      <w:rFonts w:ascii="Times New Roman" w:hAnsi="Times New Roman"/>
      <w:color w:val="000000"/>
      <w:spacing w:val="6"/>
      <w:lang w:val="en-AU"/>
    </w:rPr>
  </w:style>
  <w:style w:type="paragraph" w:customStyle="1" w:styleId="B12Note">
    <w:name w:val="B1#2Note"/>
    <w:basedOn w:val="B1Note"/>
    <w:rsid w:val="000E274A"/>
    <w:pPr>
      <w:numPr>
        <w:ilvl w:val="3"/>
      </w:numPr>
      <w:tabs>
        <w:tab w:val="clear" w:pos="1247"/>
        <w:tab w:val="num" w:pos="2880"/>
      </w:tabs>
      <w:ind w:left="2880" w:hanging="360"/>
    </w:pPr>
  </w:style>
  <w:style w:type="paragraph" w:customStyle="1" w:styleId="B13Note">
    <w:name w:val="B1#3Note"/>
    <w:basedOn w:val="B1Note"/>
    <w:rsid w:val="000E274A"/>
    <w:pPr>
      <w:numPr>
        <w:ilvl w:val="4"/>
      </w:numPr>
      <w:tabs>
        <w:tab w:val="clear" w:pos="1814"/>
        <w:tab w:val="num" w:pos="3600"/>
      </w:tabs>
      <w:ind w:left="3600" w:hanging="360"/>
    </w:pPr>
  </w:style>
  <w:style w:type="paragraph" w:customStyle="1" w:styleId="B14Note">
    <w:name w:val="B1#4Note"/>
    <w:basedOn w:val="B1Note"/>
    <w:rsid w:val="000E274A"/>
    <w:pPr>
      <w:numPr>
        <w:ilvl w:val="5"/>
      </w:numPr>
      <w:tabs>
        <w:tab w:val="clear" w:pos="2381"/>
        <w:tab w:val="num" w:pos="4320"/>
      </w:tabs>
      <w:ind w:left="4320" w:hanging="180"/>
    </w:pPr>
  </w:style>
  <w:style w:type="paragraph" w:customStyle="1" w:styleId="B1Note0">
    <w:name w:val="B1#Note"/>
    <w:basedOn w:val="B1Note"/>
    <w:rsid w:val="000E274A"/>
    <w:pPr>
      <w:numPr>
        <w:ilvl w:val="2"/>
      </w:numPr>
      <w:tabs>
        <w:tab w:val="clear" w:pos="680"/>
        <w:tab w:val="num" w:pos="2160"/>
      </w:tabs>
      <w:ind w:left="2160" w:hanging="180"/>
    </w:pPr>
  </w:style>
  <w:style w:type="paragraph" w:customStyle="1" w:styleId="B1HNote">
    <w:name w:val="B1HNote"/>
    <w:basedOn w:val="B1Note"/>
    <w:next w:val="B1Note"/>
    <w:rsid w:val="000E274A"/>
    <w:pPr>
      <w:numPr>
        <w:ilvl w:val="0"/>
      </w:numPr>
    </w:pPr>
  </w:style>
  <w:style w:type="paragraph" w:customStyle="1" w:styleId="B22Note">
    <w:name w:val="B2#2Note"/>
    <w:basedOn w:val="B1Note"/>
    <w:rsid w:val="000E274A"/>
    <w:pPr>
      <w:numPr>
        <w:ilvl w:val="3"/>
        <w:numId w:val="18"/>
      </w:numPr>
      <w:tabs>
        <w:tab w:val="clear" w:pos="1587"/>
        <w:tab w:val="num" w:pos="360"/>
      </w:tabs>
      <w:ind w:left="1247"/>
    </w:pPr>
  </w:style>
  <w:style w:type="paragraph" w:customStyle="1" w:styleId="B23Note">
    <w:name w:val="B2#3Note"/>
    <w:basedOn w:val="B1Note"/>
    <w:rsid w:val="000E274A"/>
    <w:pPr>
      <w:numPr>
        <w:ilvl w:val="4"/>
        <w:numId w:val="18"/>
      </w:numPr>
      <w:tabs>
        <w:tab w:val="clear" w:pos="2154"/>
        <w:tab w:val="num" w:pos="360"/>
      </w:tabs>
      <w:ind w:left="1814"/>
    </w:pPr>
  </w:style>
  <w:style w:type="paragraph" w:customStyle="1" w:styleId="B24Note">
    <w:name w:val="B2#4Note"/>
    <w:basedOn w:val="B1Note"/>
    <w:rsid w:val="000E274A"/>
    <w:pPr>
      <w:numPr>
        <w:ilvl w:val="5"/>
        <w:numId w:val="18"/>
      </w:numPr>
      <w:tabs>
        <w:tab w:val="clear" w:pos="2721"/>
        <w:tab w:val="num" w:pos="360"/>
      </w:tabs>
      <w:ind w:left="2381"/>
    </w:pPr>
  </w:style>
  <w:style w:type="paragraph" w:customStyle="1" w:styleId="B2Note0">
    <w:name w:val="B2#Note"/>
    <w:basedOn w:val="B1Note"/>
    <w:rsid w:val="000E274A"/>
    <w:pPr>
      <w:numPr>
        <w:ilvl w:val="2"/>
        <w:numId w:val="18"/>
      </w:numPr>
      <w:tabs>
        <w:tab w:val="clear" w:pos="1020"/>
        <w:tab w:val="num" w:pos="360"/>
      </w:tabs>
      <w:ind w:left="680"/>
    </w:pPr>
  </w:style>
  <w:style w:type="paragraph" w:customStyle="1" w:styleId="B2HNote">
    <w:name w:val="B2HNote"/>
    <w:basedOn w:val="B1Note"/>
    <w:next w:val="B2Note"/>
    <w:rsid w:val="000E274A"/>
    <w:pPr>
      <w:numPr>
        <w:ilvl w:val="0"/>
        <w:numId w:val="18"/>
      </w:numPr>
      <w:tabs>
        <w:tab w:val="clear" w:pos="567"/>
        <w:tab w:val="num" w:pos="360"/>
      </w:tabs>
      <w:ind w:left="227"/>
    </w:pPr>
  </w:style>
  <w:style w:type="paragraph" w:customStyle="1" w:styleId="B2Note">
    <w:name w:val="B2Note"/>
    <w:basedOn w:val="Normal"/>
    <w:rsid w:val="000E274A"/>
    <w:pPr>
      <w:numPr>
        <w:ilvl w:val="1"/>
        <w:numId w:val="18"/>
      </w:numPr>
      <w:suppressAutoHyphens/>
      <w:spacing w:before="120" w:line="260" w:lineRule="exact"/>
    </w:pPr>
    <w:rPr>
      <w:rFonts w:ascii="Times New Roman" w:hAnsi="Times New Roman"/>
      <w:color w:val="000000"/>
      <w:spacing w:val="6"/>
      <w:sz w:val="22"/>
      <w:lang w:val="en-AU"/>
    </w:rPr>
  </w:style>
  <w:style w:type="paragraph" w:customStyle="1" w:styleId="Reviso">
    <w:name w:val="Revisão"/>
    <w:hidden/>
    <w:uiPriority w:val="99"/>
    <w:semiHidden/>
    <w:rsid w:val="002C5BB5"/>
    <w:rPr>
      <w:lang w:val="en-AU" w:eastAsia="en-US"/>
    </w:rPr>
  </w:style>
  <w:style w:type="character" w:customStyle="1" w:styleId="Heading1Char">
    <w:name w:val="Heading 1 Char"/>
    <w:aliases w:val="h1 Char"/>
    <w:basedOn w:val="DefaultParagraphFont"/>
    <w:link w:val="Heading1"/>
    <w:rsid w:val="002C5BB5"/>
    <w:rPr>
      <w:rFonts w:ascii="Arial" w:hAnsi="Arial" w:cs="Arial"/>
      <w:b/>
      <w:bCs/>
      <w:spacing w:val="8"/>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06996">
      <w:bodyDiv w:val="1"/>
      <w:marLeft w:val="0"/>
      <w:marRight w:val="0"/>
      <w:marTop w:val="0"/>
      <w:marBottom w:val="0"/>
      <w:divBdr>
        <w:top w:val="none" w:sz="0" w:space="0" w:color="auto"/>
        <w:left w:val="none" w:sz="0" w:space="0" w:color="auto"/>
        <w:bottom w:val="none" w:sz="0" w:space="0" w:color="auto"/>
        <w:right w:val="none" w:sz="0" w:space="0" w:color="auto"/>
      </w:divBdr>
    </w:div>
    <w:div w:id="1178733534">
      <w:bodyDiv w:val="1"/>
      <w:marLeft w:val="45"/>
      <w:marRight w:val="45"/>
      <w:marTop w:val="45"/>
      <w:marBottom w:val="45"/>
      <w:divBdr>
        <w:top w:val="none" w:sz="0" w:space="0" w:color="auto"/>
        <w:left w:val="none" w:sz="0" w:space="0" w:color="auto"/>
        <w:bottom w:val="none" w:sz="0" w:space="0" w:color="auto"/>
        <w:right w:val="none" w:sz="0" w:space="0" w:color="auto"/>
      </w:divBdr>
      <w:divsChild>
        <w:div w:id="87779894">
          <w:marLeft w:val="0"/>
          <w:marRight w:val="0"/>
          <w:marTop w:val="0"/>
          <w:marBottom w:val="75"/>
          <w:divBdr>
            <w:top w:val="none" w:sz="0" w:space="0" w:color="auto"/>
            <w:left w:val="none" w:sz="0" w:space="0" w:color="auto"/>
            <w:bottom w:val="none" w:sz="0" w:space="0" w:color="auto"/>
            <w:right w:val="none" w:sz="0" w:space="0" w:color="auto"/>
          </w:divBdr>
        </w:div>
      </w:divsChild>
    </w:div>
    <w:div w:id="1183545292">
      <w:bodyDiv w:val="1"/>
      <w:marLeft w:val="0"/>
      <w:marRight w:val="0"/>
      <w:marTop w:val="0"/>
      <w:marBottom w:val="0"/>
      <w:divBdr>
        <w:top w:val="none" w:sz="0" w:space="0" w:color="auto"/>
        <w:left w:val="none" w:sz="0" w:space="0" w:color="auto"/>
        <w:bottom w:val="none" w:sz="0" w:space="0" w:color="auto"/>
        <w:right w:val="none" w:sz="0" w:space="0" w:color="auto"/>
      </w:divBdr>
    </w:div>
    <w:div w:id="1745448057">
      <w:bodyDiv w:val="1"/>
      <w:marLeft w:val="0"/>
      <w:marRight w:val="0"/>
      <w:marTop w:val="0"/>
      <w:marBottom w:val="0"/>
      <w:divBdr>
        <w:top w:val="none" w:sz="0" w:space="0" w:color="auto"/>
        <w:left w:val="none" w:sz="0" w:space="0" w:color="auto"/>
        <w:bottom w:val="none" w:sz="0" w:space="0" w:color="auto"/>
        <w:right w:val="none" w:sz="0" w:space="0" w:color="auto"/>
      </w:divBdr>
    </w:div>
    <w:div w:id="1776363005">
      <w:bodyDiv w:val="1"/>
      <w:marLeft w:val="45"/>
      <w:marRight w:val="45"/>
      <w:marTop w:val="45"/>
      <w:marBottom w:val="45"/>
      <w:divBdr>
        <w:top w:val="none" w:sz="0" w:space="0" w:color="auto"/>
        <w:left w:val="none" w:sz="0" w:space="0" w:color="auto"/>
        <w:bottom w:val="none" w:sz="0" w:space="0" w:color="auto"/>
        <w:right w:val="none" w:sz="0" w:space="0" w:color="auto"/>
      </w:divBdr>
      <w:divsChild>
        <w:div w:id="429854477">
          <w:marLeft w:val="0"/>
          <w:marRight w:val="0"/>
          <w:marTop w:val="0"/>
          <w:marBottom w:val="75"/>
          <w:divBdr>
            <w:top w:val="none" w:sz="0" w:space="0" w:color="auto"/>
            <w:left w:val="none" w:sz="0" w:space="0" w:color="auto"/>
            <w:bottom w:val="none" w:sz="0" w:space="0" w:color="auto"/>
            <w:right w:val="none" w:sz="0" w:space="0" w:color="auto"/>
          </w:divBdr>
        </w:div>
      </w:divsChild>
    </w:div>
    <w:div w:id="190718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ecex.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ecex.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2.w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ece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5B8446-DD16-4611-BE7E-52FE60727F3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C0FC881471F049886B6CA917170C7A" ma:contentTypeVersion="15" ma:contentTypeDescription="Create a new document." ma:contentTypeScope="" ma:versionID="4bc716d382ce8ed0ed2928c998907409">
  <xsd:schema xmlns:xsd="http://www.w3.org/2001/XMLSchema" xmlns:xs="http://www.w3.org/2001/XMLSchema" xmlns:p="http://schemas.microsoft.com/office/2006/metadata/properties" xmlns:ns1="http://schemas.microsoft.com/sharepoint/v3" xmlns:ns3="050ed9ec-2ff6-4483-b910-3d2d0f3a351e" xmlns:ns4="b2227ab2-089e-451f-86f7-a17e42b54929" targetNamespace="http://schemas.microsoft.com/office/2006/metadata/properties" ma:root="true" ma:fieldsID="bff2f24419c4566c0da47797bd5a56c3" ns1:_="" ns3:_="" ns4:_="">
    <xsd:import namespace="http://schemas.microsoft.com/sharepoint/v3"/>
    <xsd:import namespace="050ed9ec-2ff6-4483-b910-3d2d0f3a351e"/>
    <xsd:import namespace="b2227ab2-089e-451f-86f7-a17e42b54929"/>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0ed9ec-2ff6-4483-b910-3d2d0f3a351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227ab2-089e-451f-86f7-a17e42b5492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8B016C9-32E7-4B3E-A622-F9D8EDA21497}">
  <ds:schemaRefs>
    <ds:schemaRef ds:uri="http://schemas.openxmlformats.org/officeDocument/2006/bibliography"/>
  </ds:schemaRefs>
</ds:datastoreItem>
</file>

<file path=customXml/itemProps2.xml><?xml version="1.0" encoding="utf-8"?>
<ds:datastoreItem xmlns:ds="http://schemas.openxmlformats.org/officeDocument/2006/customXml" ds:itemID="{B506A4F4-3202-4FDE-B9CA-9CBA23E26CF3}">
  <ds:schemaRefs>
    <ds:schemaRef ds:uri="http://schemas.microsoft.com/sharepoint/v3/contenttype/forms"/>
  </ds:schemaRefs>
</ds:datastoreItem>
</file>

<file path=customXml/itemProps3.xml><?xml version="1.0" encoding="utf-8"?>
<ds:datastoreItem xmlns:ds="http://schemas.openxmlformats.org/officeDocument/2006/customXml" ds:itemID="{A6BE9DA1-EDF4-4BB5-A4FF-7B77C958C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0ed9ec-2ff6-4483-b910-3d2d0f3a351e"/>
    <ds:schemaRef ds:uri="b2227ab2-089e-451f-86f7-a17e42b54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0B60A4-CD17-439F-AF37-5FE66AA0A18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4449</Words>
  <Characters>26477</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IECSTD - Version  3.4</vt:lpstr>
    </vt:vector>
  </TitlesOfParts>
  <Company>IEC-CO, Geneva</Company>
  <LinksUpToDate>false</LinksUpToDate>
  <CharactersWithSpaces>30865</CharactersWithSpaces>
  <SharedDoc>false</SharedDoc>
  <HLinks>
    <vt:vector size="12" baseType="variant">
      <vt:variant>
        <vt:i4>5701649</vt:i4>
      </vt:variant>
      <vt:variant>
        <vt:i4>219</vt:i4>
      </vt:variant>
      <vt:variant>
        <vt:i4>0</vt:i4>
      </vt:variant>
      <vt:variant>
        <vt:i4>5</vt:i4>
      </vt:variant>
      <vt:variant>
        <vt:lpwstr>http://www.iecex.com</vt:lpwstr>
      </vt:variant>
      <vt:variant>
        <vt:lpwstr/>
      </vt:variant>
      <vt:variant>
        <vt:i4>458870</vt:i4>
      </vt:variant>
      <vt:variant>
        <vt:i4>216</vt:i4>
      </vt:variant>
      <vt:variant>
        <vt:i4>0</vt:i4>
      </vt:variant>
      <vt:variant>
        <vt:i4>5</vt:i4>
      </vt:variant>
      <vt:variant>
        <vt:lpwstr>mailto:chris.agius@iecex.com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IECSTD - Version  3.4</dc:title>
  <dc:subject>IEC template version 3.4 - Rev. 2006-10</dc:subject>
  <dc:creator>mark.amos@iecex.com</dc:creator>
  <cp:keywords/>
  <dc:description/>
  <cp:lastModifiedBy>Mark Amos</cp:lastModifiedBy>
  <cp:revision>10</cp:revision>
  <cp:lastPrinted>2017-08-05T02:11:00Z</cp:lastPrinted>
  <dcterms:created xsi:type="dcterms:W3CDTF">2021-06-22T03:41:00Z</dcterms:created>
  <dcterms:modified xsi:type="dcterms:W3CDTF">2021-06-22T03:54:00Z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0x010100BAC0FC881471F049886B6CA917170C7A</vt:lpwstr>
  </property>
</Properties>
</file>