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B701BE" w14:paraId="4B828AA9" w14:textId="77777777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14:paraId="0C8E55E9" w14:textId="77777777" w:rsidR="00B701BE" w:rsidRDefault="00B701BE" w:rsidP="00B701BE">
            <w:pPr>
              <w:pStyle w:val="Header"/>
              <w:tabs>
                <w:tab w:val="clear" w:pos="4536"/>
                <w:tab w:val="clear" w:pos="9072"/>
                <w:tab w:val="right" w:pos="2977"/>
              </w:tabs>
              <w:jc w:val="both"/>
              <w:rPr>
                <w:rFonts w:cs="Arial"/>
                <w:sz w:val="18"/>
                <w:lang w:val="en-GB"/>
              </w:rPr>
            </w:pPr>
          </w:p>
        </w:tc>
      </w:tr>
    </w:tbl>
    <w:p w14:paraId="6A0E4604" w14:textId="77777777" w:rsidR="009D67C5" w:rsidRDefault="009D67C5" w:rsidP="00A75C47">
      <w:pPr>
        <w:tabs>
          <w:tab w:val="left" w:pos="113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INTERNATIONAL ELECTROTECHNICAL COMMISSION </w:t>
      </w:r>
      <w:r>
        <w:rPr>
          <w:rFonts w:ascii="Arial" w:hAnsi="Arial" w:cs="Arial"/>
          <w:b/>
        </w:rPr>
        <w:t>S</w:t>
      </w:r>
      <w:r w:rsidR="00241918">
        <w:rPr>
          <w:rFonts w:ascii="Arial" w:hAnsi="Arial" w:cs="Arial"/>
          <w:b/>
        </w:rPr>
        <w:t>YSTEM</w:t>
      </w:r>
      <w:r>
        <w:rPr>
          <w:rFonts w:ascii="Arial" w:hAnsi="Arial" w:cs="Arial"/>
          <w:b/>
        </w:rPr>
        <w:t xml:space="preserve"> FOR CERTIFICATION TO STANDARDS RELATING TO EQUIPMENT F</w:t>
      </w:r>
      <w:r w:rsidR="00A75C47">
        <w:rPr>
          <w:rFonts w:ascii="Arial" w:hAnsi="Arial" w:cs="Arial"/>
          <w:b/>
        </w:rPr>
        <w:t>OR USE IN EXPLOSIVE ATMOSPHERES</w:t>
      </w:r>
      <w:r>
        <w:rPr>
          <w:rFonts w:ascii="Arial" w:hAnsi="Arial" w:cs="Arial"/>
          <w:b/>
        </w:rPr>
        <w:t xml:space="preserve"> (IECEx S</w:t>
      </w:r>
      <w:r w:rsidR="004A7821">
        <w:rPr>
          <w:rFonts w:ascii="Arial" w:hAnsi="Arial" w:cs="Arial"/>
          <w:b/>
        </w:rPr>
        <w:t>ystem</w:t>
      </w:r>
      <w:r>
        <w:rPr>
          <w:rFonts w:ascii="Arial" w:hAnsi="Arial" w:cs="Arial"/>
          <w:b/>
        </w:rPr>
        <w:t>)</w:t>
      </w:r>
    </w:p>
    <w:p w14:paraId="40A0F260" w14:textId="77777777" w:rsidR="009D67C5" w:rsidRDefault="009D67C5">
      <w:pPr>
        <w:rPr>
          <w:rFonts w:ascii="Arial" w:hAnsi="Arial" w:cs="Arial"/>
          <w:b/>
          <w:lang w:val="en-GB"/>
        </w:rPr>
      </w:pPr>
    </w:p>
    <w:p w14:paraId="797F2E6E" w14:textId="77777777" w:rsidR="00F8396E" w:rsidRDefault="00F8396E" w:rsidP="00F8396E">
      <w:pPr>
        <w:pStyle w:val="Plai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DRAFT MEETING AGENDA</w:t>
      </w:r>
    </w:p>
    <w:p w14:paraId="1F251ED6" w14:textId="77777777" w:rsidR="00F8396E" w:rsidRDefault="00F8396E">
      <w:pPr>
        <w:rPr>
          <w:rFonts w:ascii="Arial" w:hAnsi="Arial" w:cs="Arial"/>
          <w:b/>
          <w:lang w:val="en-GB"/>
        </w:rPr>
      </w:pPr>
    </w:p>
    <w:p w14:paraId="6E1CA85E" w14:textId="77777777" w:rsidR="00F43FC7" w:rsidRPr="00F054D8" w:rsidRDefault="00F43FC7" w:rsidP="00F43FC7">
      <w:pPr>
        <w:pStyle w:val="PlainText"/>
        <w:jc w:val="center"/>
        <w:rPr>
          <w:rFonts w:ascii="Arial" w:hAnsi="Arial"/>
          <w:b/>
          <w:sz w:val="28"/>
        </w:rPr>
      </w:pPr>
      <w:r w:rsidRPr="00F43FC7">
        <w:rPr>
          <w:rFonts w:ascii="Arial" w:hAnsi="Arial"/>
          <w:b/>
          <w:sz w:val="28"/>
        </w:rPr>
        <w:t xml:space="preserve">Meeting </w:t>
      </w:r>
      <w:r w:rsidR="0040487A">
        <w:rPr>
          <w:rFonts w:ascii="Arial" w:hAnsi="Arial"/>
          <w:b/>
          <w:sz w:val="28"/>
        </w:rPr>
        <w:t>#1</w:t>
      </w:r>
      <w:r w:rsidR="00886BAB">
        <w:rPr>
          <w:rFonts w:ascii="Arial" w:hAnsi="Arial"/>
          <w:b/>
          <w:sz w:val="28"/>
        </w:rPr>
        <w:t>3</w:t>
      </w:r>
      <w:r w:rsidR="0040487A">
        <w:rPr>
          <w:rFonts w:ascii="Arial" w:hAnsi="Arial"/>
          <w:b/>
          <w:sz w:val="28"/>
        </w:rPr>
        <w:t xml:space="preserve"> </w:t>
      </w:r>
      <w:r w:rsidRPr="00F43FC7">
        <w:rPr>
          <w:rFonts w:ascii="Arial" w:hAnsi="Arial"/>
          <w:b/>
          <w:sz w:val="28"/>
        </w:rPr>
        <w:t xml:space="preserve">of </w:t>
      </w:r>
      <w:r w:rsidRPr="00F054D8">
        <w:rPr>
          <w:rFonts w:ascii="Arial" w:hAnsi="Arial"/>
          <w:b/>
          <w:sz w:val="28"/>
        </w:rPr>
        <w:t xml:space="preserve">the IECEx </w:t>
      </w:r>
      <w:r w:rsidR="007E5685" w:rsidRPr="007E5685">
        <w:rPr>
          <w:rFonts w:ascii="Arial" w:hAnsi="Arial"/>
          <w:b/>
          <w:sz w:val="28"/>
        </w:rPr>
        <w:t xml:space="preserve">Mark Committee </w:t>
      </w:r>
      <w:r w:rsidR="00F054D8" w:rsidRPr="007E5685">
        <w:rPr>
          <w:rFonts w:ascii="Arial" w:hAnsi="Arial"/>
          <w:b/>
          <w:sz w:val="28"/>
        </w:rPr>
        <w:t>(</w:t>
      </w:r>
      <w:r w:rsidR="007E5685" w:rsidRPr="007E5685">
        <w:rPr>
          <w:rFonts w:ascii="Arial" w:hAnsi="Arial"/>
          <w:b/>
          <w:sz w:val="28"/>
        </w:rPr>
        <w:t>ExMarkCo</w:t>
      </w:r>
      <w:r w:rsidR="00F054D8" w:rsidRPr="007E5685">
        <w:rPr>
          <w:rFonts w:ascii="Arial" w:hAnsi="Arial"/>
          <w:b/>
          <w:sz w:val="28"/>
        </w:rPr>
        <w:t>)</w:t>
      </w:r>
    </w:p>
    <w:p w14:paraId="5C7419EE" w14:textId="77777777" w:rsidR="00F43FC7" w:rsidRDefault="00F43FC7" w:rsidP="00F43FC7">
      <w:pPr>
        <w:pStyle w:val="PlainText"/>
        <w:jc w:val="both"/>
        <w:rPr>
          <w:rFonts w:ascii="Arial" w:hAnsi="Arial"/>
          <w:b/>
          <w:sz w:val="24"/>
        </w:rPr>
      </w:pPr>
    </w:p>
    <w:p w14:paraId="6D139BFF" w14:textId="77777777" w:rsidR="00EA23DC" w:rsidRDefault="00F114A5" w:rsidP="007E5685">
      <w:pPr>
        <w:pStyle w:val="Plai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To be held </w:t>
      </w:r>
      <w:r w:rsidR="00886BAB">
        <w:rPr>
          <w:rFonts w:ascii="Arial" w:hAnsi="Arial"/>
          <w:b/>
          <w:sz w:val="24"/>
        </w:rPr>
        <w:t>Remotely via Web conference Facilities</w:t>
      </w:r>
    </w:p>
    <w:p w14:paraId="24546BFE" w14:textId="77777777" w:rsidR="00662354" w:rsidRDefault="00EA23DC" w:rsidP="007E5685">
      <w:pPr>
        <w:pStyle w:val="Plai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F114A5">
        <w:rPr>
          <w:rFonts w:ascii="Arial" w:hAnsi="Arial"/>
          <w:b/>
          <w:sz w:val="24"/>
        </w:rPr>
        <w:t>on</w:t>
      </w:r>
      <w:r w:rsidR="00AE4E4B">
        <w:rPr>
          <w:rFonts w:ascii="Arial" w:hAnsi="Arial"/>
          <w:b/>
          <w:sz w:val="24"/>
        </w:rPr>
        <w:t xml:space="preserve"> </w:t>
      </w:r>
      <w:r w:rsidR="00886BAB">
        <w:rPr>
          <w:rFonts w:ascii="Arial" w:hAnsi="Arial"/>
          <w:b/>
          <w:sz w:val="24"/>
        </w:rPr>
        <w:t xml:space="preserve">Wednesday </w:t>
      </w:r>
      <w:r w:rsidR="009800B9">
        <w:rPr>
          <w:rFonts w:ascii="Arial" w:hAnsi="Arial"/>
          <w:b/>
          <w:sz w:val="24"/>
        </w:rPr>
        <w:t>1</w:t>
      </w:r>
      <w:r w:rsidR="00886BAB">
        <w:rPr>
          <w:rFonts w:ascii="Arial" w:hAnsi="Arial"/>
          <w:b/>
          <w:sz w:val="24"/>
        </w:rPr>
        <w:t>3</w:t>
      </w:r>
      <w:r w:rsidR="009800B9" w:rsidRPr="009800B9">
        <w:rPr>
          <w:rFonts w:ascii="Arial" w:hAnsi="Arial"/>
          <w:b/>
          <w:sz w:val="24"/>
          <w:vertAlign w:val="superscript"/>
        </w:rPr>
        <w:t>th</w:t>
      </w:r>
      <w:r w:rsidR="009800B9">
        <w:rPr>
          <w:rFonts w:ascii="Arial" w:hAnsi="Arial"/>
          <w:b/>
          <w:sz w:val="24"/>
        </w:rPr>
        <w:t xml:space="preserve"> May 20</w:t>
      </w:r>
      <w:r w:rsidR="00886BAB">
        <w:rPr>
          <w:rFonts w:ascii="Arial" w:hAnsi="Arial"/>
          <w:b/>
          <w:sz w:val="24"/>
        </w:rPr>
        <w:t>20</w:t>
      </w:r>
      <w:r w:rsidR="005342C6">
        <w:rPr>
          <w:rFonts w:ascii="Arial" w:hAnsi="Arial"/>
          <w:b/>
          <w:sz w:val="24"/>
        </w:rPr>
        <w:t xml:space="preserve"> </w:t>
      </w:r>
    </w:p>
    <w:p w14:paraId="55BFA78B" w14:textId="77777777" w:rsidR="00F43FC7" w:rsidRPr="00F054D8" w:rsidRDefault="00886BAB" w:rsidP="007E5685">
      <w:pPr>
        <w:pStyle w:val="PlainText"/>
        <w:jc w:val="center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>Session Time 1500 – 1800 (Time Zone UTC)</w:t>
      </w:r>
      <w:r w:rsidR="00F114A5">
        <w:rPr>
          <w:rFonts w:ascii="Arial" w:hAnsi="Arial"/>
          <w:b/>
          <w:sz w:val="24"/>
        </w:rPr>
        <w:t xml:space="preserve"> </w:t>
      </w:r>
    </w:p>
    <w:p w14:paraId="348B6925" w14:textId="77777777" w:rsidR="00886BAB" w:rsidRDefault="00886BAB" w:rsidP="00886BAB">
      <w:pPr>
        <w:jc w:val="center"/>
        <w:rPr>
          <w:color w:val="1F4E79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Conversions for </w:t>
      </w:r>
      <w:r>
        <w:rPr>
          <w:rFonts w:ascii="Arial" w:hAnsi="Arial" w:cs="Arial"/>
          <w:b/>
          <w:bCs/>
          <w:color w:val="00B050"/>
          <w:sz w:val="18"/>
          <w:szCs w:val="18"/>
        </w:rPr>
        <w:t>UTC</w:t>
      </w:r>
      <w:r>
        <w:rPr>
          <w:rFonts w:ascii="Arial" w:hAnsi="Arial" w:cs="Arial"/>
          <w:sz w:val="18"/>
          <w:szCs w:val="18"/>
        </w:rPr>
        <w:t xml:space="preserve"> (Coordinated Universal Time) to your location’s time zone can be done using </w:t>
      </w:r>
      <w:hyperlink r:id="rId8" w:history="1">
        <w:r>
          <w:rPr>
            <w:rStyle w:val="Hyperlink"/>
            <w:sz w:val="20"/>
            <w:szCs w:val="20"/>
          </w:rPr>
          <w:t>https://www.timeanddate.com/worldclock/converter.html</w:t>
        </w:r>
      </w:hyperlink>
    </w:p>
    <w:p w14:paraId="634D8EA0" w14:textId="77777777" w:rsidR="00EC5180" w:rsidRPr="006B2380" w:rsidRDefault="00EC5180" w:rsidP="006B2380">
      <w:pPr>
        <w:jc w:val="center"/>
        <w:rPr>
          <w:rFonts w:ascii="Arial" w:hAnsi="Arial" w:cs="Arial"/>
        </w:rPr>
      </w:pPr>
    </w:p>
    <w:p w14:paraId="31657654" w14:textId="77777777" w:rsidR="00C846BE" w:rsidRDefault="00C846BE" w:rsidP="00067DE1">
      <w:pPr>
        <w:pStyle w:val="Footer"/>
        <w:tabs>
          <w:tab w:val="clear" w:pos="4536"/>
          <w:tab w:val="clear" w:pos="9072"/>
          <w:tab w:val="left" w:pos="142"/>
          <w:tab w:val="left" w:pos="2977"/>
          <w:tab w:val="left" w:pos="6946"/>
        </w:tabs>
        <w:jc w:val="both"/>
        <w:rPr>
          <w:lang w:val="en-GB"/>
        </w:rPr>
      </w:pPr>
    </w:p>
    <w:p w14:paraId="1C794511" w14:textId="77777777" w:rsidR="009D67C5" w:rsidRDefault="00223598" w:rsidP="00223598">
      <w:pPr>
        <w:pStyle w:val="Footer"/>
        <w:tabs>
          <w:tab w:val="clear" w:pos="4536"/>
          <w:tab w:val="clear" w:pos="9072"/>
          <w:tab w:val="left" w:pos="1134"/>
          <w:tab w:val="left" w:pos="4395"/>
          <w:tab w:val="left" w:pos="6946"/>
        </w:tabs>
        <w:jc w:val="center"/>
        <w:rPr>
          <w:b/>
          <w:sz w:val="28"/>
          <w:lang w:val="en-GB"/>
        </w:rPr>
      </w:pPr>
      <w:r w:rsidRPr="00172DD1">
        <w:rPr>
          <w:b/>
          <w:sz w:val="28"/>
          <w:lang w:val="en-GB"/>
        </w:rPr>
        <w:t>AGENDA</w:t>
      </w:r>
    </w:p>
    <w:p w14:paraId="735B5AC4" w14:textId="77777777" w:rsidR="00172DD1" w:rsidRPr="00172DD1" w:rsidRDefault="00172DD1" w:rsidP="00223598">
      <w:pPr>
        <w:pStyle w:val="Footer"/>
        <w:tabs>
          <w:tab w:val="clear" w:pos="4536"/>
          <w:tab w:val="clear" w:pos="9072"/>
          <w:tab w:val="left" w:pos="1134"/>
          <w:tab w:val="left" w:pos="4395"/>
          <w:tab w:val="left" w:pos="6946"/>
        </w:tabs>
        <w:jc w:val="center"/>
        <w:rPr>
          <w:b/>
          <w:sz w:val="20"/>
          <w:lang w:val="en-GB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7"/>
        <w:gridCol w:w="1563"/>
      </w:tblGrid>
      <w:tr w:rsidR="009D67C5" w14:paraId="78DE721A" w14:textId="77777777" w:rsidTr="000208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337" w:type="dxa"/>
          </w:tcPr>
          <w:p w14:paraId="12B5F6E2" w14:textId="77777777" w:rsidR="009D67C5" w:rsidRDefault="009D67C5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after="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SUBJECT</w:t>
            </w:r>
          </w:p>
        </w:tc>
        <w:tc>
          <w:tcPr>
            <w:tcW w:w="1563" w:type="dxa"/>
          </w:tcPr>
          <w:p w14:paraId="69CD024F" w14:textId="77777777" w:rsidR="009D67C5" w:rsidRDefault="009D67C5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Discussion Leader</w:t>
            </w:r>
          </w:p>
        </w:tc>
      </w:tr>
      <w:tr w:rsidR="00F43FC7" w14:paraId="179E36B2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</w:tcPr>
          <w:p w14:paraId="08CC54BF" w14:textId="77777777" w:rsidR="00F43FC7" w:rsidRDefault="00247D95" w:rsidP="00D37AAD">
            <w:pPr>
              <w:pStyle w:val="Footer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before="6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OPENING OF THE MEETING  </w:t>
            </w:r>
            <w:r w:rsidRPr="00EC5180">
              <w:rPr>
                <w:lang w:val="en-GB"/>
              </w:rPr>
              <w:t>(</w:t>
            </w:r>
            <w:r w:rsidR="003D37F3" w:rsidRPr="00EC5180">
              <w:rPr>
                <w:lang w:val="en-GB"/>
              </w:rPr>
              <w:t xml:space="preserve">Start at </w:t>
            </w:r>
            <w:r w:rsidR="00886BAB">
              <w:rPr>
                <w:lang w:val="en-GB"/>
              </w:rPr>
              <w:t>1500</w:t>
            </w:r>
            <w:r w:rsidR="003D37F3" w:rsidRPr="00EC5180">
              <w:rPr>
                <w:lang w:val="en-GB"/>
              </w:rPr>
              <w:t xml:space="preserve"> </w:t>
            </w:r>
            <w:r w:rsidR="009800B9">
              <w:rPr>
                <w:lang w:val="en-GB"/>
              </w:rPr>
              <w:t>a</w:t>
            </w:r>
            <w:r w:rsidR="00AE4E4B">
              <w:rPr>
                <w:lang w:val="en-GB"/>
              </w:rPr>
              <w:t xml:space="preserve">nd close at </w:t>
            </w:r>
            <w:r w:rsidR="00515BD8">
              <w:rPr>
                <w:lang w:val="en-GB"/>
              </w:rPr>
              <w:t>1</w:t>
            </w:r>
            <w:r w:rsidR="00886BAB">
              <w:rPr>
                <w:lang w:val="en-GB"/>
              </w:rPr>
              <w:t>800</w:t>
            </w:r>
            <w:r w:rsidR="003D37F3" w:rsidRPr="00EC5180">
              <w:rPr>
                <w:lang w:val="en-GB"/>
              </w:rPr>
              <w:t>)</w:t>
            </w:r>
          </w:p>
          <w:p w14:paraId="21DBDC42" w14:textId="77777777" w:rsidR="005F740A" w:rsidRDefault="005F740A" w:rsidP="00D94477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lang w:val="en-GB"/>
              </w:rPr>
            </w:pPr>
          </w:p>
          <w:p w14:paraId="0A9DA4A6" w14:textId="77777777" w:rsidR="004C5871" w:rsidRPr="006F739F" w:rsidRDefault="00D94477" w:rsidP="00D94477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>The Meeting to be opened</w:t>
            </w:r>
            <w:r w:rsidR="00247D95" w:rsidRPr="006F739F">
              <w:rPr>
                <w:sz w:val="20"/>
                <w:lang w:val="en-GB"/>
              </w:rPr>
              <w:t xml:space="preserve"> </w:t>
            </w:r>
            <w:r w:rsidR="00EC5180" w:rsidRPr="006F739F">
              <w:rPr>
                <w:sz w:val="20"/>
                <w:lang w:val="en-GB"/>
              </w:rPr>
              <w:t>and chair</w:t>
            </w:r>
            <w:r w:rsidR="00C846BE" w:rsidRPr="006F739F">
              <w:rPr>
                <w:sz w:val="20"/>
                <w:lang w:val="en-GB"/>
              </w:rPr>
              <w:t>ed</w:t>
            </w:r>
            <w:r w:rsidR="00EC5180" w:rsidRPr="006F739F">
              <w:rPr>
                <w:sz w:val="20"/>
                <w:lang w:val="en-GB"/>
              </w:rPr>
              <w:t xml:space="preserve"> </w:t>
            </w:r>
            <w:r w:rsidR="00247D95" w:rsidRPr="006F739F">
              <w:rPr>
                <w:sz w:val="20"/>
                <w:lang w:val="en-GB"/>
              </w:rPr>
              <w:t xml:space="preserve">by </w:t>
            </w:r>
            <w:r w:rsidRPr="006F739F">
              <w:rPr>
                <w:sz w:val="20"/>
                <w:lang w:val="en-GB"/>
              </w:rPr>
              <w:t xml:space="preserve">Mr </w:t>
            </w:r>
            <w:r w:rsidR="007E5685" w:rsidRPr="006F739F">
              <w:rPr>
                <w:sz w:val="20"/>
                <w:lang w:val="en-GB"/>
              </w:rPr>
              <w:t>Tim</w:t>
            </w:r>
            <w:r w:rsidR="00C846BE" w:rsidRPr="006F739F">
              <w:rPr>
                <w:sz w:val="20"/>
                <w:lang w:val="en-GB"/>
              </w:rPr>
              <w:t>othy</w:t>
            </w:r>
            <w:r w:rsidR="007E5685" w:rsidRPr="006F739F">
              <w:rPr>
                <w:sz w:val="20"/>
                <w:lang w:val="en-GB"/>
              </w:rPr>
              <w:t xml:space="preserve"> Duffy</w:t>
            </w:r>
            <w:r w:rsidRPr="006F739F">
              <w:rPr>
                <w:sz w:val="20"/>
                <w:lang w:val="en-GB"/>
              </w:rPr>
              <w:t>, followed by self</w:t>
            </w:r>
            <w:r w:rsidR="00477863" w:rsidRPr="006F739F">
              <w:rPr>
                <w:sz w:val="20"/>
                <w:lang w:val="en-GB"/>
              </w:rPr>
              <w:t>-</w:t>
            </w:r>
            <w:r w:rsidR="00247D95" w:rsidRPr="006F739F">
              <w:rPr>
                <w:sz w:val="20"/>
                <w:lang w:val="en-GB"/>
              </w:rPr>
              <w:t xml:space="preserve">introduction of </w:t>
            </w:r>
            <w:r w:rsidRPr="006F739F">
              <w:rPr>
                <w:sz w:val="20"/>
                <w:lang w:val="en-GB"/>
              </w:rPr>
              <w:t>all</w:t>
            </w:r>
            <w:r w:rsidR="00247D95" w:rsidRPr="006F739F">
              <w:rPr>
                <w:sz w:val="20"/>
                <w:lang w:val="en-GB"/>
              </w:rPr>
              <w:t xml:space="preserve"> participants</w:t>
            </w:r>
            <w:r w:rsidRPr="006F739F">
              <w:rPr>
                <w:sz w:val="20"/>
                <w:lang w:val="en-GB"/>
              </w:rPr>
              <w:t>.</w:t>
            </w:r>
          </w:p>
          <w:p w14:paraId="5CC23185" w14:textId="77777777" w:rsidR="00597619" w:rsidRPr="00247D95" w:rsidRDefault="00597619" w:rsidP="00597619">
            <w:pPr>
              <w:rPr>
                <w:lang w:val="en-GB"/>
              </w:rPr>
            </w:pPr>
          </w:p>
        </w:tc>
        <w:tc>
          <w:tcPr>
            <w:tcW w:w="1563" w:type="dxa"/>
          </w:tcPr>
          <w:p w14:paraId="20F2A485" w14:textId="77777777" w:rsidR="00F43FC7" w:rsidRDefault="00D94477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D94477" w14:paraId="32DBA6AB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</w:tcPr>
          <w:p w14:paraId="2BA4FCDE" w14:textId="77777777" w:rsidR="00D94477" w:rsidRDefault="00D94477" w:rsidP="00D37AAD">
            <w:pPr>
              <w:pStyle w:val="Footer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 w:rsidRPr="00D94477">
              <w:rPr>
                <w:b/>
                <w:lang w:val="en-GB"/>
              </w:rPr>
              <w:t>APOLOGIES</w:t>
            </w:r>
          </w:p>
          <w:p w14:paraId="73859EF2" w14:textId="77777777" w:rsidR="00BF3FDC" w:rsidRPr="006F739F" w:rsidRDefault="00BF3FDC" w:rsidP="00BF3FDC">
            <w:pPr>
              <w:pStyle w:val="PlainText"/>
              <w:jc w:val="both"/>
              <w:rPr>
                <w:rFonts w:ascii="Arial" w:hAnsi="Arial"/>
                <w:szCs w:val="22"/>
              </w:rPr>
            </w:pPr>
            <w:r w:rsidRPr="006F739F">
              <w:rPr>
                <w:rFonts w:ascii="Arial" w:hAnsi="Arial"/>
                <w:szCs w:val="22"/>
              </w:rPr>
              <w:t xml:space="preserve">Members to </w:t>
            </w:r>
            <w:r w:rsidRPr="006F739F">
              <w:rPr>
                <w:rFonts w:ascii="Arial" w:hAnsi="Arial"/>
                <w:szCs w:val="22"/>
                <w:u w:val="single"/>
              </w:rPr>
              <w:t>note</w:t>
            </w:r>
            <w:r w:rsidRPr="006F739F">
              <w:rPr>
                <w:rFonts w:ascii="Arial" w:hAnsi="Arial"/>
                <w:szCs w:val="22"/>
              </w:rPr>
              <w:t xml:space="preserve"> the apologies </w:t>
            </w:r>
            <w:r w:rsidR="00EA23DC" w:rsidRPr="006F739F">
              <w:rPr>
                <w:rFonts w:ascii="Arial" w:hAnsi="Arial"/>
                <w:szCs w:val="22"/>
              </w:rPr>
              <w:t>provided prior to or at this meeting</w:t>
            </w:r>
            <w:r w:rsidRPr="006F739F">
              <w:rPr>
                <w:rFonts w:ascii="Arial" w:hAnsi="Arial"/>
                <w:szCs w:val="22"/>
              </w:rPr>
              <w:t xml:space="preserve">. </w:t>
            </w:r>
          </w:p>
          <w:p w14:paraId="682FA2FF" w14:textId="77777777" w:rsidR="00160653" w:rsidRPr="006F739F" w:rsidRDefault="00160653" w:rsidP="00BF3FDC">
            <w:pPr>
              <w:pStyle w:val="PlainText"/>
              <w:jc w:val="both"/>
              <w:rPr>
                <w:rFonts w:ascii="Arial" w:hAnsi="Arial"/>
                <w:szCs w:val="22"/>
              </w:rPr>
            </w:pPr>
          </w:p>
          <w:p w14:paraId="068CFEDC" w14:textId="77777777" w:rsidR="00BF3FDC" w:rsidRPr="006F739F" w:rsidRDefault="00BF3FDC" w:rsidP="00BF3FDC">
            <w:pPr>
              <w:pStyle w:val="PlainText"/>
              <w:jc w:val="both"/>
              <w:rPr>
                <w:rFonts w:ascii="Arial" w:hAnsi="Arial"/>
                <w:b/>
                <w:szCs w:val="22"/>
              </w:rPr>
            </w:pPr>
            <w:r w:rsidRPr="006F739F">
              <w:rPr>
                <w:rFonts w:ascii="Arial" w:hAnsi="Arial"/>
                <w:szCs w:val="22"/>
              </w:rPr>
              <w:t xml:space="preserve">Secretariat to </w:t>
            </w:r>
            <w:r w:rsidRPr="006F739F">
              <w:rPr>
                <w:rFonts w:ascii="Arial" w:hAnsi="Arial"/>
                <w:szCs w:val="22"/>
                <w:u w:val="single"/>
              </w:rPr>
              <w:t>advise</w:t>
            </w:r>
            <w:r w:rsidRPr="006F739F">
              <w:rPr>
                <w:rFonts w:ascii="Arial" w:hAnsi="Arial"/>
                <w:szCs w:val="22"/>
              </w:rPr>
              <w:t xml:space="preserve"> of any additional apologies received since circulation of this draft agenda.</w:t>
            </w:r>
          </w:p>
          <w:p w14:paraId="6A19F8D0" w14:textId="77777777" w:rsidR="00BF3FDC" w:rsidRPr="00D94477" w:rsidRDefault="00BF3FDC" w:rsidP="00BF3FDC">
            <w:pPr>
              <w:pStyle w:val="Footer"/>
              <w:tabs>
                <w:tab w:val="clear" w:pos="4536"/>
                <w:tab w:val="clear" w:pos="9072"/>
              </w:tabs>
              <w:ind w:left="360"/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016B3AED" w14:textId="77777777" w:rsidR="00D94477" w:rsidRPr="00D94477" w:rsidRDefault="00D94477" w:rsidP="0059734E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  <w:r w:rsidRPr="00D94477">
              <w:rPr>
                <w:lang w:val="en-GB"/>
              </w:rPr>
              <w:t>Chair</w:t>
            </w:r>
          </w:p>
          <w:p w14:paraId="09C05724" w14:textId="77777777" w:rsidR="00D94477" w:rsidRPr="00D94477" w:rsidRDefault="00D94477" w:rsidP="0059734E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</w:p>
        </w:tc>
      </w:tr>
      <w:tr w:rsidR="00D94477" w14:paraId="4D50F4A6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</w:tcPr>
          <w:p w14:paraId="2F95C201" w14:textId="77777777" w:rsidR="00D94477" w:rsidRDefault="00D94477" w:rsidP="00D37AAD">
            <w:pPr>
              <w:pStyle w:val="Footer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APPROVAL OF THE AGENDA</w:t>
            </w:r>
          </w:p>
          <w:p w14:paraId="1F407453" w14:textId="77777777" w:rsidR="00D94477" w:rsidRPr="006F739F" w:rsidRDefault="00D94477" w:rsidP="004C5871">
            <w:pPr>
              <w:pStyle w:val="PlainText"/>
              <w:jc w:val="both"/>
              <w:rPr>
                <w:rFonts w:ascii="Arial" w:hAnsi="Arial"/>
                <w:b/>
                <w:szCs w:val="22"/>
              </w:rPr>
            </w:pPr>
            <w:r w:rsidRPr="006F739F">
              <w:rPr>
                <w:rFonts w:ascii="Arial" w:hAnsi="Arial"/>
                <w:szCs w:val="22"/>
              </w:rPr>
              <w:t xml:space="preserve">Members to </w:t>
            </w:r>
            <w:r w:rsidRPr="006F739F">
              <w:rPr>
                <w:rFonts w:ascii="Arial" w:hAnsi="Arial"/>
                <w:szCs w:val="22"/>
                <w:u w:val="single"/>
              </w:rPr>
              <w:t>consider</w:t>
            </w:r>
            <w:r w:rsidRPr="006F739F">
              <w:rPr>
                <w:rFonts w:ascii="Arial" w:hAnsi="Arial"/>
                <w:szCs w:val="22"/>
              </w:rPr>
              <w:t xml:space="preserve"> any other </w:t>
            </w:r>
            <w:r w:rsidR="00EA23DC" w:rsidRPr="006F739F">
              <w:rPr>
                <w:rFonts w:ascii="Arial" w:hAnsi="Arial"/>
                <w:szCs w:val="22"/>
              </w:rPr>
              <w:t xml:space="preserve">suggested </w:t>
            </w:r>
            <w:r w:rsidRPr="006F739F">
              <w:rPr>
                <w:rFonts w:ascii="Arial" w:hAnsi="Arial"/>
                <w:szCs w:val="22"/>
              </w:rPr>
              <w:t>items that are not listed on the agenda</w:t>
            </w:r>
            <w:r w:rsidR="00BF3FDC" w:rsidRPr="006F739F">
              <w:rPr>
                <w:rFonts w:ascii="Arial" w:hAnsi="Arial"/>
                <w:szCs w:val="22"/>
              </w:rPr>
              <w:t xml:space="preserve"> and then </w:t>
            </w:r>
            <w:r w:rsidR="00BF3FDC" w:rsidRPr="006F739F">
              <w:rPr>
                <w:rFonts w:ascii="Arial" w:hAnsi="Arial"/>
                <w:szCs w:val="22"/>
                <w:u w:val="single"/>
              </w:rPr>
              <w:t>approve</w:t>
            </w:r>
            <w:r w:rsidR="00BF3FDC" w:rsidRPr="006F739F">
              <w:rPr>
                <w:rFonts w:ascii="Arial" w:hAnsi="Arial"/>
                <w:szCs w:val="22"/>
              </w:rPr>
              <w:t xml:space="preserve"> this agenda</w:t>
            </w:r>
            <w:r w:rsidRPr="006F739F">
              <w:rPr>
                <w:rFonts w:ascii="Arial" w:hAnsi="Arial"/>
                <w:szCs w:val="22"/>
              </w:rPr>
              <w:t>.</w:t>
            </w:r>
          </w:p>
          <w:p w14:paraId="06BB48B8" w14:textId="77777777" w:rsidR="00D94477" w:rsidRDefault="00D94477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spacing w:before="60"/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59E16B49" w14:textId="77777777" w:rsidR="00D94477" w:rsidRPr="00D94477" w:rsidRDefault="00D9447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  <w:r w:rsidRPr="00D94477">
              <w:rPr>
                <w:lang w:val="en-GB"/>
              </w:rPr>
              <w:t>Chair</w:t>
            </w:r>
          </w:p>
          <w:p w14:paraId="37DDA6B3" w14:textId="77777777" w:rsidR="00D94477" w:rsidRPr="00D94477" w:rsidRDefault="00D9447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</w:p>
        </w:tc>
      </w:tr>
      <w:tr w:rsidR="001C63A3" w14:paraId="6D53E45C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</w:tcPr>
          <w:p w14:paraId="35C6530E" w14:textId="77777777" w:rsidR="001C63A3" w:rsidRPr="000021BC" w:rsidRDefault="001C63A3" w:rsidP="00EA23DC">
            <w:pPr>
              <w:pStyle w:val="Footer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CONSTIT</w:t>
            </w:r>
            <w:r w:rsidRPr="001C63A3">
              <w:rPr>
                <w:b/>
                <w:lang w:val="en-GB"/>
              </w:rPr>
              <w:t>UTION</w:t>
            </w:r>
            <w:r w:rsidR="00EA23DC">
              <w:rPr>
                <w:b/>
                <w:lang w:val="en-GB"/>
              </w:rPr>
              <w:t xml:space="preserve"> &amp; MEMBERSHIP</w:t>
            </w:r>
          </w:p>
          <w:p w14:paraId="146D1642" w14:textId="77777777" w:rsidR="00EA23DC" w:rsidRPr="00EA23DC" w:rsidRDefault="00EA23DC" w:rsidP="00EA23DC">
            <w:pPr>
              <w:pStyle w:val="ListParagraph"/>
              <w:numPr>
                <w:ilvl w:val="0"/>
                <w:numId w:val="32"/>
              </w:numPr>
              <w:tabs>
                <w:tab w:val="left" w:pos="608"/>
                <w:tab w:val="left" w:pos="878"/>
              </w:tabs>
              <w:jc w:val="both"/>
              <w:rPr>
                <w:rFonts w:ascii="Arial" w:hAnsi="Arial"/>
                <w:b/>
                <w:vanish/>
                <w:sz w:val="22"/>
                <w:szCs w:val="20"/>
                <w:lang w:val="en-GB" w:eastAsia="en-GB"/>
              </w:rPr>
            </w:pPr>
          </w:p>
          <w:p w14:paraId="37FB911B" w14:textId="77777777" w:rsidR="00EA23DC" w:rsidRPr="00EA23DC" w:rsidRDefault="00EA23DC" w:rsidP="00EA23DC">
            <w:pPr>
              <w:pStyle w:val="ListParagraph"/>
              <w:numPr>
                <w:ilvl w:val="0"/>
                <w:numId w:val="32"/>
              </w:numPr>
              <w:tabs>
                <w:tab w:val="left" w:pos="608"/>
                <w:tab w:val="left" w:pos="878"/>
              </w:tabs>
              <w:jc w:val="both"/>
              <w:rPr>
                <w:rFonts w:ascii="Arial" w:hAnsi="Arial"/>
                <w:b/>
                <w:vanish/>
                <w:sz w:val="22"/>
                <w:szCs w:val="20"/>
                <w:lang w:val="en-GB" w:eastAsia="en-GB"/>
              </w:rPr>
            </w:pPr>
          </w:p>
          <w:p w14:paraId="48FA9C50" w14:textId="77777777" w:rsidR="00EA23DC" w:rsidRPr="00EA23DC" w:rsidRDefault="00EA23DC" w:rsidP="00EA23DC">
            <w:pPr>
              <w:pStyle w:val="ListParagraph"/>
              <w:numPr>
                <w:ilvl w:val="0"/>
                <w:numId w:val="32"/>
              </w:numPr>
              <w:tabs>
                <w:tab w:val="left" w:pos="608"/>
                <w:tab w:val="left" w:pos="878"/>
              </w:tabs>
              <w:jc w:val="both"/>
              <w:rPr>
                <w:rFonts w:ascii="Arial" w:hAnsi="Arial"/>
                <w:b/>
                <w:vanish/>
                <w:sz w:val="22"/>
                <w:szCs w:val="20"/>
                <w:lang w:val="en-GB" w:eastAsia="en-GB"/>
              </w:rPr>
            </w:pPr>
          </w:p>
          <w:p w14:paraId="514B8B4B" w14:textId="77777777" w:rsidR="00EA23DC" w:rsidRPr="00EA23DC" w:rsidRDefault="00EA23DC" w:rsidP="00EA23DC">
            <w:pPr>
              <w:pStyle w:val="ListParagraph"/>
              <w:numPr>
                <w:ilvl w:val="0"/>
                <w:numId w:val="32"/>
              </w:numPr>
              <w:tabs>
                <w:tab w:val="left" w:pos="608"/>
                <w:tab w:val="left" w:pos="878"/>
              </w:tabs>
              <w:jc w:val="both"/>
              <w:rPr>
                <w:rFonts w:ascii="Arial" w:hAnsi="Arial"/>
                <w:b/>
                <w:vanish/>
                <w:sz w:val="22"/>
                <w:szCs w:val="20"/>
                <w:lang w:val="en-GB" w:eastAsia="en-GB"/>
              </w:rPr>
            </w:pPr>
          </w:p>
          <w:p w14:paraId="5A2B9B1B" w14:textId="77777777" w:rsidR="00EA23DC" w:rsidRPr="00EA23DC" w:rsidRDefault="00EA23DC" w:rsidP="00EA23DC">
            <w:pPr>
              <w:pStyle w:val="ListParagraph"/>
              <w:numPr>
                <w:ilvl w:val="0"/>
                <w:numId w:val="32"/>
              </w:numPr>
              <w:tabs>
                <w:tab w:val="left" w:pos="608"/>
                <w:tab w:val="left" w:pos="878"/>
              </w:tabs>
              <w:jc w:val="both"/>
              <w:rPr>
                <w:rFonts w:ascii="Arial" w:hAnsi="Arial"/>
                <w:b/>
                <w:vanish/>
                <w:sz w:val="22"/>
                <w:szCs w:val="20"/>
                <w:lang w:val="en-GB" w:eastAsia="en-GB"/>
              </w:rPr>
            </w:pPr>
          </w:p>
          <w:p w14:paraId="55EA3300" w14:textId="77777777" w:rsidR="00EA23DC" w:rsidRPr="00EA23DC" w:rsidRDefault="00EA23DC" w:rsidP="00EA23DC">
            <w:pPr>
              <w:pStyle w:val="ListParagraph"/>
              <w:numPr>
                <w:ilvl w:val="0"/>
                <w:numId w:val="32"/>
              </w:numPr>
              <w:tabs>
                <w:tab w:val="left" w:pos="608"/>
                <w:tab w:val="left" w:pos="878"/>
              </w:tabs>
              <w:jc w:val="both"/>
              <w:rPr>
                <w:rFonts w:ascii="Arial" w:hAnsi="Arial"/>
                <w:b/>
                <w:vanish/>
                <w:sz w:val="22"/>
                <w:szCs w:val="20"/>
                <w:lang w:val="en-GB" w:eastAsia="en-GB"/>
              </w:rPr>
            </w:pPr>
          </w:p>
          <w:p w14:paraId="14B358D3" w14:textId="77777777" w:rsidR="00EA23DC" w:rsidRDefault="00EA23DC" w:rsidP="00EA23DC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  <w:r w:rsidR="009800B9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 xml:space="preserve"> ExMarkCo Membership</w:t>
            </w:r>
          </w:p>
          <w:p w14:paraId="3F63579E" w14:textId="77777777" w:rsidR="00886BAB" w:rsidRDefault="00830804" w:rsidP="00EA23DC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>Members to</w:t>
            </w:r>
            <w:r w:rsidR="009D620B">
              <w:rPr>
                <w:sz w:val="20"/>
                <w:lang w:val="en-GB"/>
              </w:rPr>
              <w:t xml:space="preserve"> </w:t>
            </w:r>
            <w:r w:rsidR="00886BAB">
              <w:rPr>
                <w:sz w:val="20"/>
                <w:lang w:val="en-GB"/>
              </w:rPr>
              <w:t xml:space="preserve">note current </w:t>
            </w:r>
            <w:r w:rsidR="007E5685" w:rsidRPr="006F739F">
              <w:rPr>
                <w:sz w:val="20"/>
                <w:lang w:val="en-GB"/>
              </w:rPr>
              <w:t>membership of the ExMarkCo and its terms of reference as per IECEx 01</w:t>
            </w:r>
            <w:r w:rsidR="009800B9" w:rsidRPr="006F739F">
              <w:rPr>
                <w:sz w:val="20"/>
                <w:lang w:val="en-GB"/>
              </w:rPr>
              <w:t xml:space="preserve">-S, IECEx Supplement to IEC CA 01 </w:t>
            </w:r>
            <w:r w:rsidR="00886BAB">
              <w:rPr>
                <w:sz w:val="20"/>
                <w:lang w:val="en-GB"/>
              </w:rPr>
              <w:t>–</w:t>
            </w:r>
            <w:r w:rsidR="007E5685" w:rsidRPr="006F739F">
              <w:rPr>
                <w:sz w:val="20"/>
                <w:lang w:val="en-GB"/>
              </w:rPr>
              <w:t xml:space="preserve"> </w:t>
            </w:r>
          </w:p>
          <w:p w14:paraId="61250E61" w14:textId="77777777" w:rsidR="007E5685" w:rsidRPr="006F739F" w:rsidRDefault="007E5685" w:rsidP="00EA23DC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/>
                <w:sz w:val="20"/>
                <w:lang w:val="en-GB"/>
              </w:rPr>
            </w:pPr>
            <w:r w:rsidRPr="006F739F">
              <w:rPr>
                <w:sz w:val="20"/>
                <w:u w:val="single"/>
                <w:lang w:val="en-GB"/>
              </w:rPr>
              <w:t xml:space="preserve">Document for </w:t>
            </w:r>
            <w:r w:rsidR="009D620B">
              <w:rPr>
                <w:sz w:val="20"/>
                <w:u w:val="single"/>
                <w:lang w:val="en-GB"/>
              </w:rPr>
              <w:t>Approval</w:t>
            </w:r>
            <w:r w:rsidR="00017B76" w:rsidRPr="006F739F">
              <w:rPr>
                <w:b/>
                <w:sz w:val="20"/>
                <w:lang w:val="en-GB"/>
              </w:rPr>
              <w:t xml:space="preserve">: </w:t>
            </w:r>
            <w:r w:rsidRPr="006F739F">
              <w:rPr>
                <w:b/>
                <w:sz w:val="20"/>
                <w:lang w:val="en-GB"/>
              </w:rPr>
              <w:t xml:space="preserve"> </w:t>
            </w:r>
            <w:r w:rsidRPr="006F739F">
              <w:rPr>
                <w:b/>
                <w:color w:val="00B050"/>
                <w:sz w:val="20"/>
                <w:lang w:val="en-GB"/>
              </w:rPr>
              <w:t>ExMarkCo/01</w:t>
            </w:r>
            <w:r w:rsidR="009D620B">
              <w:rPr>
                <w:b/>
                <w:color w:val="00B050"/>
                <w:sz w:val="20"/>
                <w:lang w:val="en-GB"/>
              </w:rPr>
              <w:t>Q</w:t>
            </w:r>
            <w:r w:rsidR="003C0CAC" w:rsidRPr="006F739F">
              <w:rPr>
                <w:b/>
                <w:color w:val="00B050"/>
                <w:sz w:val="20"/>
                <w:lang w:val="en-GB"/>
              </w:rPr>
              <w:t>/I</w:t>
            </w:r>
            <w:r w:rsidRPr="006F739F">
              <w:rPr>
                <w:b/>
                <w:color w:val="00B050"/>
                <w:sz w:val="20"/>
                <w:lang w:val="en-GB"/>
              </w:rPr>
              <w:t>nf</w:t>
            </w:r>
            <w:r w:rsidRPr="006F739F">
              <w:rPr>
                <w:b/>
                <w:sz w:val="20"/>
                <w:lang w:val="en-GB"/>
              </w:rPr>
              <w:t xml:space="preserve"> </w:t>
            </w:r>
            <w:r w:rsidR="00E00A26" w:rsidRPr="006F739F">
              <w:rPr>
                <w:b/>
                <w:sz w:val="20"/>
                <w:lang w:val="en-GB"/>
              </w:rPr>
              <w:t xml:space="preserve"> </w:t>
            </w:r>
          </w:p>
          <w:p w14:paraId="65A5921A" w14:textId="77777777" w:rsidR="00E00A26" w:rsidRPr="006F739F" w:rsidRDefault="00E00A26" w:rsidP="007E5685">
            <w:pPr>
              <w:pStyle w:val="Footer"/>
              <w:ind w:left="6"/>
              <w:jc w:val="both"/>
              <w:rPr>
                <w:b/>
                <w:sz w:val="20"/>
                <w:lang w:val="en-GB"/>
              </w:rPr>
            </w:pPr>
          </w:p>
          <w:p w14:paraId="1BE2DABF" w14:textId="77777777" w:rsidR="00E00A26" w:rsidRPr="006F739F" w:rsidRDefault="00E00A26" w:rsidP="00E00A26">
            <w:pPr>
              <w:rPr>
                <w:rFonts w:ascii="Arial" w:hAnsi="Arial" w:cs="Arial"/>
                <w:sz w:val="20"/>
              </w:rPr>
            </w:pPr>
            <w:r w:rsidRPr="006F739F">
              <w:rPr>
                <w:rFonts w:ascii="Arial" w:hAnsi="Arial" w:cs="Arial"/>
                <w:sz w:val="20"/>
              </w:rPr>
              <w:t xml:space="preserve">Members are </w:t>
            </w:r>
            <w:r w:rsidRPr="006F739F">
              <w:rPr>
                <w:rFonts w:ascii="Arial" w:hAnsi="Arial" w:cs="Arial"/>
                <w:sz w:val="20"/>
                <w:u w:val="single"/>
              </w:rPr>
              <w:t>reminded</w:t>
            </w:r>
            <w:r w:rsidRPr="006F739F">
              <w:rPr>
                <w:rFonts w:ascii="Arial" w:hAnsi="Arial" w:cs="Arial"/>
                <w:sz w:val="20"/>
              </w:rPr>
              <w:t xml:space="preserve"> to forward nominations for membership vacancies of the ExMarkCo to the Secretariat. </w:t>
            </w:r>
          </w:p>
          <w:p w14:paraId="68EE890E" w14:textId="77777777" w:rsidR="007E5685" w:rsidRPr="006F739F" w:rsidRDefault="007E5685" w:rsidP="007E5685">
            <w:pPr>
              <w:pStyle w:val="Footer"/>
              <w:tabs>
                <w:tab w:val="left" w:pos="878"/>
              </w:tabs>
              <w:ind w:left="600"/>
              <w:jc w:val="both"/>
              <w:rPr>
                <w:sz w:val="20"/>
                <w:lang w:val="en-GB"/>
              </w:rPr>
            </w:pPr>
          </w:p>
          <w:p w14:paraId="220CDCB8" w14:textId="77777777" w:rsidR="007E5685" w:rsidRPr="006F739F" w:rsidRDefault="00830804" w:rsidP="007E5685">
            <w:pPr>
              <w:pStyle w:val="Footer"/>
              <w:ind w:firstLine="6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>Members t</w:t>
            </w:r>
            <w:r w:rsidR="007E5685" w:rsidRPr="006F739F">
              <w:rPr>
                <w:sz w:val="20"/>
                <w:lang w:val="en-GB"/>
              </w:rPr>
              <w:t xml:space="preserve">o also </w:t>
            </w:r>
            <w:r w:rsidR="007E5685" w:rsidRPr="006F739F">
              <w:rPr>
                <w:sz w:val="20"/>
                <w:u w:val="single"/>
                <w:lang w:val="en-GB"/>
              </w:rPr>
              <w:t>note</w:t>
            </w:r>
            <w:r w:rsidR="007E5685" w:rsidRPr="006F739F">
              <w:rPr>
                <w:sz w:val="20"/>
                <w:lang w:val="en-GB"/>
              </w:rPr>
              <w:t xml:space="preserve"> the ExMarkCo dedicated webpage on the IECEx site at </w:t>
            </w:r>
            <w:hyperlink r:id="rId9" w:history="1">
              <w:r w:rsidR="00886BAB">
                <w:rPr>
                  <w:rStyle w:val="Hyperlink"/>
                </w:rPr>
                <w:t>https://www.iecex.com/members-area/documents/exmarkco/</w:t>
              </w:r>
            </w:hyperlink>
            <w:r w:rsidR="00886BAB">
              <w:t xml:space="preserve"> </w:t>
            </w:r>
          </w:p>
          <w:p w14:paraId="627C3145" w14:textId="77777777" w:rsidR="001E7622" w:rsidRPr="000021BC" w:rsidRDefault="001E7622" w:rsidP="00B867A8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Cs/>
                <w:lang w:val="en-GB"/>
              </w:rPr>
            </w:pPr>
          </w:p>
        </w:tc>
        <w:tc>
          <w:tcPr>
            <w:tcW w:w="1563" w:type="dxa"/>
          </w:tcPr>
          <w:p w14:paraId="517B0745" w14:textId="77777777" w:rsidR="001C63A3" w:rsidRPr="00D94477" w:rsidRDefault="001C63A3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  <w:r w:rsidRPr="00D94477">
              <w:rPr>
                <w:lang w:val="en-GB"/>
              </w:rPr>
              <w:t>Chair</w:t>
            </w:r>
          </w:p>
          <w:p w14:paraId="77D2CEC9" w14:textId="77777777" w:rsidR="001C63A3" w:rsidRPr="00D94477" w:rsidRDefault="001C63A3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before="60"/>
              <w:rPr>
                <w:lang w:val="en-GB"/>
              </w:rPr>
            </w:pPr>
          </w:p>
        </w:tc>
      </w:tr>
      <w:tr w:rsidR="001C63A3" w:rsidRPr="004A7821" w14:paraId="13A365D2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</w:tcPr>
          <w:p w14:paraId="466C9AA1" w14:textId="77777777" w:rsidR="001C63A3" w:rsidRPr="00A93D55" w:rsidRDefault="003A0050" w:rsidP="0027734A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/>
                <w:lang w:val="en-GB"/>
              </w:rPr>
            </w:pPr>
            <w:r w:rsidRPr="00A93D55">
              <w:rPr>
                <w:b/>
                <w:lang w:val="en-GB"/>
              </w:rPr>
              <w:t>Ex CERTIF</w:t>
            </w:r>
            <w:r w:rsidR="003C5C9D" w:rsidRPr="00A93D55">
              <w:rPr>
                <w:b/>
                <w:lang w:val="en-GB"/>
              </w:rPr>
              <w:t>ICATION</w:t>
            </w:r>
            <w:r w:rsidRPr="00A93D55">
              <w:rPr>
                <w:b/>
                <w:lang w:val="en-GB"/>
              </w:rPr>
              <w:t xml:space="preserve"> BODIES </w:t>
            </w:r>
            <w:r w:rsidR="003C5C9D" w:rsidRPr="00A93D55">
              <w:rPr>
                <w:b/>
                <w:lang w:val="en-GB"/>
              </w:rPr>
              <w:t>(</w:t>
            </w:r>
            <w:r w:rsidRPr="00A93D55">
              <w:rPr>
                <w:b/>
                <w:lang w:val="en-GB"/>
              </w:rPr>
              <w:t>EXCBS) FOR THE IECE</w:t>
            </w:r>
            <w:r w:rsidR="00017B76" w:rsidRPr="00A93D55">
              <w:rPr>
                <w:b/>
                <w:lang w:val="en-GB"/>
              </w:rPr>
              <w:t>x</w:t>
            </w:r>
            <w:r w:rsidRPr="00A93D55">
              <w:rPr>
                <w:b/>
                <w:lang w:val="en-GB"/>
              </w:rPr>
              <w:t xml:space="preserve"> </w:t>
            </w:r>
            <w:r w:rsidR="003C5C9D" w:rsidRPr="00A93D55">
              <w:rPr>
                <w:b/>
                <w:lang w:val="en-GB"/>
              </w:rPr>
              <w:t xml:space="preserve">CONFORMITY </w:t>
            </w:r>
            <w:r w:rsidRPr="00A93D55">
              <w:rPr>
                <w:b/>
                <w:lang w:val="en-GB"/>
              </w:rPr>
              <w:t>MARK</w:t>
            </w:r>
            <w:r w:rsidR="003C5C9D" w:rsidRPr="00A93D55">
              <w:rPr>
                <w:b/>
                <w:lang w:val="en-GB"/>
              </w:rPr>
              <w:t xml:space="preserve"> LICENSING SYSTEM</w:t>
            </w:r>
            <w:r w:rsidR="001C63A3" w:rsidRPr="00A93D55">
              <w:rPr>
                <w:b/>
                <w:lang w:val="en-GB"/>
              </w:rPr>
              <w:t xml:space="preserve"> </w:t>
            </w:r>
          </w:p>
          <w:p w14:paraId="4F74DA0B" w14:textId="77777777" w:rsidR="003A0050" w:rsidRPr="003A0050" w:rsidRDefault="00EA23DC" w:rsidP="00B21438">
            <w:pPr>
              <w:pStyle w:val="Footer"/>
              <w:numPr>
                <w:ilvl w:val="1"/>
                <w:numId w:val="1"/>
              </w:numPr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List Of Currently Authorised ExCB</w:t>
            </w:r>
            <w:r w:rsidRPr="003A0050">
              <w:rPr>
                <w:b/>
                <w:lang w:val="en-GB"/>
              </w:rPr>
              <w:t xml:space="preserve">s </w:t>
            </w:r>
            <w:r>
              <w:rPr>
                <w:b/>
                <w:lang w:val="en-GB"/>
              </w:rPr>
              <w:t xml:space="preserve">As Per </w:t>
            </w:r>
            <w:r w:rsidRPr="003A0050">
              <w:rPr>
                <w:b/>
                <w:lang w:val="en-GB"/>
              </w:rPr>
              <w:t>O</w:t>
            </w:r>
            <w:r>
              <w:rPr>
                <w:b/>
                <w:lang w:val="en-GB"/>
              </w:rPr>
              <w:t>D</w:t>
            </w:r>
            <w:r w:rsidRPr="003A0050">
              <w:rPr>
                <w:b/>
                <w:lang w:val="en-GB"/>
              </w:rPr>
              <w:t xml:space="preserve"> 001</w:t>
            </w:r>
            <w:r w:rsidR="003A0050" w:rsidRPr="003A0050">
              <w:rPr>
                <w:b/>
                <w:lang w:val="en-GB"/>
              </w:rPr>
              <w:t xml:space="preserve"> </w:t>
            </w:r>
          </w:p>
          <w:p w14:paraId="50DDC3BE" w14:textId="77777777" w:rsidR="003A0050" w:rsidRPr="006F739F" w:rsidRDefault="003A0050" w:rsidP="003A0050">
            <w:pPr>
              <w:pStyle w:val="Footer"/>
              <w:tabs>
                <w:tab w:val="clear" w:pos="4536"/>
                <w:tab w:val="clear" w:pos="9072"/>
              </w:tabs>
              <w:ind w:left="6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Available on-line </w:t>
            </w:r>
            <w:r w:rsidR="003C5C9D" w:rsidRPr="006F739F">
              <w:rPr>
                <w:sz w:val="20"/>
                <w:lang w:val="en-GB"/>
              </w:rPr>
              <w:t xml:space="preserve"> </w:t>
            </w:r>
            <w:hyperlink r:id="rId10" w:history="1">
              <w:r w:rsidR="003C5C9D" w:rsidRPr="006F739F">
                <w:rPr>
                  <w:rStyle w:val="Hyperlink"/>
                  <w:sz w:val="20"/>
                  <w:lang w:val="en-GB"/>
                </w:rPr>
                <w:t>http://www.iecex.com/members-area/od001/</w:t>
              </w:r>
            </w:hyperlink>
            <w:r w:rsidR="003C5C9D" w:rsidRPr="006F739F">
              <w:rPr>
                <w:sz w:val="20"/>
                <w:lang w:val="en-GB"/>
              </w:rPr>
              <w:t xml:space="preserve"> </w:t>
            </w:r>
            <w:r w:rsidRPr="006F739F">
              <w:rPr>
                <w:sz w:val="20"/>
                <w:lang w:val="en-GB"/>
              </w:rPr>
              <w:t xml:space="preserve">(members area) and at </w:t>
            </w:r>
            <w:hyperlink r:id="rId11" w:history="1">
              <w:r w:rsidR="003C5C9D" w:rsidRPr="006F739F">
                <w:rPr>
                  <w:rStyle w:val="Hyperlink"/>
                  <w:sz w:val="20"/>
                  <w:lang w:val="en-GB"/>
                </w:rPr>
                <w:t>http://www.iecex.com/information/excbs/conformity-mark/</w:t>
              </w:r>
            </w:hyperlink>
            <w:r w:rsidR="003C5C9D" w:rsidRPr="006F739F">
              <w:rPr>
                <w:sz w:val="20"/>
                <w:lang w:val="en-GB"/>
              </w:rPr>
              <w:t xml:space="preserve">  </w:t>
            </w:r>
            <w:r w:rsidRPr="006F739F">
              <w:rPr>
                <w:sz w:val="20"/>
                <w:lang w:val="en-GB"/>
              </w:rPr>
              <w:t>(Public area)</w:t>
            </w:r>
          </w:p>
          <w:p w14:paraId="66AB3181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lastRenderedPageBreak/>
              <w:t xml:space="preserve">Australia </w:t>
            </w:r>
            <w:r w:rsidRPr="006F739F">
              <w:rPr>
                <w:sz w:val="20"/>
                <w:lang w:val="en-GB"/>
              </w:rPr>
              <w:tab/>
              <w:t>TestSafe, SIMTARS</w:t>
            </w:r>
          </w:p>
          <w:p w14:paraId="509707C4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Finland </w:t>
            </w:r>
            <w:r w:rsidRPr="006F739F">
              <w:rPr>
                <w:sz w:val="20"/>
                <w:lang w:val="en-GB"/>
              </w:rPr>
              <w:tab/>
              <w:t>VTT</w:t>
            </w:r>
            <w:r w:rsidR="00E7774B" w:rsidRPr="006F739F">
              <w:rPr>
                <w:sz w:val="20"/>
                <w:lang w:val="en-GB"/>
              </w:rPr>
              <w:t xml:space="preserve"> (now known as Eurofins Expert Services)</w:t>
            </w:r>
          </w:p>
          <w:p w14:paraId="4D11C53E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France  </w:t>
            </w:r>
            <w:r w:rsidRPr="006F739F">
              <w:rPr>
                <w:sz w:val="20"/>
                <w:lang w:val="en-GB"/>
              </w:rPr>
              <w:tab/>
              <w:t>LCIE, INERIS</w:t>
            </w:r>
          </w:p>
          <w:p w14:paraId="3DC8A999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Germany </w:t>
            </w:r>
            <w:r w:rsidRPr="006F739F">
              <w:rPr>
                <w:sz w:val="20"/>
                <w:lang w:val="en-GB"/>
              </w:rPr>
              <w:tab/>
              <w:t>TUV SUD PS, PTB</w:t>
            </w:r>
          </w:p>
          <w:p w14:paraId="561F36C3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Hungary </w:t>
            </w:r>
            <w:r w:rsidRPr="006F739F">
              <w:rPr>
                <w:sz w:val="20"/>
                <w:lang w:val="en-GB"/>
              </w:rPr>
              <w:tab/>
              <w:t>BKI</w:t>
            </w:r>
          </w:p>
          <w:p w14:paraId="0684AB10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Netherlands                 </w:t>
            </w:r>
            <w:r w:rsidR="00886BAB">
              <w:rPr>
                <w:sz w:val="20"/>
                <w:lang w:val="en-GB"/>
              </w:rPr>
              <w:tab/>
            </w:r>
            <w:r w:rsidRPr="006F739F">
              <w:rPr>
                <w:sz w:val="20"/>
                <w:lang w:val="en-GB"/>
              </w:rPr>
              <w:t>DEKRA</w:t>
            </w:r>
            <w:r w:rsidR="003C5C9D" w:rsidRPr="006F739F">
              <w:rPr>
                <w:sz w:val="20"/>
                <w:lang w:val="en-GB"/>
              </w:rPr>
              <w:t xml:space="preserve"> KEMA</w:t>
            </w:r>
            <w:r w:rsidR="00BA1021" w:rsidRPr="006F739F">
              <w:rPr>
                <w:sz w:val="20"/>
                <w:lang w:val="en-GB"/>
              </w:rPr>
              <w:t>, KIWA</w:t>
            </w:r>
          </w:p>
          <w:p w14:paraId="2AA33E95" w14:textId="77777777" w:rsidR="003A0050" w:rsidRPr="006F739F" w:rsidRDefault="003D1A98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Norway </w:t>
            </w:r>
            <w:r w:rsidRPr="006F739F">
              <w:rPr>
                <w:sz w:val="20"/>
                <w:lang w:val="en-GB"/>
              </w:rPr>
              <w:tab/>
              <w:t>Presafe</w:t>
            </w:r>
          </w:p>
          <w:p w14:paraId="53A4B5B1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>United Kingdom</w:t>
            </w:r>
            <w:r w:rsidRPr="006F739F">
              <w:rPr>
                <w:sz w:val="20"/>
                <w:lang w:val="en-GB"/>
              </w:rPr>
              <w:tab/>
            </w:r>
            <w:r w:rsidR="003D1A98" w:rsidRPr="006F739F">
              <w:rPr>
                <w:sz w:val="20"/>
                <w:lang w:val="en-GB"/>
              </w:rPr>
              <w:t xml:space="preserve">SGS </w:t>
            </w:r>
            <w:r w:rsidRPr="006F739F">
              <w:rPr>
                <w:sz w:val="20"/>
                <w:lang w:val="en-GB"/>
              </w:rPr>
              <w:t>Baseefa, ITS, SIRA</w:t>
            </w:r>
            <w:r w:rsidR="00C846BE" w:rsidRPr="006F739F">
              <w:rPr>
                <w:sz w:val="20"/>
                <w:lang w:val="en-GB"/>
              </w:rPr>
              <w:t>, CML</w:t>
            </w:r>
          </w:p>
          <w:p w14:paraId="70DB1FCA" w14:textId="77777777" w:rsidR="003A0050" w:rsidRPr="006F739F" w:rsidRDefault="003A0050" w:rsidP="003A0050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ind w:left="600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USA                             </w:t>
            </w:r>
            <w:r w:rsidR="00886BAB">
              <w:rPr>
                <w:sz w:val="20"/>
                <w:lang w:val="en-GB"/>
              </w:rPr>
              <w:tab/>
            </w:r>
            <w:r w:rsidRPr="006F739F">
              <w:rPr>
                <w:sz w:val="20"/>
                <w:lang w:val="en-GB"/>
              </w:rPr>
              <w:t>UL</w:t>
            </w:r>
            <w:r w:rsidR="003C5C9D" w:rsidRPr="006F739F">
              <w:rPr>
                <w:sz w:val="20"/>
                <w:lang w:val="en-GB"/>
              </w:rPr>
              <w:t xml:space="preserve"> LLC</w:t>
            </w:r>
          </w:p>
          <w:p w14:paraId="215F7614" w14:textId="77777777" w:rsidR="00830804" w:rsidRDefault="00843F86" w:rsidP="00886BAB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NOTE:  No changes from last year</w:t>
            </w:r>
          </w:p>
          <w:p w14:paraId="6641B41B" w14:textId="77777777" w:rsidR="00886BAB" w:rsidRPr="00017B76" w:rsidRDefault="00886BAB" w:rsidP="00886BAB">
            <w:pPr>
              <w:pStyle w:val="Footer"/>
              <w:tabs>
                <w:tab w:val="clear" w:pos="4536"/>
                <w:tab w:val="left" w:pos="878"/>
                <w:tab w:val="left" w:pos="2823"/>
              </w:tabs>
              <w:jc w:val="both"/>
              <w:rPr>
                <w:lang w:val="en-GB"/>
              </w:rPr>
            </w:pPr>
          </w:p>
          <w:p w14:paraId="01A75DA8" w14:textId="77777777" w:rsidR="00B21438" w:rsidRPr="003D1A98" w:rsidRDefault="00B21438" w:rsidP="00B21438">
            <w:pPr>
              <w:pStyle w:val="Footer"/>
              <w:numPr>
                <w:ilvl w:val="1"/>
                <w:numId w:val="1"/>
              </w:numPr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/>
                <w:lang w:val="en-GB"/>
              </w:rPr>
            </w:pPr>
            <w:r w:rsidRPr="003D1A98">
              <w:rPr>
                <w:b/>
                <w:lang w:val="en-GB"/>
              </w:rPr>
              <w:t>LIST OF CANDIDATE ExCBs and STATUS</w:t>
            </w:r>
          </w:p>
          <w:p w14:paraId="0CC0B473" w14:textId="77777777" w:rsidR="00B21438" w:rsidRPr="006F739F" w:rsidRDefault="00B21438" w:rsidP="00B21438">
            <w:pPr>
              <w:pStyle w:val="Footer"/>
              <w:tabs>
                <w:tab w:val="clear" w:pos="4536"/>
                <w:tab w:val="clear" w:pos="9072"/>
              </w:tabs>
              <w:ind w:firstLine="6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There are no Applicant ExCBs </w:t>
            </w:r>
            <w:r w:rsidR="00CA014A" w:rsidRPr="006F739F">
              <w:rPr>
                <w:sz w:val="20"/>
                <w:lang w:val="en-GB"/>
              </w:rPr>
              <w:t xml:space="preserve">for the IECEx Conformity Mark </w:t>
            </w:r>
            <w:r w:rsidRPr="006F739F">
              <w:rPr>
                <w:sz w:val="20"/>
                <w:lang w:val="en-GB"/>
              </w:rPr>
              <w:t xml:space="preserve">as at </w:t>
            </w:r>
            <w:r w:rsidR="009800B9" w:rsidRPr="006F739F">
              <w:rPr>
                <w:sz w:val="20"/>
                <w:lang w:val="en-GB"/>
              </w:rPr>
              <w:t>1</w:t>
            </w:r>
            <w:r w:rsidR="00843F86">
              <w:rPr>
                <w:sz w:val="20"/>
                <w:lang w:val="en-GB"/>
              </w:rPr>
              <w:t xml:space="preserve"> </w:t>
            </w:r>
            <w:r w:rsidR="009800B9" w:rsidRPr="006F739F">
              <w:rPr>
                <w:sz w:val="20"/>
                <w:lang w:val="en-GB"/>
              </w:rPr>
              <w:t>Ma</w:t>
            </w:r>
            <w:r w:rsidR="00843F86">
              <w:rPr>
                <w:sz w:val="20"/>
                <w:lang w:val="en-GB"/>
              </w:rPr>
              <w:t>y</w:t>
            </w:r>
            <w:r w:rsidR="009800B9" w:rsidRPr="006F739F">
              <w:rPr>
                <w:sz w:val="20"/>
                <w:lang w:val="en-GB"/>
              </w:rPr>
              <w:t xml:space="preserve"> 20</w:t>
            </w:r>
            <w:r w:rsidR="00843F86">
              <w:rPr>
                <w:sz w:val="20"/>
                <w:lang w:val="en-GB"/>
              </w:rPr>
              <w:t>20</w:t>
            </w:r>
            <w:r w:rsidRPr="006F739F">
              <w:rPr>
                <w:sz w:val="20"/>
                <w:lang w:val="en-GB"/>
              </w:rPr>
              <w:t>.</w:t>
            </w:r>
          </w:p>
          <w:p w14:paraId="57D75F04" w14:textId="77777777" w:rsidR="00160653" w:rsidRPr="00702418" w:rsidRDefault="00160653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ind w:left="601" w:hanging="601"/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7C650D7B" w14:textId="77777777" w:rsidR="001C63A3" w:rsidRDefault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magenta"/>
                <w:lang w:val="en-GB"/>
              </w:rPr>
            </w:pPr>
          </w:p>
          <w:p w14:paraId="4BC314EE" w14:textId="77777777" w:rsidR="00BA13C9" w:rsidRDefault="00BA13C9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magenta"/>
                <w:lang w:val="en-GB"/>
              </w:rPr>
            </w:pPr>
          </w:p>
          <w:p w14:paraId="1606C202" w14:textId="77777777" w:rsidR="00BA13C9" w:rsidRDefault="00BA13C9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magenta"/>
                <w:lang w:val="en-GB"/>
              </w:rPr>
            </w:pPr>
          </w:p>
          <w:p w14:paraId="1C4D8E83" w14:textId="77777777" w:rsidR="001C63A3" w:rsidRDefault="00126D8B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Secretary</w:t>
            </w:r>
          </w:p>
          <w:p w14:paraId="6660EB83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2F37FC13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11CE2592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2C83FC26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E6D1ACA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1AA9A12F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78994DD4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2C4BC257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716B550D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3DAABE92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A5DC1C7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9DFC7DB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79031138" w14:textId="77777777" w:rsidR="00B21438" w:rsidRDefault="00B21438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05B88A6F" w14:textId="77777777" w:rsidR="00B21438" w:rsidRPr="004A7821" w:rsidRDefault="00126D8B" w:rsidP="001C63A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Secretary</w:t>
            </w:r>
          </w:p>
        </w:tc>
      </w:tr>
      <w:tr w:rsidR="009F54F5" w:rsidRPr="004A7821" w14:paraId="347E6C4E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7E85E42E" w14:textId="77777777" w:rsidR="009F54F5" w:rsidRDefault="009F54F5" w:rsidP="00843F86">
            <w:pPr>
              <w:pStyle w:val="Foot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 </w:t>
            </w:r>
            <w:r w:rsidR="00A21C87" w:rsidRPr="00020821">
              <w:rPr>
                <w:b/>
                <w:lang w:val="en-GB"/>
              </w:rPr>
              <w:t>ACTION ITEMS REFERRED TO THE IECE</w:t>
            </w:r>
            <w:r w:rsidR="00A82CF2">
              <w:rPr>
                <w:b/>
                <w:lang w:val="en-GB"/>
              </w:rPr>
              <w:t>x</w:t>
            </w:r>
            <w:r w:rsidR="00A21C87" w:rsidRPr="00020821">
              <w:rPr>
                <w:b/>
                <w:lang w:val="en-GB"/>
              </w:rPr>
              <w:t xml:space="preserve"> E</w:t>
            </w:r>
            <w:r w:rsidR="00A82CF2">
              <w:rPr>
                <w:b/>
                <w:lang w:val="en-GB"/>
              </w:rPr>
              <w:t>x</w:t>
            </w:r>
            <w:r w:rsidR="00A21C87" w:rsidRPr="00020821">
              <w:rPr>
                <w:b/>
                <w:lang w:val="en-GB"/>
              </w:rPr>
              <w:t>MARKC</w:t>
            </w:r>
            <w:r w:rsidR="00A82CF2">
              <w:rPr>
                <w:b/>
                <w:lang w:val="en-GB"/>
              </w:rPr>
              <w:t>o</w:t>
            </w:r>
            <w:r w:rsidR="00A21C87" w:rsidRPr="00020821">
              <w:rPr>
                <w:b/>
                <w:lang w:val="en-GB"/>
              </w:rPr>
              <w:t xml:space="preserve"> FOR CONSIDERATION:</w:t>
            </w:r>
          </w:p>
          <w:p w14:paraId="718FB012" w14:textId="77777777" w:rsidR="005A5902" w:rsidRDefault="005A5902" w:rsidP="005A5902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b/>
                <w:lang w:val="en-GB"/>
              </w:rPr>
            </w:pPr>
          </w:p>
          <w:p w14:paraId="30628A04" w14:textId="77777777" w:rsidR="00346E5A" w:rsidRPr="00843F86" w:rsidRDefault="00843F86" w:rsidP="00E7774B">
            <w:pPr>
              <w:shd w:val="clear" w:color="auto" w:fill="FFFFFF"/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843F86">
              <w:rPr>
                <w:rFonts w:ascii="Arial" w:hAnsi="Arial" w:cs="Arial"/>
                <w:sz w:val="20"/>
                <w:lang w:val="en-GB"/>
              </w:rPr>
              <w:t>To proceed with updating of IECEx Rules and Documents in light of the ExMC Decision 2019/35</w:t>
            </w:r>
          </w:p>
          <w:p w14:paraId="4F558F72" w14:textId="77777777" w:rsidR="00E70709" w:rsidRDefault="00E70709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color w:val="00B050"/>
                <w:lang w:val="en-GB"/>
              </w:rPr>
            </w:pPr>
          </w:p>
          <w:p w14:paraId="206CFA02" w14:textId="77777777" w:rsid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color w:val="0070C0"/>
                <w:sz w:val="20"/>
                <w:lang w:val="en-GB"/>
              </w:rPr>
            </w:pPr>
            <w:r w:rsidRPr="00843F86">
              <w:rPr>
                <w:b/>
                <w:bCs/>
                <w:color w:val="0070C0"/>
                <w:sz w:val="20"/>
                <w:u w:val="single"/>
                <w:lang w:val="en-GB"/>
              </w:rPr>
              <w:t>Decision 2019/35</w:t>
            </w:r>
            <w:r w:rsidRPr="00843F86">
              <w:rPr>
                <w:color w:val="0070C0"/>
                <w:sz w:val="20"/>
                <w:lang w:val="en-GB"/>
              </w:rPr>
              <w:t xml:space="preserve"> </w:t>
            </w:r>
            <w:r w:rsidR="004E520D" w:rsidRPr="004E520D">
              <w:rPr>
                <w:i/>
                <w:iCs/>
                <w:color w:val="0070C0"/>
                <w:sz w:val="18"/>
                <w:szCs w:val="18"/>
                <w:lang w:val="en-GB"/>
              </w:rPr>
              <w:t>{Extract from ExMC/1546/DL – Confirmed ExMC Dubai 2019 Decisions}</w:t>
            </w:r>
          </w:p>
          <w:p w14:paraId="0FBFE04B" w14:textId="77777777" w:rsid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color w:val="0070C0"/>
                <w:sz w:val="20"/>
                <w:lang w:val="en-GB"/>
              </w:rPr>
            </w:pPr>
            <w:r w:rsidRPr="00843F86">
              <w:rPr>
                <w:color w:val="0070C0"/>
                <w:sz w:val="20"/>
                <w:lang w:val="en-GB"/>
              </w:rPr>
              <w:t>The meeting considered the content of the discussion paper circulated as ExMC/1521/CD- Concepts of New Approach for the IECEx Logo/ Trademark and IECEx Conformity Mark plus better integration with the IECEx Certified Equipment Scheme and supported Proposal Items 1, 2, 3, 4 and 5 outlined in ExMC/1521/CD and further requests ExMarkCo to continue its work towards streamlining access to the IECEx Conformity Mark and its practical use eg. shading, laser etc and use with small products.</w:t>
            </w:r>
          </w:p>
          <w:p w14:paraId="4F0C4E40" w14:textId="77777777" w:rsid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color w:val="0070C0"/>
                <w:sz w:val="20"/>
                <w:lang w:val="en-GB"/>
              </w:rPr>
            </w:pPr>
          </w:p>
          <w:p w14:paraId="2622BF26" w14:textId="77777777" w:rsidR="00843F86" w:rsidRP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b/>
                <w:bCs/>
                <w:sz w:val="20"/>
                <w:u w:val="single"/>
                <w:lang w:val="en-GB"/>
              </w:rPr>
            </w:pPr>
            <w:r w:rsidRPr="00843F86">
              <w:rPr>
                <w:b/>
                <w:bCs/>
                <w:sz w:val="20"/>
                <w:u w:val="single"/>
                <w:lang w:val="en-GB"/>
              </w:rPr>
              <w:t>Document for Noting</w:t>
            </w:r>
          </w:p>
          <w:p w14:paraId="1E0BDCBD" w14:textId="77777777" w:rsid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</w:p>
          <w:p w14:paraId="48200086" w14:textId="5189A388" w:rsidR="00843F86" w:rsidRDefault="00843F86" w:rsidP="00843F86">
            <w:pPr>
              <w:pStyle w:val="Footer"/>
              <w:numPr>
                <w:ilvl w:val="0"/>
                <w:numId w:val="40"/>
              </w:numPr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lang w:val="en-GB"/>
              </w:rPr>
              <w:t>ExMC/1521/CD</w:t>
            </w:r>
            <w:r>
              <w:rPr>
                <w:sz w:val="20"/>
                <w:lang w:val="en-GB"/>
              </w:rPr>
              <w:t xml:space="preserve"> – Proposed concepts for future direction of IECEx Conformity Mark</w:t>
            </w:r>
          </w:p>
          <w:p w14:paraId="28537A44" w14:textId="3EB2C708" w:rsidR="005A74DC" w:rsidRDefault="005A74DC" w:rsidP="00843F86">
            <w:pPr>
              <w:pStyle w:val="Footer"/>
              <w:numPr>
                <w:ilvl w:val="0"/>
                <w:numId w:val="40"/>
              </w:numPr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ExMC/1567A/RM </w:t>
            </w:r>
            <w:r>
              <w:rPr>
                <w:sz w:val="20"/>
                <w:lang w:val="en-GB"/>
              </w:rPr>
              <w:t xml:space="preserve">– Confirmed mins and Decisions of the September 2019 ExMC meeting </w:t>
            </w:r>
          </w:p>
          <w:p w14:paraId="0EC0E18F" w14:textId="77777777" w:rsid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</w:p>
          <w:p w14:paraId="1899EC5D" w14:textId="77777777" w:rsidR="00843F86" w:rsidRP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To note the ExMC Decision and then progress on the updating of the necessary rules, with the Chair and Secretary to report on action to date. </w:t>
            </w:r>
          </w:p>
        </w:tc>
        <w:tc>
          <w:tcPr>
            <w:tcW w:w="1563" w:type="dxa"/>
          </w:tcPr>
          <w:p w14:paraId="640D7537" w14:textId="77777777" w:rsidR="009F54F5" w:rsidRDefault="009F54F5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7356991E" w14:textId="77777777" w:rsidR="00126D8B" w:rsidRPr="00126D8B" w:rsidRDefault="00126D8B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C3D0171" w14:textId="77777777" w:rsidR="00126D8B" w:rsidRDefault="005A5902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 xml:space="preserve">Secretary &amp; </w:t>
            </w:r>
            <w:r w:rsidR="00126D8B" w:rsidRPr="00126D8B">
              <w:rPr>
                <w:lang w:val="en-GB"/>
              </w:rPr>
              <w:t>Chair</w:t>
            </w:r>
          </w:p>
          <w:p w14:paraId="2B6D3B79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188F4842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4BD3C166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15AF5374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0221441D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13EBE23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6F1127FF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003845F8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09E0F6F7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166F1A3B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3F4E09A3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2FD4965C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09990504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4E6229C4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26E930B3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AFE1D77" w14:textId="77777777" w:rsidR="00D31417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61BD4149" w14:textId="77777777" w:rsidR="00D31417" w:rsidRPr="00126D8B" w:rsidRDefault="00D31417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</w:tc>
      </w:tr>
      <w:tr w:rsidR="000303EF" w:rsidRPr="004A7821" w14:paraId="3EF5D342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710DBD8E" w14:textId="77777777" w:rsidR="00080B36" w:rsidRDefault="00080B36" w:rsidP="00D37AAD">
            <w:pPr>
              <w:pStyle w:val="Footer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 w:rsidRPr="00571038">
              <w:rPr>
                <w:b/>
                <w:lang w:val="en-GB"/>
              </w:rPr>
              <w:t xml:space="preserve">IECEx </w:t>
            </w:r>
            <w:r w:rsidR="00095348" w:rsidRPr="00571038">
              <w:rPr>
                <w:b/>
                <w:lang w:val="en-GB"/>
              </w:rPr>
              <w:t xml:space="preserve">Conformity Mark </w:t>
            </w:r>
            <w:r w:rsidR="00095348">
              <w:rPr>
                <w:b/>
                <w:lang w:val="en-GB"/>
              </w:rPr>
              <w:t>License System Publications</w:t>
            </w:r>
            <w:r w:rsidR="00843F86">
              <w:rPr>
                <w:b/>
                <w:lang w:val="en-GB"/>
              </w:rPr>
              <w:t xml:space="preserve"> - Revisions</w:t>
            </w:r>
          </w:p>
          <w:p w14:paraId="372DECE5" w14:textId="77777777" w:rsidR="00843F86" w:rsidRPr="00571038" w:rsidRDefault="00843F86" w:rsidP="00843F86">
            <w:pPr>
              <w:pStyle w:val="Footer"/>
              <w:tabs>
                <w:tab w:val="clear" w:pos="4536"/>
                <w:tab w:val="clear" w:pos="9072"/>
              </w:tabs>
              <w:ind w:left="360"/>
              <w:jc w:val="both"/>
              <w:rPr>
                <w:b/>
                <w:lang w:val="en-GB"/>
              </w:rPr>
            </w:pPr>
          </w:p>
          <w:p w14:paraId="77E5CDDA" w14:textId="77777777" w:rsidR="00095348" w:rsidRPr="00571038" w:rsidRDefault="00232424" w:rsidP="00095348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  <w:r w:rsidR="00095348" w:rsidRPr="00095348">
              <w:rPr>
                <w:b/>
                <w:lang w:val="en-GB"/>
              </w:rPr>
              <w:t>.1</w:t>
            </w:r>
            <w:r w:rsidR="00095348">
              <w:rPr>
                <w:lang w:val="en-GB"/>
              </w:rPr>
              <w:t xml:space="preserve"> </w:t>
            </w:r>
            <w:r w:rsidR="00843F86" w:rsidRPr="00843F86">
              <w:rPr>
                <w:b/>
                <w:bCs/>
                <w:lang w:val="en-GB"/>
              </w:rPr>
              <w:t>IECEx 04 IECEx Mark Regulations</w:t>
            </w:r>
          </w:p>
          <w:p w14:paraId="46171B08" w14:textId="77777777" w:rsidR="00843F86" w:rsidRDefault="00843F86" w:rsidP="00095348">
            <w:pPr>
              <w:pStyle w:val="Footer"/>
              <w:tabs>
                <w:tab w:val="clear" w:pos="4536"/>
                <w:tab w:val="center" w:pos="574"/>
              </w:tabs>
              <w:rPr>
                <w:sz w:val="20"/>
                <w:lang w:val="en-GB"/>
              </w:rPr>
            </w:pPr>
          </w:p>
          <w:p w14:paraId="7F74DF0A" w14:textId="77777777" w:rsidR="00095348" w:rsidRDefault="00843F86" w:rsidP="00095348">
            <w:pPr>
              <w:pStyle w:val="Footer"/>
              <w:tabs>
                <w:tab w:val="clear" w:pos="4536"/>
                <w:tab w:val="center" w:pos="574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review Draft Rev of IECEx 04 as prepared by the Chair and Secretary with the aim of finalising the draft for consideration by ExMC.</w:t>
            </w:r>
          </w:p>
          <w:p w14:paraId="419D7A5E" w14:textId="77777777" w:rsidR="00843F86" w:rsidRDefault="00843F86" w:rsidP="00095348">
            <w:pPr>
              <w:pStyle w:val="Footer"/>
              <w:tabs>
                <w:tab w:val="clear" w:pos="4536"/>
                <w:tab w:val="center" w:pos="574"/>
              </w:tabs>
              <w:rPr>
                <w:sz w:val="20"/>
                <w:lang w:val="en-GB"/>
              </w:rPr>
            </w:pPr>
          </w:p>
          <w:p w14:paraId="516C4C2D" w14:textId="77777777" w:rsidR="00843F86" w:rsidRPr="00843F86" w:rsidRDefault="00843F86" w:rsidP="00843F86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b/>
                <w:bCs/>
                <w:sz w:val="20"/>
                <w:u w:val="single"/>
                <w:lang w:val="en-GB"/>
              </w:rPr>
            </w:pPr>
            <w:r w:rsidRPr="00843F86">
              <w:rPr>
                <w:b/>
                <w:bCs/>
                <w:sz w:val="20"/>
                <w:u w:val="single"/>
                <w:lang w:val="en-GB"/>
              </w:rPr>
              <w:t>Document for Noting</w:t>
            </w:r>
          </w:p>
          <w:p w14:paraId="42B346FE" w14:textId="77777777" w:rsidR="00843F86" w:rsidRDefault="00843F86" w:rsidP="00843F86">
            <w:pPr>
              <w:pStyle w:val="Footer"/>
              <w:numPr>
                <w:ilvl w:val="0"/>
                <w:numId w:val="40"/>
              </w:numPr>
              <w:tabs>
                <w:tab w:val="clear" w:pos="4536"/>
                <w:tab w:val="center" w:pos="574"/>
              </w:tabs>
              <w:rPr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lang w:val="en-GB"/>
              </w:rPr>
              <w:t>ExM</w:t>
            </w:r>
            <w:r>
              <w:rPr>
                <w:b/>
                <w:bCs/>
                <w:sz w:val="20"/>
                <w:lang w:val="en-GB"/>
              </w:rPr>
              <w:t>arkCo</w:t>
            </w:r>
            <w:r w:rsidRPr="00843F86">
              <w:rPr>
                <w:b/>
                <w:bCs/>
                <w:sz w:val="20"/>
                <w:lang w:val="en-GB"/>
              </w:rPr>
              <w:t>/</w:t>
            </w:r>
            <w:r>
              <w:rPr>
                <w:b/>
                <w:bCs/>
                <w:sz w:val="20"/>
                <w:lang w:val="en-GB"/>
              </w:rPr>
              <w:t>055</w:t>
            </w:r>
            <w:r w:rsidRPr="00843F86">
              <w:rPr>
                <w:b/>
                <w:bCs/>
                <w:sz w:val="20"/>
                <w:lang w:val="en-GB"/>
              </w:rPr>
              <w:t>/CD</w:t>
            </w:r>
            <w:r>
              <w:rPr>
                <w:sz w:val="20"/>
                <w:lang w:val="en-GB"/>
              </w:rPr>
              <w:t xml:space="preserve"> – Revision of IECEx 04 </w:t>
            </w:r>
            <w:r w:rsidR="004644AC" w:rsidRPr="006F739F">
              <w:rPr>
                <w:i/>
                <w:sz w:val="20"/>
                <w:lang w:val="en-GB"/>
              </w:rPr>
              <w:t>IECEx Conformity Mark Licensing System – Regulations</w:t>
            </w:r>
            <w:r w:rsidR="004644AC">
              <w:rPr>
                <w:sz w:val="20"/>
                <w:lang w:val="en-GB"/>
              </w:rPr>
              <w:t xml:space="preserve"> </w:t>
            </w:r>
          </w:p>
          <w:p w14:paraId="72B766A5" w14:textId="77777777" w:rsidR="00095348" w:rsidRPr="00095348" w:rsidRDefault="00095348" w:rsidP="004E520D">
            <w:pPr>
              <w:pStyle w:val="Footer"/>
              <w:tabs>
                <w:tab w:val="clear" w:pos="4536"/>
                <w:tab w:val="center" w:pos="290"/>
              </w:tabs>
              <w:ind w:left="290"/>
              <w:rPr>
                <w:b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 </w:t>
            </w:r>
          </w:p>
          <w:p w14:paraId="00E9C91F" w14:textId="77777777" w:rsidR="000303EF" w:rsidRDefault="000303EF" w:rsidP="009800B9">
            <w:pPr>
              <w:pStyle w:val="Footer"/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</w:p>
          <w:p w14:paraId="23D5636F" w14:textId="77777777" w:rsidR="004E520D" w:rsidRDefault="004E520D" w:rsidP="009800B9">
            <w:pPr>
              <w:pStyle w:val="Footer"/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</w:p>
          <w:p w14:paraId="4C546381" w14:textId="77777777" w:rsidR="004E520D" w:rsidRDefault="004E520D" w:rsidP="009800B9">
            <w:pPr>
              <w:pStyle w:val="Footer"/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</w:p>
          <w:p w14:paraId="5C7A2A75" w14:textId="77777777" w:rsidR="004E520D" w:rsidRDefault="004E520D" w:rsidP="009800B9">
            <w:pPr>
              <w:pStyle w:val="Footer"/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</w:p>
          <w:p w14:paraId="55BBC3E3" w14:textId="77777777" w:rsidR="004E520D" w:rsidRDefault="004E520D" w:rsidP="009800B9">
            <w:pPr>
              <w:pStyle w:val="Footer"/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</w:p>
          <w:p w14:paraId="1F56BF32" w14:textId="77777777" w:rsidR="004644AC" w:rsidRDefault="004644AC" w:rsidP="004644AC">
            <w:pPr>
              <w:pStyle w:val="Footer"/>
              <w:numPr>
                <w:ilvl w:val="1"/>
                <w:numId w:val="17"/>
              </w:numPr>
              <w:tabs>
                <w:tab w:val="clear" w:pos="4536"/>
                <w:tab w:val="clear" w:pos="9072"/>
              </w:tabs>
              <w:jc w:val="both"/>
              <w:rPr>
                <w:b/>
                <w:bCs/>
                <w:lang w:val="en-GB"/>
              </w:rPr>
            </w:pPr>
            <w:r w:rsidRPr="00843F86">
              <w:rPr>
                <w:b/>
                <w:bCs/>
                <w:lang w:val="en-GB"/>
              </w:rPr>
              <w:lastRenderedPageBreak/>
              <w:t xml:space="preserve">IECEx </w:t>
            </w:r>
            <w:r>
              <w:rPr>
                <w:b/>
                <w:bCs/>
                <w:lang w:val="en-GB"/>
              </w:rPr>
              <w:t xml:space="preserve">OD 422 </w:t>
            </w:r>
            <w:r w:rsidRPr="00843F86">
              <w:rPr>
                <w:b/>
                <w:bCs/>
                <w:lang w:val="en-GB"/>
              </w:rPr>
              <w:t xml:space="preserve">IECEx Mark </w:t>
            </w:r>
            <w:r>
              <w:rPr>
                <w:b/>
                <w:bCs/>
                <w:lang w:val="en-GB"/>
              </w:rPr>
              <w:t>Procedures</w:t>
            </w:r>
          </w:p>
          <w:p w14:paraId="5DF1B1EF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review Draft Rev of IECEx OD 422 as prepared by the Chair and Secretary with the aim of finalising the draft for consideration by ExMC.</w:t>
            </w:r>
          </w:p>
          <w:p w14:paraId="1C4416B0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7B2710E3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u w:val="single"/>
                <w:lang w:val="en-GB"/>
              </w:rPr>
              <w:t xml:space="preserve">Document for </w:t>
            </w:r>
            <w:r>
              <w:rPr>
                <w:b/>
                <w:bCs/>
                <w:sz w:val="20"/>
                <w:u w:val="single"/>
                <w:lang w:val="en-GB"/>
              </w:rPr>
              <w:t>Consideration</w:t>
            </w:r>
          </w:p>
          <w:p w14:paraId="24BFC216" w14:textId="77777777" w:rsidR="004644AC" w:rsidRDefault="004644AC" w:rsidP="004644AC">
            <w:pPr>
              <w:pStyle w:val="Footer"/>
              <w:numPr>
                <w:ilvl w:val="0"/>
                <w:numId w:val="41"/>
              </w:numPr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  <w:r w:rsidRPr="00843F86">
              <w:rPr>
                <w:b/>
                <w:bCs/>
                <w:sz w:val="20"/>
                <w:lang w:val="en-GB"/>
              </w:rPr>
              <w:t>ExM</w:t>
            </w:r>
            <w:r>
              <w:rPr>
                <w:b/>
                <w:bCs/>
                <w:sz w:val="20"/>
                <w:lang w:val="en-GB"/>
              </w:rPr>
              <w:t>arkCo</w:t>
            </w:r>
            <w:r w:rsidRPr="00843F86">
              <w:rPr>
                <w:b/>
                <w:bCs/>
                <w:sz w:val="20"/>
                <w:lang w:val="en-GB"/>
              </w:rPr>
              <w:t>/</w:t>
            </w:r>
            <w:r>
              <w:rPr>
                <w:b/>
                <w:bCs/>
                <w:sz w:val="20"/>
                <w:lang w:val="en-GB"/>
              </w:rPr>
              <w:t>053</w:t>
            </w:r>
            <w:r w:rsidRPr="00843F86">
              <w:rPr>
                <w:b/>
                <w:bCs/>
                <w:sz w:val="20"/>
                <w:lang w:val="en-GB"/>
              </w:rPr>
              <w:t>/CD</w:t>
            </w:r>
            <w:r>
              <w:rPr>
                <w:sz w:val="20"/>
                <w:lang w:val="en-GB"/>
              </w:rPr>
              <w:t xml:space="preserve"> – Revision of OD 422 </w:t>
            </w:r>
            <w:r w:rsidRPr="006F739F">
              <w:rPr>
                <w:i/>
                <w:sz w:val="20"/>
                <w:lang w:val="en-GB"/>
              </w:rPr>
              <w:t>Rules and Procedures for the granting of Licenses to issue and use the IECEx Conformity Mark</w:t>
            </w:r>
          </w:p>
          <w:p w14:paraId="6B8595F0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7ED6111E" w14:textId="77777777" w:rsidR="004E520D" w:rsidRDefault="004E520D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755BB2B1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59E327CF" w14:textId="77777777" w:rsidR="004644AC" w:rsidRDefault="004644AC" w:rsidP="004644AC">
            <w:pPr>
              <w:pStyle w:val="Footer"/>
              <w:numPr>
                <w:ilvl w:val="1"/>
                <w:numId w:val="17"/>
              </w:numPr>
              <w:tabs>
                <w:tab w:val="clear" w:pos="4536"/>
                <w:tab w:val="clear" w:pos="9072"/>
              </w:tabs>
              <w:jc w:val="both"/>
              <w:rPr>
                <w:b/>
                <w:bCs/>
                <w:lang w:val="en-GB"/>
              </w:rPr>
            </w:pPr>
            <w:r w:rsidRPr="00843F86">
              <w:rPr>
                <w:b/>
                <w:bCs/>
                <w:lang w:val="en-GB"/>
              </w:rPr>
              <w:t xml:space="preserve">IECEx </w:t>
            </w:r>
            <w:r>
              <w:rPr>
                <w:b/>
                <w:bCs/>
                <w:lang w:val="en-GB"/>
              </w:rPr>
              <w:t xml:space="preserve">OD 023 </w:t>
            </w:r>
            <w:r w:rsidRPr="00843F86">
              <w:rPr>
                <w:b/>
                <w:bCs/>
                <w:lang w:val="en-GB"/>
              </w:rPr>
              <w:t xml:space="preserve">IECEx Mark </w:t>
            </w:r>
            <w:r>
              <w:rPr>
                <w:b/>
                <w:bCs/>
                <w:lang w:val="en-GB"/>
              </w:rPr>
              <w:t>Standard Terms and Conditions</w:t>
            </w:r>
          </w:p>
          <w:p w14:paraId="7A7B259C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review Draft Rev of IECEx OD 023 as prepared by the Chair and Secretary with the aim of finalising the draft for consideration by ExMC.</w:t>
            </w:r>
          </w:p>
          <w:p w14:paraId="615EC3B6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0B8708A5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u w:val="single"/>
                <w:lang w:val="en-GB"/>
              </w:rPr>
              <w:t xml:space="preserve">Document for </w:t>
            </w:r>
            <w:r>
              <w:rPr>
                <w:b/>
                <w:bCs/>
                <w:sz w:val="20"/>
                <w:u w:val="single"/>
                <w:lang w:val="en-GB"/>
              </w:rPr>
              <w:t>Consideration</w:t>
            </w:r>
          </w:p>
          <w:p w14:paraId="56634827" w14:textId="77777777" w:rsidR="004644AC" w:rsidRDefault="004644AC" w:rsidP="004644AC">
            <w:pPr>
              <w:pStyle w:val="Footer"/>
              <w:numPr>
                <w:ilvl w:val="0"/>
                <w:numId w:val="41"/>
              </w:numPr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  <w:r w:rsidRPr="00843F86">
              <w:rPr>
                <w:b/>
                <w:bCs/>
                <w:sz w:val="20"/>
                <w:lang w:val="en-GB"/>
              </w:rPr>
              <w:t>ExM</w:t>
            </w:r>
            <w:r>
              <w:rPr>
                <w:b/>
                <w:bCs/>
                <w:sz w:val="20"/>
                <w:lang w:val="en-GB"/>
              </w:rPr>
              <w:t>arkCo</w:t>
            </w:r>
            <w:r w:rsidRPr="00843F86">
              <w:rPr>
                <w:b/>
                <w:bCs/>
                <w:sz w:val="20"/>
                <w:lang w:val="en-GB"/>
              </w:rPr>
              <w:t>/</w:t>
            </w:r>
            <w:r>
              <w:rPr>
                <w:b/>
                <w:bCs/>
                <w:sz w:val="20"/>
                <w:lang w:val="en-GB"/>
              </w:rPr>
              <w:t>054</w:t>
            </w:r>
            <w:r w:rsidRPr="00843F86">
              <w:rPr>
                <w:b/>
                <w:bCs/>
                <w:sz w:val="20"/>
                <w:lang w:val="en-GB"/>
              </w:rPr>
              <w:t>/CD</w:t>
            </w:r>
            <w:r>
              <w:rPr>
                <w:sz w:val="20"/>
                <w:lang w:val="en-GB"/>
              </w:rPr>
              <w:t xml:space="preserve"> – Revision of OD 023 (to become OD 423) </w:t>
            </w:r>
            <w:r w:rsidRPr="006F739F">
              <w:rPr>
                <w:i/>
                <w:sz w:val="20"/>
                <w:lang w:val="en-GB"/>
              </w:rPr>
              <w:t xml:space="preserve">Terms and Conditions for use of the IECEx Conformity Mark </w:t>
            </w:r>
          </w:p>
          <w:p w14:paraId="39D3F26F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GB"/>
              </w:rPr>
            </w:pPr>
          </w:p>
          <w:p w14:paraId="1308663E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GB"/>
              </w:rPr>
            </w:pPr>
          </w:p>
          <w:p w14:paraId="44470ACD" w14:textId="77777777" w:rsidR="004E520D" w:rsidRPr="004644AC" w:rsidRDefault="004E520D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GB"/>
              </w:rPr>
            </w:pPr>
          </w:p>
          <w:p w14:paraId="74762FBD" w14:textId="77777777" w:rsidR="004644AC" w:rsidRDefault="004644AC" w:rsidP="004644AC">
            <w:pPr>
              <w:pStyle w:val="Footer"/>
              <w:numPr>
                <w:ilvl w:val="1"/>
                <w:numId w:val="17"/>
              </w:numPr>
              <w:tabs>
                <w:tab w:val="clear" w:pos="4536"/>
                <w:tab w:val="clear" w:pos="9072"/>
              </w:tabs>
              <w:jc w:val="both"/>
              <w:rPr>
                <w:b/>
                <w:bCs/>
                <w:lang w:val="en-GB"/>
              </w:rPr>
            </w:pPr>
            <w:r w:rsidRPr="00843F86">
              <w:rPr>
                <w:b/>
                <w:bCs/>
                <w:lang w:val="en-GB"/>
              </w:rPr>
              <w:t xml:space="preserve">IECEx </w:t>
            </w:r>
            <w:r>
              <w:rPr>
                <w:b/>
                <w:bCs/>
                <w:lang w:val="en-GB"/>
              </w:rPr>
              <w:t xml:space="preserve">Guide 04A </w:t>
            </w:r>
          </w:p>
          <w:p w14:paraId="75125A9F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review Draft Rev of IECEx Guide 04A as prepared by the Chair and Secretary with the aim of finalising the draft for consideration by ExMC.</w:t>
            </w:r>
          </w:p>
          <w:p w14:paraId="5C2B746E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0A1E84BE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u w:val="single"/>
                <w:lang w:val="en-GB"/>
              </w:rPr>
              <w:t xml:space="preserve">Document for </w:t>
            </w:r>
            <w:r>
              <w:rPr>
                <w:b/>
                <w:bCs/>
                <w:sz w:val="20"/>
                <w:u w:val="single"/>
                <w:lang w:val="en-GB"/>
              </w:rPr>
              <w:t>Consideration</w:t>
            </w:r>
          </w:p>
          <w:p w14:paraId="4FD72C43" w14:textId="77777777" w:rsidR="004644AC" w:rsidRPr="006F739F" w:rsidRDefault="004644AC" w:rsidP="004644AC">
            <w:pPr>
              <w:pStyle w:val="Footer"/>
              <w:numPr>
                <w:ilvl w:val="0"/>
                <w:numId w:val="31"/>
              </w:numPr>
              <w:tabs>
                <w:tab w:val="clear" w:pos="4536"/>
                <w:tab w:val="center" w:pos="290"/>
              </w:tabs>
              <w:ind w:left="290" w:hanging="284"/>
              <w:rPr>
                <w:b/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lang w:val="en-GB"/>
              </w:rPr>
              <w:t>ExM</w:t>
            </w:r>
            <w:r>
              <w:rPr>
                <w:b/>
                <w:bCs/>
                <w:sz w:val="20"/>
                <w:lang w:val="en-GB"/>
              </w:rPr>
              <w:t>arkCo</w:t>
            </w:r>
            <w:r w:rsidRPr="00843F86">
              <w:rPr>
                <w:b/>
                <w:bCs/>
                <w:sz w:val="20"/>
                <w:lang w:val="en-GB"/>
              </w:rPr>
              <w:t>/</w:t>
            </w:r>
            <w:r>
              <w:rPr>
                <w:b/>
                <w:bCs/>
                <w:sz w:val="20"/>
                <w:lang w:val="en-GB"/>
              </w:rPr>
              <w:t>056</w:t>
            </w:r>
            <w:r w:rsidRPr="00843F86">
              <w:rPr>
                <w:b/>
                <w:bCs/>
                <w:sz w:val="20"/>
                <w:lang w:val="en-GB"/>
              </w:rPr>
              <w:t>/CD</w:t>
            </w:r>
            <w:r>
              <w:rPr>
                <w:sz w:val="20"/>
                <w:lang w:val="en-GB"/>
              </w:rPr>
              <w:t xml:space="preserve"> – Revision of IECEx 04A </w:t>
            </w:r>
            <w:r w:rsidRPr="006F739F">
              <w:rPr>
                <w:i/>
                <w:sz w:val="20"/>
                <w:lang w:val="en-GB"/>
              </w:rPr>
              <w:t>Guidance for making applications for and use of the IECEx Conformity Mark</w:t>
            </w:r>
            <w:r w:rsidRPr="006F739F">
              <w:rPr>
                <w:sz w:val="20"/>
                <w:lang w:val="en-GB"/>
              </w:rPr>
              <w:t xml:space="preserve"> </w:t>
            </w:r>
          </w:p>
          <w:p w14:paraId="0CC9EBDF" w14:textId="77777777" w:rsidR="004E520D" w:rsidRDefault="004E520D" w:rsidP="004644AC">
            <w:pPr>
              <w:pStyle w:val="Footer"/>
              <w:tabs>
                <w:tab w:val="clear" w:pos="4536"/>
                <w:tab w:val="center" w:pos="574"/>
              </w:tabs>
              <w:ind w:left="720"/>
              <w:rPr>
                <w:i/>
                <w:sz w:val="20"/>
                <w:lang w:val="en-GB"/>
              </w:rPr>
            </w:pPr>
          </w:p>
          <w:p w14:paraId="396A8235" w14:textId="77777777" w:rsidR="004644AC" w:rsidRDefault="004644AC" w:rsidP="004644AC">
            <w:pPr>
              <w:pStyle w:val="Footer"/>
              <w:tabs>
                <w:tab w:val="clear" w:pos="4536"/>
                <w:tab w:val="center" w:pos="574"/>
              </w:tabs>
              <w:ind w:left="720"/>
              <w:rPr>
                <w:i/>
                <w:sz w:val="20"/>
                <w:lang w:val="en-GB"/>
              </w:rPr>
            </w:pPr>
            <w:r w:rsidRPr="006F739F">
              <w:rPr>
                <w:i/>
                <w:sz w:val="20"/>
                <w:lang w:val="en-GB"/>
              </w:rPr>
              <w:t xml:space="preserve"> </w:t>
            </w:r>
          </w:p>
          <w:p w14:paraId="46120DEF" w14:textId="77777777" w:rsidR="004644AC" w:rsidRDefault="004644AC" w:rsidP="004644AC">
            <w:pPr>
              <w:pStyle w:val="Footer"/>
              <w:tabs>
                <w:tab w:val="clear" w:pos="4536"/>
                <w:tab w:val="center" w:pos="574"/>
              </w:tabs>
              <w:ind w:left="720"/>
              <w:rPr>
                <w:b/>
                <w:lang w:val="en-GB"/>
              </w:rPr>
            </w:pPr>
          </w:p>
          <w:p w14:paraId="3DAD6C21" w14:textId="77777777" w:rsidR="004644AC" w:rsidRDefault="004644AC" w:rsidP="004644AC">
            <w:pPr>
              <w:pStyle w:val="Footer"/>
              <w:numPr>
                <w:ilvl w:val="1"/>
                <w:numId w:val="17"/>
              </w:numPr>
              <w:tabs>
                <w:tab w:val="clear" w:pos="4536"/>
                <w:tab w:val="clear" w:pos="9072"/>
              </w:tabs>
              <w:jc w:val="both"/>
              <w:rPr>
                <w:b/>
                <w:bCs/>
                <w:lang w:val="en-GB"/>
              </w:rPr>
            </w:pPr>
            <w:r w:rsidRPr="00843F86">
              <w:rPr>
                <w:b/>
                <w:bCs/>
                <w:lang w:val="en-GB"/>
              </w:rPr>
              <w:t xml:space="preserve">IECEx </w:t>
            </w:r>
            <w:r>
              <w:rPr>
                <w:b/>
                <w:bCs/>
                <w:lang w:val="en-GB"/>
              </w:rPr>
              <w:t xml:space="preserve">Guide 01B </w:t>
            </w:r>
          </w:p>
          <w:p w14:paraId="411A13D1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review Draft Rev of IECEx Guide 01B as prepared by the Chair and Secretary with the aim of finalising the draft for consideration by ExMC.</w:t>
            </w:r>
          </w:p>
          <w:p w14:paraId="20770CFF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</w:p>
          <w:p w14:paraId="123A64D6" w14:textId="77777777" w:rsidR="004644AC" w:rsidRDefault="004644AC" w:rsidP="004644AC">
            <w:pPr>
              <w:pStyle w:val="Footer"/>
              <w:tabs>
                <w:tab w:val="clear" w:pos="4536"/>
                <w:tab w:val="clear" w:pos="9072"/>
                <w:tab w:val="left" w:pos="716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u w:val="single"/>
                <w:lang w:val="en-GB"/>
              </w:rPr>
              <w:t xml:space="preserve">Document for </w:t>
            </w:r>
            <w:r>
              <w:rPr>
                <w:b/>
                <w:bCs/>
                <w:sz w:val="20"/>
                <w:u w:val="single"/>
                <w:lang w:val="en-GB"/>
              </w:rPr>
              <w:t>Consideration</w:t>
            </w:r>
          </w:p>
          <w:p w14:paraId="653B232E" w14:textId="77777777" w:rsidR="004E520D" w:rsidRPr="006F739F" w:rsidRDefault="004644AC" w:rsidP="004E520D">
            <w:pPr>
              <w:pStyle w:val="Footer"/>
              <w:numPr>
                <w:ilvl w:val="0"/>
                <w:numId w:val="31"/>
              </w:numPr>
              <w:tabs>
                <w:tab w:val="clear" w:pos="4536"/>
                <w:tab w:val="center" w:pos="290"/>
              </w:tabs>
              <w:ind w:left="290" w:hanging="284"/>
              <w:rPr>
                <w:b/>
                <w:sz w:val="20"/>
                <w:lang w:val="en-GB"/>
              </w:rPr>
            </w:pPr>
            <w:r w:rsidRPr="00843F86">
              <w:rPr>
                <w:b/>
                <w:bCs/>
                <w:sz w:val="20"/>
                <w:lang w:val="en-GB"/>
              </w:rPr>
              <w:t>ExM</w:t>
            </w:r>
            <w:r>
              <w:rPr>
                <w:b/>
                <w:bCs/>
                <w:sz w:val="20"/>
                <w:lang w:val="en-GB"/>
              </w:rPr>
              <w:t>arkCo</w:t>
            </w:r>
            <w:r w:rsidRPr="00843F86">
              <w:rPr>
                <w:b/>
                <w:bCs/>
                <w:sz w:val="20"/>
                <w:lang w:val="en-GB"/>
              </w:rPr>
              <w:t>/</w:t>
            </w:r>
            <w:r>
              <w:rPr>
                <w:b/>
                <w:bCs/>
                <w:sz w:val="20"/>
                <w:lang w:val="en-GB"/>
              </w:rPr>
              <w:t>05</w:t>
            </w:r>
            <w:r w:rsidR="004E520D">
              <w:rPr>
                <w:b/>
                <w:bCs/>
                <w:sz w:val="20"/>
                <w:lang w:val="en-GB"/>
              </w:rPr>
              <w:t>2</w:t>
            </w:r>
            <w:r w:rsidRPr="00843F86">
              <w:rPr>
                <w:b/>
                <w:bCs/>
                <w:sz w:val="20"/>
                <w:lang w:val="en-GB"/>
              </w:rPr>
              <w:t>/CD</w:t>
            </w:r>
            <w:r>
              <w:rPr>
                <w:sz w:val="20"/>
                <w:lang w:val="en-GB"/>
              </w:rPr>
              <w:t xml:space="preserve"> – Revision of IECEx </w:t>
            </w:r>
            <w:r w:rsidR="004E520D">
              <w:rPr>
                <w:sz w:val="20"/>
                <w:lang w:val="en-GB"/>
              </w:rPr>
              <w:t xml:space="preserve">Guide 01B </w:t>
            </w:r>
            <w:r w:rsidR="004E520D" w:rsidRPr="006F739F">
              <w:rPr>
                <w:i/>
                <w:sz w:val="20"/>
                <w:lang w:val="en-GB"/>
              </w:rPr>
              <w:t>Guidance for the use of the IECEx Logo</w:t>
            </w:r>
            <w:r w:rsidR="004E520D" w:rsidRPr="006F739F">
              <w:rPr>
                <w:sz w:val="20"/>
                <w:lang w:val="en-GB"/>
              </w:rPr>
              <w:t xml:space="preserve"> </w:t>
            </w:r>
          </w:p>
          <w:p w14:paraId="28C199D1" w14:textId="77777777" w:rsidR="004E520D" w:rsidRDefault="004E520D" w:rsidP="004E520D">
            <w:pPr>
              <w:pStyle w:val="Footer"/>
              <w:tabs>
                <w:tab w:val="clear" w:pos="4536"/>
                <w:tab w:val="center" w:pos="290"/>
              </w:tabs>
              <w:ind w:left="290"/>
              <w:rPr>
                <w:sz w:val="20"/>
                <w:lang w:val="en-GB"/>
              </w:rPr>
            </w:pPr>
          </w:p>
          <w:p w14:paraId="2636B54D" w14:textId="77777777" w:rsidR="004E520D" w:rsidRDefault="004E520D" w:rsidP="004E520D">
            <w:pPr>
              <w:pStyle w:val="Footer"/>
              <w:tabs>
                <w:tab w:val="clear" w:pos="4536"/>
                <w:tab w:val="center" w:pos="290"/>
              </w:tabs>
              <w:ind w:left="290"/>
              <w:rPr>
                <w:sz w:val="20"/>
                <w:lang w:val="en-GB"/>
              </w:rPr>
            </w:pPr>
          </w:p>
          <w:p w14:paraId="1BD624AA" w14:textId="77777777" w:rsidR="004E520D" w:rsidRPr="00702418" w:rsidRDefault="004E520D" w:rsidP="009800B9">
            <w:pPr>
              <w:pStyle w:val="Footer"/>
              <w:tabs>
                <w:tab w:val="clear" w:pos="4536"/>
                <w:tab w:val="center" w:pos="574"/>
              </w:tabs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0149517F" w14:textId="77777777" w:rsidR="000303EF" w:rsidRDefault="000303EF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magenta"/>
                <w:lang w:val="en-GB"/>
              </w:rPr>
            </w:pPr>
          </w:p>
          <w:p w14:paraId="74C83067" w14:textId="77777777" w:rsidR="000303EF" w:rsidRPr="004A7821" w:rsidRDefault="000303EF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E520F6" w:rsidRPr="004A7821" w14:paraId="614068A9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77B6694F" w14:textId="77777777" w:rsidR="00E520F6" w:rsidRPr="00E520F6" w:rsidRDefault="00E520F6" w:rsidP="00232424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 w:rsidRPr="00E520F6">
              <w:rPr>
                <w:b/>
                <w:lang w:val="en-GB"/>
              </w:rPr>
              <w:t>USE AND MIS</w:t>
            </w:r>
            <w:r w:rsidR="002504DF">
              <w:rPr>
                <w:b/>
                <w:lang w:val="en-GB"/>
              </w:rPr>
              <w:t>-</w:t>
            </w:r>
            <w:r w:rsidRPr="00E520F6">
              <w:rPr>
                <w:b/>
                <w:lang w:val="en-GB"/>
              </w:rPr>
              <w:t xml:space="preserve">USE OF IECEx MARK AND LOGO – Report from Secretariat </w:t>
            </w:r>
          </w:p>
          <w:p w14:paraId="2BF2EFD7" w14:textId="77777777" w:rsidR="00E520F6" w:rsidRPr="006F739F" w:rsidRDefault="00BF3FDC" w:rsidP="00E520F6">
            <w:pPr>
              <w:pStyle w:val="Footer"/>
              <w:tabs>
                <w:tab w:val="left" w:pos="878"/>
              </w:tabs>
              <w:jc w:val="both"/>
              <w:rPr>
                <w:b/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>Members t</w:t>
            </w:r>
            <w:r w:rsidR="00E520F6" w:rsidRPr="006F739F">
              <w:rPr>
                <w:sz w:val="20"/>
                <w:lang w:val="en-GB"/>
              </w:rPr>
              <w:t>o</w:t>
            </w:r>
            <w:r w:rsidR="00F8614A" w:rsidRPr="006F739F">
              <w:rPr>
                <w:sz w:val="20"/>
                <w:lang w:val="en-GB"/>
              </w:rPr>
              <w:t xml:space="preserve"> receive a report from the Secretariat and then</w:t>
            </w:r>
            <w:r w:rsidR="00E520F6" w:rsidRPr="006F739F">
              <w:rPr>
                <w:sz w:val="20"/>
                <w:lang w:val="en-GB"/>
              </w:rPr>
              <w:t xml:space="preserve"> </w:t>
            </w:r>
            <w:r w:rsidR="00E520F6" w:rsidRPr="006F739F">
              <w:rPr>
                <w:sz w:val="20"/>
                <w:u w:val="single"/>
                <w:lang w:val="en-GB"/>
              </w:rPr>
              <w:t>identify, discuss and follow</w:t>
            </w:r>
            <w:r w:rsidR="00E520F6" w:rsidRPr="006F739F">
              <w:rPr>
                <w:sz w:val="20"/>
                <w:lang w:val="en-GB"/>
              </w:rPr>
              <w:t xml:space="preserve"> up on any cases of misuse of IECEx </w:t>
            </w:r>
            <w:r w:rsidR="00F76EA3" w:rsidRPr="006F739F">
              <w:rPr>
                <w:sz w:val="20"/>
                <w:lang w:val="en-GB"/>
              </w:rPr>
              <w:t>M</w:t>
            </w:r>
            <w:r w:rsidR="00E520F6" w:rsidRPr="006F739F">
              <w:rPr>
                <w:sz w:val="20"/>
                <w:lang w:val="en-GB"/>
              </w:rPr>
              <w:t>ark or Logo</w:t>
            </w:r>
            <w:r w:rsidR="00F76EA3" w:rsidRPr="006F739F">
              <w:rPr>
                <w:sz w:val="20"/>
                <w:lang w:val="en-GB"/>
              </w:rPr>
              <w:t>.</w:t>
            </w:r>
          </w:p>
          <w:p w14:paraId="21E7D390" w14:textId="77777777" w:rsidR="00597619" w:rsidRDefault="00597619" w:rsidP="00092A9C">
            <w:pPr>
              <w:pStyle w:val="Foot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  <w:p w14:paraId="55AC0797" w14:textId="77777777" w:rsidR="004E520D" w:rsidRDefault="004E520D" w:rsidP="00092A9C">
            <w:pPr>
              <w:pStyle w:val="Footer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43AC023F" w14:textId="77777777" w:rsidR="00E520F6" w:rsidRPr="00126D8B" w:rsidRDefault="00E520F6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38DF1549" w14:textId="77777777" w:rsidR="00126D8B" w:rsidRPr="00126D8B" w:rsidRDefault="00126D8B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 w:rsidRPr="00126D8B">
              <w:rPr>
                <w:lang w:val="en-GB"/>
              </w:rPr>
              <w:t>Secretary</w:t>
            </w:r>
          </w:p>
        </w:tc>
      </w:tr>
      <w:tr w:rsidR="00DD19A2" w:rsidRPr="004A7821" w14:paraId="306ED046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7EFBFEBF" w14:textId="77777777" w:rsidR="00DD19A2" w:rsidRPr="00DD19A2" w:rsidRDefault="00DD19A2" w:rsidP="00D37AAD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 w:rsidRPr="00DD19A2">
              <w:rPr>
                <w:b/>
                <w:lang w:val="en-GB"/>
              </w:rPr>
              <w:t xml:space="preserve">CAB ISSUES CONCERNING IECEx CONFORMITY MARK </w:t>
            </w:r>
          </w:p>
          <w:p w14:paraId="2468E00C" w14:textId="77777777" w:rsidR="00DD19A2" w:rsidRPr="006F739F" w:rsidRDefault="00DD19A2" w:rsidP="00DD19A2">
            <w:pPr>
              <w:pStyle w:val="Footer"/>
              <w:ind w:firstLine="6"/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Secretary to </w:t>
            </w:r>
            <w:r w:rsidRPr="006F739F">
              <w:rPr>
                <w:sz w:val="20"/>
                <w:u w:val="single"/>
                <w:lang w:val="en-GB"/>
              </w:rPr>
              <w:t>report</w:t>
            </w:r>
            <w:r w:rsidRPr="006F739F">
              <w:rPr>
                <w:sz w:val="20"/>
                <w:lang w:val="en-GB"/>
              </w:rPr>
              <w:t xml:space="preserve"> on CAB Issues relating to misuse of the IECEx Mark and Logo.</w:t>
            </w:r>
          </w:p>
          <w:p w14:paraId="6667ED2C" w14:textId="77777777" w:rsidR="00DD19A2" w:rsidRDefault="00DD19A2" w:rsidP="00DD19A2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</w:p>
          <w:p w14:paraId="3C028F65" w14:textId="77777777" w:rsidR="004E520D" w:rsidRDefault="004E520D" w:rsidP="00DD19A2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</w:p>
          <w:p w14:paraId="4943EA6F" w14:textId="77777777" w:rsidR="004E520D" w:rsidRDefault="004E520D" w:rsidP="00DD19A2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</w:p>
          <w:p w14:paraId="4D858EDF" w14:textId="77777777" w:rsidR="004E520D" w:rsidRDefault="004E520D" w:rsidP="00DD19A2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</w:p>
          <w:p w14:paraId="17C6E618" w14:textId="77777777" w:rsidR="004E520D" w:rsidRPr="000B5470" w:rsidRDefault="004E520D" w:rsidP="00DD19A2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4475DB78" w14:textId="77777777" w:rsidR="00DD19A2" w:rsidRDefault="00DD19A2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magenta"/>
                <w:lang w:val="en-GB"/>
              </w:rPr>
            </w:pPr>
          </w:p>
          <w:p w14:paraId="78715FA2" w14:textId="77777777" w:rsidR="00DD19A2" w:rsidRDefault="00126D8B" w:rsidP="00284D4B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Secretary</w:t>
            </w:r>
          </w:p>
        </w:tc>
      </w:tr>
      <w:tr w:rsidR="0048667E" w:rsidRPr="0092776E" w14:paraId="13505EB7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2638E22D" w14:textId="77777777" w:rsidR="0048667E" w:rsidRPr="00BB3BEF" w:rsidRDefault="0048667E" w:rsidP="00D37AAD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78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 </w:t>
            </w:r>
            <w:r w:rsidRPr="0048667E">
              <w:rPr>
                <w:b/>
                <w:lang w:val="en-GB"/>
              </w:rPr>
              <w:t xml:space="preserve"> </w:t>
            </w:r>
            <w:r w:rsidR="00931CB3">
              <w:rPr>
                <w:b/>
                <w:lang w:val="en-GB"/>
              </w:rPr>
              <w:t xml:space="preserve">IECEx MARK </w:t>
            </w:r>
            <w:r w:rsidRPr="0048667E">
              <w:rPr>
                <w:b/>
                <w:lang w:val="en-GB"/>
              </w:rPr>
              <w:t>LICENCE AGREEMENT R</w:t>
            </w:r>
            <w:r w:rsidRPr="00515BD8">
              <w:rPr>
                <w:b/>
                <w:lang w:val="en-GB"/>
              </w:rPr>
              <w:t>ENEWALS</w:t>
            </w:r>
          </w:p>
          <w:p w14:paraId="6F499C88" w14:textId="77777777" w:rsidR="00635AB9" w:rsidRDefault="00931CB3" w:rsidP="004E520D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Members to note </w:t>
            </w:r>
            <w:r w:rsidR="004E520D">
              <w:rPr>
                <w:sz w:val="20"/>
                <w:lang w:val="en-GB"/>
              </w:rPr>
              <w:t xml:space="preserve">any matters arising from License renewals between ExCBs and IEC. </w:t>
            </w:r>
          </w:p>
          <w:p w14:paraId="7606F27B" w14:textId="77777777" w:rsidR="004E520D" w:rsidRDefault="004E520D" w:rsidP="004E520D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sz w:val="20"/>
                <w:lang w:val="en-GB"/>
              </w:rPr>
            </w:pPr>
          </w:p>
          <w:p w14:paraId="03915A3D" w14:textId="77777777" w:rsidR="004E520D" w:rsidRDefault="004E520D" w:rsidP="004E520D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Secretary to report.</w:t>
            </w:r>
          </w:p>
          <w:p w14:paraId="7A3F8BE1" w14:textId="77777777" w:rsidR="004E520D" w:rsidRDefault="004E520D" w:rsidP="004E520D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sz w:val="20"/>
                <w:lang w:val="en-GB"/>
              </w:rPr>
            </w:pPr>
          </w:p>
          <w:p w14:paraId="72E64001" w14:textId="77777777" w:rsidR="004E520D" w:rsidRPr="00C16B91" w:rsidRDefault="004E520D" w:rsidP="004E520D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06325D94" w14:textId="77777777" w:rsidR="00931CB3" w:rsidRDefault="00931CB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553CA9F1" w14:textId="77777777" w:rsidR="00931CB3" w:rsidRDefault="00931CB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Secretariat</w:t>
            </w:r>
          </w:p>
        </w:tc>
      </w:tr>
      <w:tr w:rsidR="000303EF" w:rsidRPr="0092776E" w14:paraId="08F08E3B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0D4E55FF" w14:textId="77777777" w:rsidR="003635B0" w:rsidRPr="003635B0" w:rsidRDefault="000303EF" w:rsidP="00D37AAD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  <w:r w:rsidRPr="00C16B91">
              <w:rPr>
                <w:b/>
                <w:lang w:val="en-GB"/>
              </w:rPr>
              <w:t xml:space="preserve">PROMOTIONAL ACTIVITIES </w:t>
            </w:r>
            <w:r w:rsidR="003635B0" w:rsidRPr="003635B0">
              <w:rPr>
                <w:b/>
                <w:lang w:val="en-GB"/>
              </w:rPr>
              <w:t>AND MARKETING OF THE IECEx MARK:</w:t>
            </w:r>
          </w:p>
          <w:p w14:paraId="1145BE01" w14:textId="77777777" w:rsidR="004E520D" w:rsidRDefault="004E520D" w:rsidP="004E520D">
            <w:pPr>
              <w:pStyle w:val="Footer"/>
              <w:tabs>
                <w:tab w:val="clear" w:pos="4536"/>
                <w:tab w:val="clear" w:pos="9072"/>
              </w:tabs>
              <w:ind w:left="290"/>
              <w:jc w:val="both"/>
              <w:rPr>
                <w:lang w:val="en-GB"/>
              </w:rPr>
            </w:pPr>
          </w:p>
          <w:p w14:paraId="3B96DFD7" w14:textId="77777777" w:rsidR="003635B0" w:rsidRDefault="004E520D" w:rsidP="004E520D">
            <w:pPr>
              <w:pStyle w:val="Footer"/>
              <w:tabs>
                <w:tab w:val="clear" w:pos="4536"/>
                <w:tab w:val="clear" w:pos="9072"/>
              </w:tabs>
              <w:ind w:left="290"/>
              <w:jc w:val="both"/>
              <w:rPr>
                <w:lang w:val="en-GB"/>
              </w:rPr>
            </w:pPr>
            <w:r>
              <w:rPr>
                <w:lang w:val="en-GB"/>
              </w:rPr>
              <w:t>Time permitting, Members to consider promotional approach for the new Concepts of the IECEx Mark and Logo.</w:t>
            </w:r>
          </w:p>
          <w:p w14:paraId="26160CC7" w14:textId="77777777" w:rsidR="004E520D" w:rsidRPr="00C16B91" w:rsidRDefault="004E520D" w:rsidP="004E520D">
            <w:pPr>
              <w:pStyle w:val="Footer"/>
              <w:tabs>
                <w:tab w:val="clear" w:pos="4536"/>
                <w:tab w:val="clear" w:pos="9072"/>
              </w:tabs>
              <w:ind w:left="290"/>
              <w:jc w:val="both"/>
              <w:rPr>
                <w:lang w:val="en-GB"/>
              </w:rPr>
            </w:pPr>
          </w:p>
        </w:tc>
        <w:tc>
          <w:tcPr>
            <w:tcW w:w="1563" w:type="dxa"/>
          </w:tcPr>
          <w:p w14:paraId="36F507AF" w14:textId="77777777" w:rsidR="00BA661D" w:rsidRDefault="00BA661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713492CC" w14:textId="77777777" w:rsidR="000303EF" w:rsidRDefault="000303EF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0303EF" w:rsidRPr="0092776E" w14:paraId="297B7295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0F8D1320" w14:textId="77777777" w:rsidR="000303EF" w:rsidRDefault="000303EF" w:rsidP="00D37AAD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BUSINESS</w:t>
            </w:r>
          </w:p>
          <w:p w14:paraId="3223741D" w14:textId="77777777" w:rsidR="000303EF" w:rsidRPr="006F739F" w:rsidRDefault="000303EF" w:rsidP="00BF3FDC">
            <w:pPr>
              <w:pStyle w:val="Footer"/>
              <w:tabs>
                <w:tab w:val="clear" w:pos="4536"/>
                <w:tab w:val="clear" w:pos="9072"/>
                <w:tab w:val="left" w:pos="432"/>
              </w:tabs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Any other business </w:t>
            </w:r>
            <w:r w:rsidR="00BF3FDC" w:rsidRPr="006F739F">
              <w:rPr>
                <w:sz w:val="20"/>
                <w:lang w:val="en-GB"/>
              </w:rPr>
              <w:t xml:space="preserve">not </w:t>
            </w:r>
            <w:r w:rsidRPr="006F739F">
              <w:rPr>
                <w:sz w:val="20"/>
                <w:lang w:val="en-GB"/>
              </w:rPr>
              <w:t>notified prior to the meeting.</w:t>
            </w:r>
          </w:p>
          <w:p w14:paraId="152A4CF0" w14:textId="77777777" w:rsidR="000303EF" w:rsidRPr="009043DB" w:rsidRDefault="000303EF" w:rsidP="00AC27E5">
            <w:pPr>
              <w:pStyle w:val="Footer"/>
              <w:tabs>
                <w:tab w:val="clear" w:pos="4536"/>
                <w:tab w:val="clear" w:pos="9072"/>
                <w:tab w:val="left" w:pos="432"/>
              </w:tabs>
              <w:ind w:left="360"/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12D642D8" w14:textId="77777777" w:rsidR="000303EF" w:rsidRDefault="000303EF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40CF2007" w14:textId="77777777" w:rsidR="000303EF" w:rsidRDefault="000303EF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green"/>
                <w:lang w:val="en-GB"/>
              </w:rPr>
            </w:pPr>
            <w:r>
              <w:rPr>
                <w:lang w:val="en-GB"/>
              </w:rPr>
              <w:t>Chair</w:t>
            </w:r>
          </w:p>
          <w:p w14:paraId="650C71ED" w14:textId="77777777" w:rsidR="000303EF" w:rsidRDefault="000303EF" w:rsidP="003D37F3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</w:tc>
      </w:tr>
      <w:tr w:rsidR="000303EF" w:rsidRPr="0092776E" w14:paraId="4A4AC388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7FE77DAA" w14:textId="77777777" w:rsidR="000303EF" w:rsidRDefault="000303EF" w:rsidP="00D37AAD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NEXT MEETING</w:t>
            </w:r>
          </w:p>
          <w:p w14:paraId="6ECCE428" w14:textId="77777777" w:rsidR="00FB5A48" w:rsidRPr="006F739F" w:rsidRDefault="00FB5A48" w:rsidP="00FB5A48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GB"/>
              </w:rPr>
            </w:pPr>
            <w:r w:rsidRPr="006F739F">
              <w:rPr>
                <w:sz w:val="20"/>
                <w:lang w:val="en-GB"/>
              </w:rPr>
              <w:t xml:space="preserve">To </w:t>
            </w:r>
            <w:r w:rsidRPr="006F739F">
              <w:rPr>
                <w:sz w:val="20"/>
                <w:u w:val="single"/>
                <w:lang w:val="en-GB"/>
              </w:rPr>
              <w:t>consider</w:t>
            </w:r>
            <w:r w:rsidRPr="006F739F">
              <w:rPr>
                <w:sz w:val="20"/>
                <w:lang w:val="en-GB"/>
              </w:rPr>
              <w:t xml:space="preserve"> the date and time for the next meeting</w:t>
            </w:r>
            <w:r w:rsidR="0088263F" w:rsidRPr="006F739F">
              <w:rPr>
                <w:sz w:val="20"/>
                <w:lang w:val="en-GB"/>
              </w:rPr>
              <w:t>.</w:t>
            </w:r>
          </w:p>
          <w:p w14:paraId="4559C70B" w14:textId="77777777" w:rsidR="000303EF" w:rsidRPr="0092776E" w:rsidRDefault="000303EF" w:rsidP="00AC27E5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2035DC39" w14:textId="77777777" w:rsidR="000303EF" w:rsidRDefault="000303EF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</w:p>
          <w:p w14:paraId="4D4E2769" w14:textId="77777777" w:rsidR="000303EF" w:rsidRDefault="000303EF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0303EF" w:rsidRPr="0092776E" w14:paraId="79DDDAFA" w14:textId="77777777" w:rsidTr="00020821">
        <w:tblPrEx>
          <w:tblCellMar>
            <w:top w:w="0" w:type="dxa"/>
            <w:bottom w:w="0" w:type="dxa"/>
          </w:tblCellMar>
        </w:tblPrEx>
        <w:tc>
          <w:tcPr>
            <w:tcW w:w="8337" w:type="dxa"/>
            <w:tcBorders>
              <w:bottom w:val="single" w:sz="4" w:space="0" w:color="auto"/>
            </w:tcBorders>
          </w:tcPr>
          <w:p w14:paraId="313C10D3" w14:textId="77777777" w:rsidR="000303EF" w:rsidRDefault="000303EF" w:rsidP="00D37AAD">
            <w:pPr>
              <w:pStyle w:val="Footer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  <w:r w:rsidRPr="004C35ED">
              <w:rPr>
                <w:b/>
                <w:lang w:val="en-GB"/>
              </w:rPr>
              <w:t xml:space="preserve">CLOSE </w:t>
            </w:r>
          </w:p>
          <w:p w14:paraId="685E2F03" w14:textId="77777777" w:rsidR="000303EF" w:rsidRPr="004C35ED" w:rsidRDefault="000303EF" w:rsidP="00B3033A">
            <w:pPr>
              <w:pStyle w:val="Footer"/>
              <w:tabs>
                <w:tab w:val="clear" w:pos="4536"/>
                <w:tab w:val="clear" w:pos="9072"/>
                <w:tab w:val="left" w:pos="878"/>
              </w:tabs>
              <w:jc w:val="both"/>
              <w:rPr>
                <w:b/>
                <w:lang w:val="en-GB"/>
              </w:rPr>
            </w:pPr>
          </w:p>
        </w:tc>
        <w:tc>
          <w:tcPr>
            <w:tcW w:w="1563" w:type="dxa"/>
          </w:tcPr>
          <w:p w14:paraId="003E876C" w14:textId="77777777" w:rsidR="000303EF" w:rsidRPr="0092776E" w:rsidRDefault="000303EF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</w:tbl>
    <w:p w14:paraId="4F26911F" w14:textId="77777777" w:rsidR="007C7810" w:rsidRPr="00A76E01" w:rsidRDefault="007C7810" w:rsidP="004E520D">
      <w:pPr>
        <w:ind w:right="-1351"/>
        <w:rPr>
          <w:rFonts w:ascii="Arial" w:hAnsi="Arial" w:cs="Arial"/>
          <w:sz w:val="20"/>
          <w:szCs w:val="22"/>
        </w:rPr>
      </w:pPr>
    </w:p>
    <w:sectPr w:rsidR="007C7810" w:rsidRPr="00A76E01" w:rsidSect="007C7810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FF41" w14:textId="77777777" w:rsidR="002D48BC" w:rsidRDefault="002D48BC">
      <w:r>
        <w:separator/>
      </w:r>
    </w:p>
  </w:endnote>
  <w:endnote w:type="continuationSeparator" w:id="0">
    <w:p w14:paraId="064C8816" w14:textId="77777777" w:rsidR="002D48BC" w:rsidRDefault="002D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14A5" w14:textId="77777777" w:rsidR="00D26ED7" w:rsidRPr="00895B67" w:rsidRDefault="00D26ED7" w:rsidP="00F43FC7">
    <w:pPr>
      <w:pStyle w:val="Footer"/>
      <w:ind w:hanging="567"/>
      <w:rPr>
        <w:lang w:val="en-US"/>
      </w:rPr>
    </w:pPr>
    <w:r>
      <w:rPr>
        <w:lang w:val="en-US"/>
      </w:rPr>
      <w:t xml:space="preserve">IECEx </w:t>
    </w:r>
    <w:r w:rsidR="006F540A">
      <w:rPr>
        <w:lang w:val="en-US"/>
      </w:rPr>
      <w:t>Ex</w:t>
    </w:r>
    <w:r w:rsidR="00BF77D8">
      <w:rPr>
        <w:lang w:val="en-US"/>
      </w:rPr>
      <w:t>MarkCo</w:t>
    </w:r>
    <w:r w:rsidR="00F43FC7">
      <w:rPr>
        <w:lang w:val="en-US"/>
      </w:rPr>
      <w:t xml:space="preserve"> </w:t>
    </w:r>
    <w:r>
      <w:rPr>
        <w:lang w:val="en-US"/>
      </w:rPr>
      <w:t>Meet</w:t>
    </w:r>
    <w:r w:rsidR="00F43FC7">
      <w:rPr>
        <w:lang w:val="en-US"/>
      </w:rPr>
      <w:t xml:space="preserve">ing – </w:t>
    </w:r>
    <w:r w:rsidR="00D208D8">
      <w:rPr>
        <w:lang w:val="en-US"/>
      </w:rPr>
      <w:t>May 20</w:t>
    </w:r>
    <w:r w:rsidR="00886BAB">
      <w:rPr>
        <w:lang w:val="en-US"/>
      </w:rPr>
      <w:t>20</w:t>
    </w:r>
    <w:r w:rsidR="006F540A">
      <w:rPr>
        <w:lang w:val="en-US"/>
      </w:rPr>
      <w:t xml:space="preserve"> -</w:t>
    </w:r>
    <w:r w:rsidRPr="00895B67">
      <w:rPr>
        <w:lang w:val="en-US"/>
      </w:rPr>
      <w:t xml:space="preserve"> Draft Agenda</w:t>
    </w:r>
    <w:r w:rsidRPr="00895B67">
      <w:rPr>
        <w:lang w:val="en-US"/>
      </w:rPr>
      <w:tab/>
      <w:t xml:space="preserve">Page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="00B4641D">
      <w:rPr>
        <w:rStyle w:val="PageNumber"/>
        <w:noProof/>
        <w:lang w:val="en-US"/>
      </w:rPr>
      <w:t>4</w:t>
    </w:r>
    <w:r>
      <w:rPr>
        <w:rStyle w:val="PageNumber"/>
      </w:rPr>
      <w:fldChar w:fldCharType="end"/>
    </w:r>
    <w:r w:rsidRPr="00895B67">
      <w:rPr>
        <w:rStyle w:val="PageNumber"/>
        <w:lang w:val="en-US"/>
      </w:rPr>
      <w:t xml:space="preserve"> of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NUMPAGES </w:instrText>
    </w:r>
    <w:r>
      <w:rPr>
        <w:rStyle w:val="PageNumber"/>
      </w:rPr>
      <w:fldChar w:fldCharType="separate"/>
    </w:r>
    <w:r w:rsidR="00B4641D">
      <w:rPr>
        <w:rStyle w:val="PageNumber"/>
        <w:noProof/>
        <w:lang w:val="en-US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347F" w14:textId="77777777" w:rsidR="002D48BC" w:rsidRDefault="002D48BC">
      <w:r>
        <w:separator/>
      </w:r>
    </w:p>
  </w:footnote>
  <w:footnote w:type="continuationSeparator" w:id="0">
    <w:p w14:paraId="46A4B30B" w14:textId="77777777" w:rsidR="002D48BC" w:rsidRDefault="002D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FA22" w14:textId="65FF90B8" w:rsidR="00D26ED7" w:rsidRDefault="00C66F04">
    <w:pPr>
      <w:pStyle w:val="Header"/>
      <w:rPr>
        <w:rFonts w:cs="Arial"/>
      </w:rPr>
    </w:pPr>
    <w:r>
      <w:rPr>
        <w:rFonts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C1556" wp14:editId="13CE221E">
              <wp:simplePos x="0" y="0"/>
              <wp:positionH relativeFrom="column">
                <wp:posOffset>3108960</wp:posOffset>
              </wp:positionH>
              <wp:positionV relativeFrom="paragraph">
                <wp:posOffset>-71755</wp:posOffset>
              </wp:positionV>
              <wp:extent cx="2830830" cy="727075"/>
              <wp:effectExtent l="13335" t="13970" r="1333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B3DC9" w14:textId="77777777" w:rsidR="008548B1" w:rsidRDefault="008548B1" w:rsidP="00B701BE">
                          <w:pPr>
                            <w:tabs>
                              <w:tab w:val="right" w:pos="4324"/>
                            </w:tabs>
                            <w:spacing w:line="320" w:lineRule="exact"/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ExMarkCo/0</w:t>
                          </w:r>
                          <w:r w:rsidR="00886BA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/DA</w:t>
                          </w:r>
                        </w:p>
                        <w:p w14:paraId="4E4E350A" w14:textId="77777777" w:rsidR="00D26ED7" w:rsidRPr="0028650D" w:rsidRDefault="00D26ED7" w:rsidP="00B701BE">
                          <w:pPr>
                            <w:tabs>
                              <w:tab w:val="right" w:pos="4324"/>
                            </w:tabs>
                            <w:spacing w:line="320" w:lineRule="exact"/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2865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IECEx </w:t>
                          </w:r>
                          <w:r w:rsidR="00F43FC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</w:t>
                          </w:r>
                          <w:r w:rsidR="007E568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MarkCo</w:t>
                          </w:r>
                          <w:r w:rsidR="00F114A5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</w:t>
                          </w:r>
                          <w:r w:rsidRPr="002865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Meeting </w:t>
                          </w:r>
                        </w:p>
                        <w:p w14:paraId="2955A57D" w14:textId="77777777" w:rsidR="00D26ED7" w:rsidRDefault="009800B9" w:rsidP="000106C2">
                          <w:pPr>
                            <w:tabs>
                              <w:tab w:val="right" w:pos="4324"/>
                            </w:tabs>
                            <w:spacing w:line="320" w:lineRule="exact"/>
                            <w:ind w:left="71" w:right="74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1</w:t>
                          </w:r>
                          <w:r w:rsidR="00886BA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th May 20</w:t>
                          </w:r>
                          <w:r w:rsidR="00886BA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, </w:t>
                          </w:r>
                          <w:r w:rsidR="00886BA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Remote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15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8pt;margin-top:-5.65pt;width:222.9pt;height: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">
              <v:textbox>
                <w:txbxContent>
                  <w:p w14:paraId="540B3DC9" w14:textId="77777777" w:rsidR="008548B1" w:rsidRDefault="008548B1" w:rsidP="00B701BE">
                    <w:pPr>
                      <w:tabs>
                        <w:tab w:val="right" w:pos="4324"/>
                      </w:tabs>
                      <w:spacing w:line="320" w:lineRule="exact"/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ExMarkCo/0</w:t>
                    </w:r>
                    <w:r w:rsidR="00886BAB">
                      <w:rPr>
                        <w:rFonts w:ascii="Arial" w:hAnsi="Arial" w:cs="Arial"/>
                        <w:b/>
                        <w:lang w:val="en-US"/>
                      </w:rPr>
                      <w:t>57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/DA</w:t>
                    </w:r>
                  </w:p>
                  <w:p w14:paraId="4E4E350A" w14:textId="77777777" w:rsidR="00D26ED7" w:rsidRPr="0028650D" w:rsidRDefault="00D26ED7" w:rsidP="00B701BE">
                    <w:pPr>
                      <w:tabs>
                        <w:tab w:val="right" w:pos="4324"/>
                      </w:tabs>
                      <w:spacing w:line="320" w:lineRule="exact"/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28650D">
                      <w:rPr>
                        <w:rFonts w:ascii="Arial" w:hAnsi="Arial" w:cs="Arial"/>
                        <w:b/>
                        <w:lang w:val="en-US"/>
                      </w:rPr>
                      <w:t xml:space="preserve">IECEx </w:t>
                    </w:r>
                    <w:r w:rsidR="00F43FC7">
                      <w:rPr>
                        <w:rFonts w:ascii="Arial" w:hAnsi="Arial" w:cs="Arial"/>
                        <w:b/>
                        <w:lang w:val="en-US"/>
                      </w:rPr>
                      <w:t>Ex</w:t>
                    </w:r>
                    <w:r w:rsidR="007E5685">
                      <w:rPr>
                        <w:rFonts w:ascii="Arial" w:hAnsi="Arial" w:cs="Arial"/>
                        <w:b/>
                        <w:lang w:val="en-US"/>
                      </w:rPr>
                      <w:t>MarkCo</w:t>
                    </w:r>
                    <w:r w:rsidR="00F114A5">
                      <w:rPr>
                        <w:rFonts w:ascii="Arial" w:hAnsi="Arial" w:cs="Arial"/>
                        <w:b/>
                        <w:lang w:val="en-US"/>
                      </w:rPr>
                      <w:t xml:space="preserve"> </w:t>
                    </w:r>
                    <w:r w:rsidRPr="0028650D">
                      <w:rPr>
                        <w:rFonts w:ascii="Arial" w:hAnsi="Arial" w:cs="Arial"/>
                        <w:b/>
                        <w:lang w:val="en-US"/>
                      </w:rPr>
                      <w:t xml:space="preserve">Meeting </w:t>
                    </w:r>
                  </w:p>
                  <w:p w14:paraId="2955A57D" w14:textId="77777777" w:rsidR="00D26ED7" w:rsidRDefault="009800B9" w:rsidP="000106C2">
                    <w:pPr>
                      <w:tabs>
                        <w:tab w:val="right" w:pos="4324"/>
                      </w:tabs>
                      <w:spacing w:line="320" w:lineRule="exact"/>
                      <w:ind w:left="71" w:right="74"/>
                      <w:jc w:val="right"/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1</w:t>
                    </w:r>
                    <w:r w:rsidR="00886BAB">
                      <w:rPr>
                        <w:rFonts w:ascii="Arial" w:hAnsi="Arial" w:cs="Arial"/>
                        <w:b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th May 20</w:t>
                    </w:r>
                    <w:r w:rsidR="00886BAB">
                      <w:rPr>
                        <w:rFonts w:ascii="Arial" w:hAnsi="Arial" w:cs="Arial"/>
                        <w:b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, </w:t>
                    </w:r>
                    <w:r w:rsidR="00886BAB">
                      <w:rPr>
                        <w:rFonts w:ascii="Arial" w:hAnsi="Arial" w:cs="Arial"/>
                        <w:b/>
                        <w:lang w:val="en-US"/>
                      </w:rPr>
                      <w:t>Remote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inline distT="0" distB="0" distL="0" distR="0" wp14:anchorId="49061E24" wp14:editId="73BEC626">
          <wp:extent cx="14605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CC29E" w14:textId="77777777" w:rsidR="00351FF0" w:rsidRDefault="00351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38D5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E2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389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F0B9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E89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4BB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228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23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2D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E78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14C6F"/>
    <w:multiLevelType w:val="hybridMultilevel"/>
    <w:tmpl w:val="043E05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2F714F"/>
    <w:multiLevelType w:val="multilevel"/>
    <w:tmpl w:val="A3FA5D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7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0858BE"/>
    <w:multiLevelType w:val="hybridMultilevel"/>
    <w:tmpl w:val="686EBA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86C29"/>
    <w:multiLevelType w:val="hybridMultilevel"/>
    <w:tmpl w:val="6B343C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D85A6C"/>
    <w:multiLevelType w:val="hybridMultilevel"/>
    <w:tmpl w:val="990E17FE"/>
    <w:lvl w:ilvl="0" w:tplc="671E5A82">
      <w:start w:val="18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1686353E"/>
    <w:multiLevelType w:val="hybridMultilevel"/>
    <w:tmpl w:val="22C2F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660465"/>
    <w:multiLevelType w:val="hybridMultilevel"/>
    <w:tmpl w:val="72965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A12EAD"/>
    <w:multiLevelType w:val="multilevel"/>
    <w:tmpl w:val="6A22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D03346A"/>
    <w:multiLevelType w:val="hybridMultilevel"/>
    <w:tmpl w:val="EAC2B312"/>
    <w:lvl w:ilvl="0" w:tplc="408E163C">
      <w:start w:val="1"/>
      <w:numFmt w:val="decimal"/>
      <w:lvlText w:val="%1.1"/>
      <w:lvlJc w:val="left"/>
      <w:pPr>
        <w:ind w:left="36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1E502412"/>
    <w:multiLevelType w:val="multilevel"/>
    <w:tmpl w:val="0226BAD2"/>
    <w:lvl w:ilvl="0">
      <w:start w:val="1"/>
      <w:numFmt w:val="bullet"/>
      <w:lvlText w:val=""/>
      <w:lvlJc w:val="left"/>
      <w:pPr>
        <w:tabs>
          <w:tab w:val="num" w:pos="816"/>
        </w:tabs>
        <w:ind w:left="816" w:hanging="216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20" w15:restartNumberingAfterBreak="0">
    <w:nsid w:val="1F081AA3"/>
    <w:multiLevelType w:val="hybridMultilevel"/>
    <w:tmpl w:val="B1DA9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9740B"/>
    <w:multiLevelType w:val="hybridMultilevel"/>
    <w:tmpl w:val="EAC2B312"/>
    <w:lvl w:ilvl="0" w:tplc="408E163C">
      <w:start w:val="1"/>
      <w:numFmt w:val="decimal"/>
      <w:lvlText w:val="%1.1"/>
      <w:lvlJc w:val="left"/>
      <w:pPr>
        <w:ind w:left="36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2C987653"/>
    <w:multiLevelType w:val="multilevel"/>
    <w:tmpl w:val="E7DC7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D56896"/>
    <w:multiLevelType w:val="hybridMultilevel"/>
    <w:tmpl w:val="F0CA17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A1AC6"/>
    <w:multiLevelType w:val="hybridMultilevel"/>
    <w:tmpl w:val="F3D029BA"/>
    <w:lvl w:ilvl="0" w:tplc="04242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553FBA"/>
    <w:multiLevelType w:val="multilevel"/>
    <w:tmpl w:val="8C9487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2CC4845"/>
    <w:multiLevelType w:val="multilevel"/>
    <w:tmpl w:val="EC725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0B7F2D"/>
    <w:multiLevelType w:val="hybridMultilevel"/>
    <w:tmpl w:val="702A5E5E"/>
    <w:lvl w:ilvl="0" w:tplc="A9A83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E2803"/>
    <w:multiLevelType w:val="multilevel"/>
    <w:tmpl w:val="F468F8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6476034"/>
    <w:multiLevelType w:val="hybridMultilevel"/>
    <w:tmpl w:val="E3827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F17FBB"/>
    <w:multiLevelType w:val="hybridMultilevel"/>
    <w:tmpl w:val="E1FAD3E4"/>
    <w:lvl w:ilvl="0" w:tplc="66C290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B6133"/>
    <w:multiLevelType w:val="hybridMultilevel"/>
    <w:tmpl w:val="794AA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CAC"/>
    <w:multiLevelType w:val="hybridMultilevel"/>
    <w:tmpl w:val="C6CAC9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E01F15"/>
    <w:multiLevelType w:val="hybridMultilevel"/>
    <w:tmpl w:val="06EA91B8"/>
    <w:lvl w:ilvl="0" w:tplc="175C8AE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D3A15"/>
    <w:multiLevelType w:val="hybridMultilevel"/>
    <w:tmpl w:val="00A61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AC2E8C"/>
    <w:multiLevelType w:val="hybridMultilevel"/>
    <w:tmpl w:val="B66CC770"/>
    <w:lvl w:ilvl="0" w:tplc="AC20FC4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F54838"/>
    <w:multiLevelType w:val="hybridMultilevel"/>
    <w:tmpl w:val="8B781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60508"/>
    <w:multiLevelType w:val="hybridMultilevel"/>
    <w:tmpl w:val="CE02D9AE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8" w15:restartNumberingAfterBreak="0">
    <w:nsid w:val="70900FDB"/>
    <w:multiLevelType w:val="hybridMultilevel"/>
    <w:tmpl w:val="0ADE24CA"/>
    <w:lvl w:ilvl="0" w:tplc="6316C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722C5"/>
    <w:multiLevelType w:val="hybridMultilevel"/>
    <w:tmpl w:val="31DEA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065B0"/>
    <w:multiLevelType w:val="hybridMultilevel"/>
    <w:tmpl w:val="B76AD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8"/>
  </w:num>
  <w:num w:numId="14">
    <w:abstractNumId w:val="25"/>
  </w:num>
  <w:num w:numId="15">
    <w:abstractNumId w:val="11"/>
  </w:num>
  <w:num w:numId="16">
    <w:abstractNumId w:val="19"/>
  </w:num>
  <w:num w:numId="17">
    <w:abstractNumId w:val="22"/>
  </w:num>
  <w:num w:numId="18">
    <w:abstractNumId w:val="15"/>
  </w:num>
  <w:num w:numId="19">
    <w:abstractNumId w:val="31"/>
  </w:num>
  <w:num w:numId="20">
    <w:abstractNumId w:val="26"/>
  </w:num>
  <w:num w:numId="21">
    <w:abstractNumId w:val="33"/>
  </w:num>
  <w:num w:numId="22">
    <w:abstractNumId w:val="10"/>
  </w:num>
  <w:num w:numId="23">
    <w:abstractNumId w:val="34"/>
  </w:num>
  <w:num w:numId="24">
    <w:abstractNumId w:val="38"/>
  </w:num>
  <w:num w:numId="25">
    <w:abstractNumId w:val="40"/>
  </w:num>
  <w:num w:numId="26">
    <w:abstractNumId w:val="23"/>
  </w:num>
  <w:num w:numId="27">
    <w:abstractNumId w:val="32"/>
  </w:num>
  <w:num w:numId="28">
    <w:abstractNumId w:val="36"/>
  </w:num>
  <w:num w:numId="29">
    <w:abstractNumId w:val="13"/>
  </w:num>
  <w:num w:numId="30">
    <w:abstractNumId w:val="30"/>
  </w:num>
  <w:num w:numId="31">
    <w:abstractNumId w:val="20"/>
  </w:num>
  <w:num w:numId="32">
    <w:abstractNumId w:val="18"/>
  </w:num>
  <w:num w:numId="33">
    <w:abstractNumId w:val="21"/>
  </w:num>
  <w:num w:numId="34">
    <w:abstractNumId w:val="35"/>
  </w:num>
  <w:num w:numId="35">
    <w:abstractNumId w:val="14"/>
  </w:num>
  <w:num w:numId="36">
    <w:abstractNumId w:val="39"/>
  </w:num>
  <w:num w:numId="37">
    <w:abstractNumId w:val="37"/>
  </w:num>
  <w:num w:numId="38">
    <w:abstractNumId w:val="12"/>
  </w:num>
  <w:num w:numId="39">
    <w:abstractNumId w:val="27"/>
  </w:num>
  <w:num w:numId="40">
    <w:abstractNumId w:val="16"/>
  </w:num>
  <w:num w:numId="41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A"/>
    <w:rsid w:val="00001CF7"/>
    <w:rsid w:val="000021BC"/>
    <w:rsid w:val="000031DF"/>
    <w:rsid w:val="00003B28"/>
    <w:rsid w:val="00004170"/>
    <w:rsid w:val="000056DD"/>
    <w:rsid w:val="000100F1"/>
    <w:rsid w:val="000106C2"/>
    <w:rsid w:val="00017B76"/>
    <w:rsid w:val="00020821"/>
    <w:rsid w:val="000213E3"/>
    <w:rsid w:val="00026B12"/>
    <w:rsid w:val="000303EF"/>
    <w:rsid w:val="00031161"/>
    <w:rsid w:val="00035817"/>
    <w:rsid w:val="00041570"/>
    <w:rsid w:val="00042EC0"/>
    <w:rsid w:val="00044133"/>
    <w:rsid w:val="00051EAF"/>
    <w:rsid w:val="000523B4"/>
    <w:rsid w:val="00064EDB"/>
    <w:rsid w:val="00067DE1"/>
    <w:rsid w:val="000745CE"/>
    <w:rsid w:val="000757C9"/>
    <w:rsid w:val="000773BD"/>
    <w:rsid w:val="00080902"/>
    <w:rsid w:val="00080B36"/>
    <w:rsid w:val="000813A7"/>
    <w:rsid w:val="00083F8E"/>
    <w:rsid w:val="00086262"/>
    <w:rsid w:val="00092A9C"/>
    <w:rsid w:val="00095348"/>
    <w:rsid w:val="000A3080"/>
    <w:rsid w:val="000A61A0"/>
    <w:rsid w:val="000B059A"/>
    <w:rsid w:val="000B406F"/>
    <w:rsid w:val="000B44F3"/>
    <w:rsid w:val="000B4F00"/>
    <w:rsid w:val="000B53AB"/>
    <w:rsid w:val="000B5470"/>
    <w:rsid w:val="000B58A8"/>
    <w:rsid w:val="000B72DB"/>
    <w:rsid w:val="000C15B9"/>
    <w:rsid w:val="000C2A24"/>
    <w:rsid w:val="000C3707"/>
    <w:rsid w:val="000C3F1F"/>
    <w:rsid w:val="000C563A"/>
    <w:rsid w:val="000C5A7E"/>
    <w:rsid w:val="000C6A14"/>
    <w:rsid w:val="000E40DF"/>
    <w:rsid w:val="000E5985"/>
    <w:rsid w:val="000E6BD9"/>
    <w:rsid w:val="000F4065"/>
    <w:rsid w:val="000F40B6"/>
    <w:rsid w:val="000F4BBF"/>
    <w:rsid w:val="000F61D0"/>
    <w:rsid w:val="0010529F"/>
    <w:rsid w:val="00110465"/>
    <w:rsid w:val="00110FD6"/>
    <w:rsid w:val="001159FB"/>
    <w:rsid w:val="00115A5D"/>
    <w:rsid w:val="00120CD3"/>
    <w:rsid w:val="00126D8B"/>
    <w:rsid w:val="00156ABD"/>
    <w:rsid w:val="00157F43"/>
    <w:rsid w:val="00160653"/>
    <w:rsid w:val="00161458"/>
    <w:rsid w:val="00162210"/>
    <w:rsid w:val="00164CCD"/>
    <w:rsid w:val="00170102"/>
    <w:rsid w:val="00171ADE"/>
    <w:rsid w:val="00172DD1"/>
    <w:rsid w:val="00175757"/>
    <w:rsid w:val="00177449"/>
    <w:rsid w:val="00180181"/>
    <w:rsid w:val="0018416D"/>
    <w:rsid w:val="00184D03"/>
    <w:rsid w:val="0018661A"/>
    <w:rsid w:val="00187402"/>
    <w:rsid w:val="001A13C4"/>
    <w:rsid w:val="001A266B"/>
    <w:rsid w:val="001B1C46"/>
    <w:rsid w:val="001B1FD8"/>
    <w:rsid w:val="001B364D"/>
    <w:rsid w:val="001B450A"/>
    <w:rsid w:val="001B574F"/>
    <w:rsid w:val="001B6AE4"/>
    <w:rsid w:val="001B6D51"/>
    <w:rsid w:val="001C50B7"/>
    <w:rsid w:val="001C63A3"/>
    <w:rsid w:val="001D0631"/>
    <w:rsid w:val="001D0886"/>
    <w:rsid w:val="001D11B4"/>
    <w:rsid w:val="001D3C29"/>
    <w:rsid w:val="001D5193"/>
    <w:rsid w:val="001E5A87"/>
    <w:rsid w:val="001E7622"/>
    <w:rsid w:val="001F394D"/>
    <w:rsid w:val="00201518"/>
    <w:rsid w:val="00203715"/>
    <w:rsid w:val="002062CB"/>
    <w:rsid w:val="0021219C"/>
    <w:rsid w:val="002121DD"/>
    <w:rsid w:val="002131F1"/>
    <w:rsid w:val="0021505E"/>
    <w:rsid w:val="002216ED"/>
    <w:rsid w:val="00223598"/>
    <w:rsid w:val="00227AFB"/>
    <w:rsid w:val="00230590"/>
    <w:rsid w:val="00231472"/>
    <w:rsid w:val="00232424"/>
    <w:rsid w:val="00241918"/>
    <w:rsid w:val="0024376A"/>
    <w:rsid w:val="00247D95"/>
    <w:rsid w:val="002503DB"/>
    <w:rsid w:val="002504DF"/>
    <w:rsid w:val="00252EF1"/>
    <w:rsid w:val="00254031"/>
    <w:rsid w:val="00255B3F"/>
    <w:rsid w:val="00255B8C"/>
    <w:rsid w:val="00256D8B"/>
    <w:rsid w:val="002626C8"/>
    <w:rsid w:val="002653FA"/>
    <w:rsid w:val="00265CC6"/>
    <w:rsid w:val="00266B79"/>
    <w:rsid w:val="002728EB"/>
    <w:rsid w:val="00274AFD"/>
    <w:rsid w:val="00276206"/>
    <w:rsid w:val="0027734A"/>
    <w:rsid w:val="002801DE"/>
    <w:rsid w:val="00284D4B"/>
    <w:rsid w:val="0028650D"/>
    <w:rsid w:val="002865C7"/>
    <w:rsid w:val="00291A0E"/>
    <w:rsid w:val="00293FAA"/>
    <w:rsid w:val="0029526C"/>
    <w:rsid w:val="00296586"/>
    <w:rsid w:val="00296C08"/>
    <w:rsid w:val="002A2A96"/>
    <w:rsid w:val="002A3CA2"/>
    <w:rsid w:val="002A48D1"/>
    <w:rsid w:val="002A5B4A"/>
    <w:rsid w:val="002A63D1"/>
    <w:rsid w:val="002A6F67"/>
    <w:rsid w:val="002B1268"/>
    <w:rsid w:val="002B19FB"/>
    <w:rsid w:val="002B6824"/>
    <w:rsid w:val="002C0CD9"/>
    <w:rsid w:val="002C70A4"/>
    <w:rsid w:val="002D48BC"/>
    <w:rsid w:val="002D7B4F"/>
    <w:rsid w:val="002E2020"/>
    <w:rsid w:val="002E2CAA"/>
    <w:rsid w:val="002E712E"/>
    <w:rsid w:val="002F1339"/>
    <w:rsid w:val="002F2F77"/>
    <w:rsid w:val="00301897"/>
    <w:rsid w:val="00310215"/>
    <w:rsid w:val="00316940"/>
    <w:rsid w:val="00316A99"/>
    <w:rsid w:val="00334017"/>
    <w:rsid w:val="003437F7"/>
    <w:rsid w:val="00343DF8"/>
    <w:rsid w:val="003446DD"/>
    <w:rsid w:val="00346E5A"/>
    <w:rsid w:val="00347AD6"/>
    <w:rsid w:val="00351FF0"/>
    <w:rsid w:val="00361F02"/>
    <w:rsid w:val="003635B0"/>
    <w:rsid w:val="00371120"/>
    <w:rsid w:val="00372CD2"/>
    <w:rsid w:val="00377305"/>
    <w:rsid w:val="00380248"/>
    <w:rsid w:val="00380CE2"/>
    <w:rsid w:val="00381CCF"/>
    <w:rsid w:val="00385D2C"/>
    <w:rsid w:val="003936A8"/>
    <w:rsid w:val="00393A3D"/>
    <w:rsid w:val="003A0050"/>
    <w:rsid w:val="003A2B0C"/>
    <w:rsid w:val="003A2FB7"/>
    <w:rsid w:val="003A396B"/>
    <w:rsid w:val="003B30E8"/>
    <w:rsid w:val="003B343F"/>
    <w:rsid w:val="003B53A2"/>
    <w:rsid w:val="003B617F"/>
    <w:rsid w:val="003C0A70"/>
    <w:rsid w:val="003C0CAC"/>
    <w:rsid w:val="003C0E4C"/>
    <w:rsid w:val="003C1101"/>
    <w:rsid w:val="003C5C9D"/>
    <w:rsid w:val="003D1A98"/>
    <w:rsid w:val="003D3405"/>
    <w:rsid w:val="003D37F3"/>
    <w:rsid w:val="003E2394"/>
    <w:rsid w:val="003F3BCB"/>
    <w:rsid w:val="00402309"/>
    <w:rsid w:val="00403369"/>
    <w:rsid w:val="0040487A"/>
    <w:rsid w:val="00413834"/>
    <w:rsid w:val="00423DFE"/>
    <w:rsid w:val="00424841"/>
    <w:rsid w:val="00424ECC"/>
    <w:rsid w:val="00425586"/>
    <w:rsid w:val="00425CB0"/>
    <w:rsid w:val="0042731C"/>
    <w:rsid w:val="004313B9"/>
    <w:rsid w:val="004332AE"/>
    <w:rsid w:val="004341BD"/>
    <w:rsid w:val="00434B5E"/>
    <w:rsid w:val="004356BD"/>
    <w:rsid w:val="0043731E"/>
    <w:rsid w:val="004409E3"/>
    <w:rsid w:val="00451130"/>
    <w:rsid w:val="00451FBE"/>
    <w:rsid w:val="00454C06"/>
    <w:rsid w:val="00455CB8"/>
    <w:rsid w:val="00457893"/>
    <w:rsid w:val="00460841"/>
    <w:rsid w:val="00460F9D"/>
    <w:rsid w:val="00464133"/>
    <w:rsid w:val="004644AC"/>
    <w:rsid w:val="004667F8"/>
    <w:rsid w:val="004763E1"/>
    <w:rsid w:val="00477863"/>
    <w:rsid w:val="00480CCC"/>
    <w:rsid w:val="0048667E"/>
    <w:rsid w:val="00491905"/>
    <w:rsid w:val="00493E60"/>
    <w:rsid w:val="004A148A"/>
    <w:rsid w:val="004A7821"/>
    <w:rsid w:val="004B7214"/>
    <w:rsid w:val="004B74B0"/>
    <w:rsid w:val="004C2DB3"/>
    <w:rsid w:val="004C35ED"/>
    <w:rsid w:val="004C388E"/>
    <w:rsid w:val="004C42D7"/>
    <w:rsid w:val="004C4B37"/>
    <w:rsid w:val="004C5871"/>
    <w:rsid w:val="004D3D4E"/>
    <w:rsid w:val="004D6046"/>
    <w:rsid w:val="004D702C"/>
    <w:rsid w:val="004E39B9"/>
    <w:rsid w:val="004E520D"/>
    <w:rsid w:val="004F0032"/>
    <w:rsid w:val="004F1334"/>
    <w:rsid w:val="004F2A1B"/>
    <w:rsid w:val="005004EC"/>
    <w:rsid w:val="005011CE"/>
    <w:rsid w:val="00514A7F"/>
    <w:rsid w:val="00515BD8"/>
    <w:rsid w:val="00515F02"/>
    <w:rsid w:val="005229F4"/>
    <w:rsid w:val="00522D64"/>
    <w:rsid w:val="005342C6"/>
    <w:rsid w:val="00534383"/>
    <w:rsid w:val="00534496"/>
    <w:rsid w:val="005412BE"/>
    <w:rsid w:val="005447D0"/>
    <w:rsid w:val="00544B33"/>
    <w:rsid w:val="005465F2"/>
    <w:rsid w:val="005510B7"/>
    <w:rsid w:val="00552A34"/>
    <w:rsid w:val="00554470"/>
    <w:rsid w:val="00556AB6"/>
    <w:rsid w:val="005607AC"/>
    <w:rsid w:val="00560DCC"/>
    <w:rsid w:val="00562D53"/>
    <w:rsid w:val="00563804"/>
    <w:rsid w:val="005678CB"/>
    <w:rsid w:val="005736BF"/>
    <w:rsid w:val="005772A4"/>
    <w:rsid w:val="005809EA"/>
    <w:rsid w:val="00591A91"/>
    <w:rsid w:val="00591C9F"/>
    <w:rsid w:val="00592CF0"/>
    <w:rsid w:val="005946CF"/>
    <w:rsid w:val="0059734E"/>
    <w:rsid w:val="00597619"/>
    <w:rsid w:val="00597B1E"/>
    <w:rsid w:val="005A080C"/>
    <w:rsid w:val="005A3F57"/>
    <w:rsid w:val="005A5902"/>
    <w:rsid w:val="005A6E6F"/>
    <w:rsid w:val="005A74DC"/>
    <w:rsid w:val="005B419D"/>
    <w:rsid w:val="005C0B8A"/>
    <w:rsid w:val="005C259D"/>
    <w:rsid w:val="005C3310"/>
    <w:rsid w:val="005C679B"/>
    <w:rsid w:val="005C7B82"/>
    <w:rsid w:val="005D78B7"/>
    <w:rsid w:val="005E11C5"/>
    <w:rsid w:val="005E3FE9"/>
    <w:rsid w:val="005E4207"/>
    <w:rsid w:val="005E4528"/>
    <w:rsid w:val="005E56DC"/>
    <w:rsid w:val="005F0971"/>
    <w:rsid w:val="005F25B8"/>
    <w:rsid w:val="005F634A"/>
    <w:rsid w:val="005F740A"/>
    <w:rsid w:val="005F74C5"/>
    <w:rsid w:val="00602835"/>
    <w:rsid w:val="00612DEE"/>
    <w:rsid w:val="00615A19"/>
    <w:rsid w:val="00615DBB"/>
    <w:rsid w:val="00616992"/>
    <w:rsid w:val="006202CD"/>
    <w:rsid w:val="00622F5D"/>
    <w:rsid w:val="00624A9A"/>
    <w:rsid w:val="0062595C"/>
    <w:rsid w:val="00635AB9"/>
    <w:rsid w:val="00641475"/>
    <w:rsid w:val="00645C00"/>
    <w:rsid w:val="00645FE0"/>
    <w:rsid w:val="0064652C"/>
    <w:rsid w:val="00647A0E"/>
    <w:rsid w:val="00654775"/>
    <w:rsid w:val="0066050C"/>
    <w:rsid w:val="00661B4D"/>
    <w:rsid w:val="00662354"/>
    <w:rsid w:val="00681A4A"/>
    <w:rsid w:val="006851A4"/>
    <w:rsid w:val="00685ABD"/>
    <w:rsid w:val="006917C7"/>
    <w:rsid w:val="00694A94"/>
    <w:rsid w:val="0069565B"/>
    <w:rsid w:val="006A0631"/>
    <w:rsid w:val="006A37FC"/>
    <w:rsid w:val="006A3B1B"/>
    <w:rsid w:val="006A3CE9"/>
    <w:rsid w:val="006A69BF"/>
    <w:rsid w:val="006A7A30"/>
    <w:rsid w:val="006B11DF"/>
    <w:rsid w:val="006B20CE"/>
    <w:rsid w:val="006B2380"/>
    <w:rsid w:val="006C09FC"/>
    <w:rsid w:val="006C610D"/>
    <w:rsid w:val="006C6D9B"/>
    <w:rsid w:val="006D253B"/>
    <w:rsid w:val="006D33E6"/>
    <w:rsid w:val="006D5A92"/>
    <w:rsid w:val="006D673A"/>
    <w:rsid w:val="006D7B11"/>
    <w:rsid w:val="006E2BBE"/>
    <w:rsid w:val="006E685B"/>
    <w:rsid w:val="006E7AB7"/>
    <w:rsid w:val="006F4F94"/>
    <w:rsid w:val="006F540A"/>
    <w:rsid w:val="006F739F"/>
    <w:rsid w:val="007019B0"/>
    <w:rsid w:val="00702418"/>
    <w:rsid w:val="0070382E"/>
    <w:rsid w:val="00706014"/>
    <w:rsid w:val="007073C8"/>
    <w:rsid w:val="00713070"/>
    <w:rsid w:val="0071308A"/>
    <w:rsid w:val="00714514"/>
    <w:rsid w:val="00720DDE"/>
    <w:rsid w:val="0072691F"/>
    <w:rsid w:val="0073304E"/>
    <w:rsid w:val="00733559"/>
    <w:rsid w:val="0073615B"/>
    <w:rsid w:val="007367A8"/>
    <w:rsid w:val="00737671"/>
    <w:rsid w:val="0073787D"/>
    <w:rsid w:val="00737968"/>
    <w:rsid w:val="00741CF7"/>
    <w:rsid w:val="00747D87"/>
    <w:rsid w:val="00751BC3"/>
    <w:rsid w:val="00751D48"/>
    <w:rsid w:val="00754105"/>
    <w:rsid w:val="007551AD"/>
    <w:rsid w:val="00760667"/>
    <w:rsid w:val="00760699"/>
    <w:rsid w:val="007701D6"/>
    <w:rsid w:val="00772C5B"/>
    <w:rsid w:val="007737CC"/>
    <w:rsid w:val="0077778D"/>
    <w:rsid w:val="0078079C"/>
    <w:rsid w:val="0078157C"/>
    <w:rsid w:val="007840FC"/>
    <w:rsid w:val="007919C2"/>
    <w:rsid w:val="007960C2"/>
    <w:rsid w:val="007A0816"/>
    <w:rsid w:val="007A7018"/>
    <w:rsid w:val="007B0513"/>
    <w:rsid w:val="007B4371"/>
    <w:rsid w:val="007B5F84"/>
    <w:rsid w:val="007C1BEB"/>
    <w:rsid w:val="007C76C2"/>
    <w:rsid w:val="007C7810"/>
    <w:rsid w:val="007D2C34"/>
    <w:rsid w:val="007D46CE"/>
    <w:rsid w:val="007E0693"/>
    <w:rsid w:val="007E162A"/>
    <w:rsid w:val="007E5685"/>
    <w:rsid w:val="007E5728"/>
    <w:rsid w:val="007F009A"/>
    <w:rsid w:val="007F1A9A"/>
    <w:rsid w:val="007F2876"/>
    <w:rsid w:val="007F4779"/>
    <w:rsid w:val="007F544A"/>
    <w:rsid w:val="007F5C38"/>
    <w:rsid w:val="0080097E"/>
    <w:rsid w:val="0080315C"/>
    <w:rsid w:val="00807664"/>
    <w:rsid w:val="00817B19"/>
    <w:rsid w:val="00820578"/>
    <w:rsid w:val="00822C25"/>
    <w:rsid w:val="00824D5E"/>
    <w:rsid w:val="0082599A"/>
    <w:rsid w:val="00830804"/>
    <w:rsid w:val="00830A6F"/>
    <w:rsid w:val="00832437"/>
    <w:rsid w:val="00832C25"/>
    <w:rsid w:val="00836433"/>
    <w:rsid w:val="00843F86"/>
    <w:rsid w:val="00844309"/>
    <w:rsid w:val="00844727"/>
    <w:rsid w:val="008548B1"/>
    <w:rsid w:val="00854B44"/>
    <w:rsid w:val="008557CE"/>
    <w:rsid w:val="00856E88"/>
    <w:rsid w:val="008570DB"/>
    <w:rsid w:val="008577CD"/>
    <w:rsid w:val="0086013C"/>
    <w:rsid w:val="00862D1E"/>
    <w:rsid w:val="00865A0E"/>
    <w:rsid w:val="00867B2E"/>
    <w:rsid w:val="008703CB"/>
    <w:rsid w:val="0087053F"/>
    <w:rsid w:val="00871465"/>
    <w:rsid w:val="0087637E"/>
    <w:rsid w:val="00880610"/>
    <w:rsid w:val="0088263F"/>
    <w:rsid w:val="00883C37"/>
    <w:rsid w:val="00886BAB"/>
    <w:rsid w:val="00887925"/>
    <w:rsid w:val="00890E9F"/>
    <w:rsid w:val="00891F42"/>
    <w:rsid w:val="00892E81"/>
    <w:rsid w:val="00894403"/>
    <w:rsid w:val="00895B67"/>
    <w:rsid w:val="008966CC"/>
    <w:rsid w:val="008A41CA"/>
    <w:rsid w:val="008A5FC1"/>
    <w:rsid w:val="008A7DF7"/>
    <w:rsid w:val="008B0696"/>
    <w:rsid w:val="008B2C59"/>
    <w:rsid w:val="008C06B3"/>
    <w:rsid w:val="008C143F"/>
    <w:rsid w:val="008C1740"/>
    <w:rsid w:val="008C6641"/>
    <w:rsid w:val="008D2A02"/>
    <w:rsid w:val="008E347B"/>
    <w:rsid w:val="008E3484"/>
    <w:rsid w:val="008F0E45"/>
    <w:rsid w:val="00901506"/>
    <w:rsid w:val="009043DB"/>
    <w:rsid w:val="009150F9"/>
    <w:rsid w:val="00915CDB"/>
    <w:rsid w:val="00916CA9"/>
    <w:rsid w:val="00924609"/>
    <w:rsid w:val="009252A3"/>
    <w:rsid w:val="00926826"/>
    <w:rsid w:val="0092776E"/>
    <w:rsid w:val="00927B13"/>
    <w:rsid w:val="00931CB3"/>
    <w:rsid w:val="0093714A"/>
    <w:rsid w:val="00945259"/>
    <w:rsid w:val="0094593D"/>
    <w:rsid w:val="00953D00"/>
    <w:rsid w:val="00953E14"/>
    <w:rsid w:val="00955D35"/>
    <w:rsid w:val="00956D5A"/>
    <w:rsid w:val="009626AB"/>
    <w:rsid w:val="00963795"/>
    <w:rsid w:val="00965833"/>
    <w:rsid w:val="00965E28"/>
    <w:rsid w:val="00966648"/>
    <w:rsid w:val="00966C84"/>
    <w:rsid w:val="00970630"/>
    <w:rsid w:val="009800B9"/>
    <w:rsid w:val="00983C6E"/>
    <w:rsid w:val="00991AAD"/>
    <w:rsid w:val="009973E4"/>
    <w:rsid w:val="009A0705"/>
    <w:rsid w:val="009A30ED"/>
    <w:rsid w:val="009A4428"/>
    <w:rsid w:val="009A6B57"/>
    <w:rsid w:val="009B1CE0"/>
    <w:rsid w:val="009B34AD"/>
    <w:rsid w:val="009B7D01"/>
    <w:rsid w:val="009C4107"/>
    <w:rsid w:val="009C459F"/>
    <w:rsid w:val="009C5CEC"/>
    <w:rsid w:val="009C6656"/>
    <w:rsid w:val="009C7B49"/>
    <w:rsid w:val="009D0DA4"/>
    <w:rsid w:val="009D262C"/>
    <w:rsid w:val="009D2DAD"/>
    <w:rsid w:val="009D3145"/>
    <w:rsid w:val="009D4DF8"/>
    <w:rsid w:val="009D51F9"/>
    <w:rsid w:val="009D620B"/>
    <w:rsid w:val="009D67C5"/>
    <w:rsid w:val="009F2082"/>
    <w:rsid w:val="009F41BD"/>
    <w:rsid w:val="009F54F5"/>
    <w:rsid w:val="009F7998"/>
    <w:rsid w:val="00A02FA0"/>
    <w:rsid w:val="00A03F18"/>
    <w:rsid w:val="00A04319"/>
    <w:rsid w:val="00A04B7F"/>
    <w:rsid w:val="00A12687"/>
    <w:rsid w:val="00A13026"/>
    <w:rsid w:val="00A14F2B"/>
    <w:rsid w:val="00A170EE"/>
    <w:rsid w:val="00A176BC"/>
    <w:rsid w:val="00A21C87"/>
    <w:rsid w:val="00A21FDC"/>
    <w:rsid w:val="00A33B5B"/>
    <w:rsid w:val="00A36F28"/>
    <w:rsid w:val="00A42478"/>
    <w:rsid w:val="00A42FF3"/>
    <w:rsid w:val="00A50865"/>
    <w:rsid w:val="00A5369C"/>
    <w:rsid w:val="00A53A39"/>
    <w:rsid w:val="00A55F80"/>
    <w:rsid w:val="00A61402"/>
    <w:rsid w:val="00A6247F"/>
    <w:rsid w:val="00A70141"/>
    <w:rsid w:val="00A710CC"/>
    <w:rsid w:val="00A72108"/>
    <w:rsid w:val="00A75C47"/>
    <w:rsid w:val="00A76E01"/>
    <w:rsid w:val="00A80CB7"/>
    <w:rsid w:val="00A81B15"/>
    <w:rsid w:val="00A82CF2"/>
    <w:rsid w:val="00A8456E"/>
    <w:rsid w:val="00A860A0"/>
    <w:rsid w:val="00A900D3"/>
    <w:rsid w:val="00A920D1"/>
    <w:rsid w:val="00A93D55"/>
    <w:rsid w:val="00AA33B5"/>
    <w:rsid w:val="00AA6571"/>
    <w:rsid w:val="00AB766B"/>
    <w:rsid w:val="00AC25F6"/>
    <w:rsid w:val="00AC27E5"/>
    <w:rsid w:val="00AC3057"/>
    <w:rsid w:val="00AC5D5E"/>
    <w:rsid w:val="00AD3A82"/>
    <w:rsid w:val="00AE4E4B"/>
    <w:rsid w:val="00AF36EC"/>
    <w:rsid w:val="00AF4ADE"/>
    <w:rsid w:val="00B017DC"/>
    <w:rsid w:val="00B03C8D"/>
    <w:rsid w:val="00B04681"/>
    <w:rsid w:val="00B07B28"/>
    <w:rsid w:val="00B105B6"/>
    <w:rsid w:val="00B13CCF"/>
    <w:rsid w:val="00B15D21"/>
    <w:rsid w:val="00B16306"/>
    <w:rsid w:val="00B16790"/>
    <w:rsid w:val="00B202F6"/>
    <w:rsid w:val="00B2114D"/>
    <w:rsid w:val="00B21438"/>
    <w:rsid w:val="00B21855"/>
    <w:rsid w:val="00B249B9"/>
    <w:rsid w:val="00B24AE8"/>
    <w:rsid w:val="00B251B8"/>
    <w:rsid w:val="00B253AE"/>
    <w:rsid w:val="00B27BE5"/>
    <w:rsid w:val="00B3033A"/>
    <w:rsid w:val="00B31C1B"/>
    <w:rsid w:val="00B31D90"/>
    <w:rsid w:val="00B40D55"/>
    <w:rsid w:val="00B415B4"/>
    <w:rsid w:val="00B416BD"/>
    <w:rsid w:val="00B41BB3"/>
    <w:rsid w:val="00B44728"/>
    <w:rsid w:val="00B4641D"/>
    <w:rsid w:val="00B46AD1"/>
    <w:rsid w:val="00B47350"/>
    <w:rsid w:val="00B50645"/>
    <w:rsid w:val="00B56847"/>
    <w:rsid w:val="00B603E4"/>
    <w:rsid w:val="00B6273C"/>
    <w:rsid w:val="00B66856"/>
    <w:rsid w:val="00B701BE"/>
    <w:rsid w:val="00B70DAA"/>
    <w:rsid w:val="00B71F37"/>
    <w:rsid w:val="00B73897"/>
    <w:rsid w:val="00B83A89"/>
    <w:rsid w:val="00B83E50"/>
    <w:rsid w:val="00B867A8"/>
    <w:rsid w:val="00B90F9E"/>
    <w:rsid w:val="00B91460"/>
    <w:rsid w:val="00B915B6"/>
    <w:rsid w:val="00BA05B5"/>
    <w:rsid w:val="00BA1021"/>
    <w:rsid w:val="00BA111E"/>
    <w:rsid w:val="00BA13C9"/>
    <w:rsid w:val="00BA285D"/>
    <w:rsid w:val="00BA661D"/>
    <w:rsid w:val="00BA7594"/>
    <w:rsid w:val="00BB0A3D"/>
    <w:rsid w:val="00BB172E"/>
    <w:rsid w:val="00BB3BEF"/>
    <w:rsid w:val="00BC22E9"/>
    <w:rsid w:val="00BC4391"/>
    <w:rsid w:val="00BC60DB"/>
    <w:rsid w:val="00BC728D"/>
    <w:rsid w:val="00BE0E13"/>
    <w:rsid w:val="00BE18A7"/>
    <w:rsid w:val="00BE5A49"/>
    <w:rsid w:val="00BF3FDC"/>
    <w:rsid w:val="00BF77D8"/>
    <w:rsid w:val="00C00FFC"/>
    <w:rsid w:val="00C02736"/>
    <w:rsid w:val="00C04B16"/>
    <w:rsid w:val="00C13C0C"/>
    <w:rsid w:val="00C15862"/>
    <w:rsid w:val="00C160BA"/>
    <w:rsid w:val="00C16B91"/>
    <w:rsid w:val="00C2036F"/>
    <w:rsid w:val="00C21917"/>
    <w:rsid w:val="00C21DD5"/>
    <w:rsid w:val="00C322FE"/>
    <w:rsid w:val="00C351CA"/>
    <w:rsid w:val="00C355AD"/>
    <w:rsid w:val="00C3590C"/>
    <w:rsid w:val="00C40E5C"/>
    <w:rsid w:val="00C50A07"/>
    <w:rsid w:val="00C550C6"/>
    <w:rsid w:val="00C56C01"/>
    <w:rsid w:val="00C63474"/>
    <w:rsid w:val="00C64046"/>
    <w:rsid w:val="00C66F04"/>
    <w:rsid w:val="00C721D3"/>
    <w:rsid w:val="00C74692"/>
    <w:rsid w:val="00C75707"/>
    <w:rsid w:val="00C76F4C"/>
    <w:rsid w:val="00C77B91"/>
    <w:rsid w:val="00C804A4"/>
    <w:rsid w:val="00C82E5B"/>
    <w:rsid w:val="00C846BE"/>
    <w:rsid w:val="00C848D2"/>
    <w:rsid w:val="00C87E9D"/>
    <w:rsid w:val="00C9445B"/>
    <w:rsid w:val="00C95327"/>
    <w:rsid w:val="00CA014A"/>
    <w:rsid w:val="00CA4067"/>
    <w:rsid w:val="00CA5714"/>
    <w:rsid w:val="00CB28C3"/>
    <w:rsid w:val="00CB327A"/>
    <w:rsid w:val="00CB40CB"/>
    <w:rsid w:val="00CB45A2"/>
    <w:rsid w:val="00CC1E3F"/>
    <w:rsid w:val="00CC2338"/>
    <w:rsid w:val="00CC24F0"/>
    <w:rsid w:val="00CC5E1E"/>
    <w:rsid w:val="00CE0003"/>
    <w:rsid w:val="00CE22D7"/>
    <w:rsid w:val="00CE3CFE"/>
    <w:rsid w:val="00CE4BBA"/>
    <w:rsid w:val="00CF6D37"/>
    <w:rsid w:val="00D026D2"/>
    <w:rsid w:val="00D04CBD"/>
    <w:rsid w:val="00D111B2"/>
    <w:rsid w:val="00D127DC"/>
    <w:rsid w:val="00D14A51"/>
    <w:rsid w:val="00D15B54"/>
    <w:rsid w:val="00D16A73"/>
    <w:rsid w:val="00D17D88"/>
    <w:rsid w:val="00D208D8"/>
    <w:rsid w:val="00D20BD2"/>
    <w:rsid w:val="00D23714"/>
    <w:rsid w:val="00D2402B"/>
    <w:rsid w:val="00D257D9"/>
    <w:rsid w:val="00D26ED7"/>
    <w:rsid w:val="00D305D8"/>
    <w:rsid w:val="00D31417"/>
    <w:rsid w:val="00D338BE"/>
    <w:rsid w:val="00D36091"/>
    <w:rsid w:val="00D37AAD"/>
    <w:rsid w:val="00D417A5"/>
    <w:rsid w:val="00D439D1"/>
    <w:rsid w:val="00D45D6C"/>
    <w:rsid w:val="00D553E1"/>
    <w:rsid w:val="00D5596F"/>
    <w:rsid w:val="00D56ED9"/>
    <w:rsid w:val="00D612AC"/>
    <w:rsid w:val="00D70970"/>
    <w:rsid w:val="00D71A16"/>
    <w:rsid w:val="00D723D3"/>
    <w:rsid w:val="00D731E6"/>
    <w:rsid w:val="00D77E2B"/>
    <w:rsid w:val="00D77F8E"/>
    <w:rsid w:val="00D800F4"/>
    <w:rsid w:val="00D80470"/>
    <w:rsid w:val="00D812FA"/>
    <w:rsid w:val="00D837CD"/>
    <w:rsid w:val="00D8403D"/>
    <w:rsid w:val="00D843CB"/>
    <w:rsid w:val="00D903CE"/>
    <w:rsid w:val="00D9404E"/>
    <w:rsid w:val="00D943E3"/>
    <w:rsid w:val="00D94477"/>
    <w:rsid w:val="00D96E5A"/>
    <w:rsid w:val="00DA14F1"/>
    <w:rsid w:val="00DA157D"/>
    <w:rsid w:val="00DA2D4A"/>
    <w:rsid w:val="00DA6C25"/>
    <w:rsid w:val="00DA6D59"/>
    <w:rsid w:val="00DB0F46"/>
    <w:rsid w:val="00DC114C"/>
    <w:rsid w:val="00DD1785"/>
    <w:rsid w:val="00DD19A2"/>
    <w:rsid w:val="00DD3393"/>
    <w:rsid w:val="00DD5C9F"/>
    <w:rsid w:val="00DD66B4"/>
    <w:rsid w:val="00DD74DC"/>
    <w:rsid w:val="00DF1146"/>
    <w:rsid w:val="00E00A26"/>
    <w:rsid w:val="00E0204F"/>
    <w:rsid w:val="00E07F73"/>
    <w:rsid w:val="00E10840"/>
    <w:rsid w:val="00E12D83"/>
    <w:rsid w:val="00E21101"/>
    <w:rsid w:val="00E22DFD"/>
    <w:rsid w:val="00E30E77"/>
    <w:rsid w:val="00E31062"/>
    <w:rsid w:val="00E32502"/>
    <w:rsid w:val="00E3272A"/>
    <w:rsid w:val="00E3407B"/>
    <w:rsid w:val="00E35B90"/>
    <w:rsid w:val="00E41399"/>
    <w:rsid w:val="00E44A7F"/>
    <w:rsid w:val="00E45F20"/>
    <w:rsid w:val="00E520F6"/>
    <w:rsid w:val="00E52792"/>
    <w:rsid w:val="00E55F34"/>
    <w:rsid w:val="00E62510"/>
    <w:rsid w:val="00E64E6D"/>
    <w:rsid w:val="00E70709"/>
    <w:rsid w:val="00E7774B"/>
    <w:rsid w:val="00E77B51"/>
    <w:rsid w:val="00E84479"/>
    <w:rsid w:val="00E86AD4"/>
    <w:rsid w:val="00E9121C"/>
    <w:rsid w:val="00E97C3A"/>
    <w:rsid w:val="00EA02B7"/>
    <w:rsid w:val="00EA23DC"/>
    <w:rsid w:val="00EA531A"/>
    <w:rsid w:val="00EB0475"/>
    <w:rsid w:val="00EB0D05"/>
    <w:rsid w:val="00EB299C"/>
    <w:rsid w:val="00EC2EB7"/>
    <w:rsid w:val="00EC35EC"/>
    <w:rsid w:val="00EC427B"/>
    <w:rsid w:val="00EC5180"/>
    <w:rsid w:val="00EC585F"/>
    <w:rsid w:val="00EC76E3"/>
    <w:rsid w:val="00ED0C80"/>
    <w:rsid w:val="00ED10C3"/>
    <w:rsid w:val="00ED2B2D"/>
    <w:rsid w:val="00ED6E0D"/>
    <w:rsid w:val="00EE0A4B"/>
    <w:rsid w:val="00EE3A50"/>
    <w:rsid w:val="00EE4063"/>
    <w:rsid w:val="00EE623F"/>
    <w:rsid w:val="00EF2E31"/>
    <w:rsid w:val="00EF74D1"/>
    <w:rsid w:val="00F00906"/>
    <w:rsid w:val="00F040B2"/>
    <w:rsid w:val="00F054D8"/>
    <w:rsid w:val="00F0561E"/>
    <w:rsid w:val="00F06570"/>
    <w:rsid w:val="00F114A5"/>
    <w:rsid w:val="00F217A9"/>
    <w:rsid w:val="00F24019"/>
    <w:rsid w:val="00F26774"/>
    <w:rsid w:val="00F311D7"/>
    <w:rsid w:val="00F3675E"/>
    <w:rsid w:val="00F43FC7"/>
    <w:rsid w:val="00F46A13"/>
    <w:rsid w:val="00F52AC7"/>
    <w:rsid w:val="00F55EDA"/>
    <w:rsid w:val="00F60A0A"/>
    <w:rsid w:val="00F63847"/>
    <w:rsid w:val="00F67143"/>
    <w:rsid w:val="00F71BEE"/>
    <w:rsid w:val="00F72506"/>
    <w:rsid w:val="00F725BB"/>
    <w:rsid w:val="00F76EA3"/>
    <w:rsid w:val="00F8218D"/>
    <w:rsid w:val="00F82F8B"/>
    <w:rsid w:val="00F8396E"/>
    <w:rsid w:val="00F83C89"/>
    <w:rsid w:val="00F8614A"/>
    <w:rsid w:val="00F94EDE"/>
    <w:rsid w:val="00F958B7"/>
    <w:rsid w:val="00F9647D"/>
    <w:rsid w:val="00F97A18"/>
    <w:rsid w:val="00FA6A6E"/>
    <w:rsid w:val="00FB2286"/>
    <w:rsid w:val="00FB3D64"/>
    <w:rsid w:val="00FB5A48"/>
    <w:rsid w:val="00FB7B25"/>
    <w:rsid w:val="00FC498A"/>
    <w:rsid w:val="00FC5D8C"/>
    <w:rsid w:val="00FD291C"/>
    <w:rsid w:val="00FD58B2"/>
    <w:rsid w:val="00FD5D3D"/>
    <w:rsid w:val="00FE1351"/>
    <w:rsid w:val="00FE4222"/>
    <w:rsid w:val="00FF1E2B"/>
    <w:rsid w:val="00FF23F6"/>
    <w:rsid w:val="00FF5A9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59C5CE"/>
  <w15:chartTrackingRefBased/>
  <w15:docId w15:val="{A116DE08-54BD-4ACB-A993-BAAD481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en-GB"/>
    </w:rPr>
  </w:style>
  <w:style w:type="paragraph" w:customStyle="1" w:styleId="PARAGRAPH">
    <w:name w:val="PARAGRAPH"/>
    <w:pPr>
      <w:keepLines/>
      <w:spacing w:before="100" w:after="200"/>
      <w:jc w:val="both"/>
    </w:pPr>
    <w:rPr>
      <w:rFonts w:ascii="Arial" w:eastAsia="Batang" w:hAnsi="Arial"/>
      <w:spacing w:val="8"/>
      <w:lang w:val="en-GB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rFonts w:ascii="Arial" w:hAnsi="Arial"/>
      <w:sz w:val="22"/>
      <w:szCs w:val="20"/>
      <w:lang w:val="fr-FR" w:eastAsia="en-GB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rFonts w:ascii="Arial" w:hAnsi="Arial"/>
      <w:sz w:val="22"/>
      <w:szCs w:val="20"/>
      <w:lang w:val="fr-FR" w:eastAsia="en-GB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rFonts w:ascii="Arial" w:hAnsi="Arial"/>
      <w:sz w:val="22"/>
      <w:szCs w:val="20"/>
      <w:lang w:val="fr-FR" w:eastAsia="en-GB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rFonts w:ascii="Arial" w:hAnsi="Arial"/>
      <w:sz w:val="22"/>
      <w:szCs w:val="20"/>
      <w:lang w:val="fr-FR" w:eastAsia="en-GB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rFonts w:ascii="Arial" w:hAnsi="Arial"/>
      <w:sz w:val="22"/>
      <w:szCs w:val="20"/>
      <w:lang w:val="fr-FR" w:eastAsia="en-GB"/>
    </w:rPr>
  </w:style>
  <w:style w:type="paragraph" w:styleId="ListNumber">
    <w:name w:val="List Number"/>
    <w:basedOn w:val="Normal"/>
    <w:pPr>
      <w:numPr>
        <w:numId w:val="7"/>
      </w:numPr>
    </w:pPr>
    <w:rPr>
      <w:rFonts w:ascii="Arial" w:hAnsi="Arial"/>
      <w:sz w:val="22"/>
      <w:szCs w:val="20"/>
      <w:lang w:val="fr-FR" w:eastAsia="en-GB"/>
    </w:rPr>
  </w:style>
  <w:style w:type="paragraph" w:styleId="ListNumber2">
    <w:name w:val="List Number 2"/>
    <w:basedOn w:val="Normal"/>
    <w:pPr>
      <w:numPr>
        <w:numId w:val="8"/>
      </w:numPr>
    </w:pPr>
    <w:rPr>
      <w:rFonts w:ascii="Arial" w:hAnsi="Arial"/>
      <w:sz w:val="22"/>
      <w:szCs w:val="20"/>
      <w:lang w:val="fr-FR" w:eastAsia="en-GB"/>
    </w:rPr>
  </w:style>
  <w:style w:type="paragraph" w:styleId="ListNumber3">
    <w:name w:val="List Number 3"/>
    <w:basedOn w:val="Normal"/>
    <w:pPr>
      <w:numPr>
        <w:numId w:val="9"/>
      </w:numPr>
    </w:pPr>
    <w:rPr>
      <w:rFonts w:ascii="Arial" w:hAnsi="Arial"/>
      <w:sz w:val="22"/>
      <w:szCs w:val="20"/>
      <w:lang w:val="fr-FR" w:eastAsia="en-GB"/>
    </w:rPr>
  </w:style>
  <w:style w:type="paragraph" w:styleId="ListNumber4">
    <w:name w:val="List Number 4"/>
    <w:basedOn w:val="Normal"/>
    <w:pPr>
      <w:numPr>
        <w:numId w:val="10"/>
      </w:numPr>
    </w:pPr>
    <w:rPr>
      <w:rFonts w:ascii="Arial" w:hAnsi="Arial"/>
      <w:sz w:val="22"/>
      <w:szCs w:val="20"/>
      <w:lang w:val="fr-FR" w:eastAsia="en-GB"/>
    </w:rPr>
  </w:style>
  <w:style w:type="paragraph" w:styleId="ListNumber5">
    <w:name w:val="List Number 5"/>
    <w:basedOn w:val="Normal"/>
    <w:pPr>
      <w:numPr>
        <w:numId w:val="11"/>
      </w:numPr>
    </w:pPr>
    <w:rPr>
      <w:rFonts w:ascii="Arial" w:hAnsi="Arial"/>
      <w:sz w:val="22"/>
      <w:szCs w:val="20"/>
      <w:lang w:val="fr-FR" w:eastAsia="en-GB"/>
    </w:rPr>
  </w:style>
  <w:style w:type="paragraph" w:styleId="BodyText">
    <w:name w:val="Body Text"/>
    <w:basedOn w:val="Normal"/>
    <w:pPr>
      <w:tabs>
        <w:tab w:val="left" w:pos="-1415"/>
        <w:tab w:val="left" w:pos="-708"/>
        <w:tab w:val="left" w:pos="0"/>
        <w:tab w:val="left" w:pos="720"/>
        <w:tab w:val="left" w:pos="9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pBdr>
        <w:bottom w:val="single" w:sz="4" w:space="1" w:color="auto"/>
      </w:pBdr>
      <w:tabs>
        <w:tab w:val="left" w:pos="-1415"/>
        <w:tab w:val="left" w:pos="-708"/>
        <w:tab w:val="left" w:pos="0"/>
        <w:tab w:val="left" w:pos="720"/>
        <w:tab w:val="left" w:pos="9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</w:pPr>
    <w:rPr>
      <w:rFonts w:ascii="Arial" w:hAnsi="Arial" w:cs="Arial"/>
      <w:iCs/>
      <w:sz w:val="22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2A2A96"/>
    <w:rPr>
      <w:sz w:val="16"/>
      <w:szCs w:val="16"/>
    </w:rPr>
  </w:style>
  <w:style w:type="paragraph" w:styleId="CommentText">
    <w:name w:val="annotation text"/>
    <w:basedOn w:val="Normal"/>
    <w:semiHidden/>
    <w:rsid w:val="002A2A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2A96"/>
    <w:rPr>
      <w:b/>
      <w:bCs/>
    </w:rPr>
  </w:style>
  <w:style w:type="paragraph" w:styleId="BalloonText">
    <w:name w:val="Balloon Text"/>
    <w:basedOn w:val="Normal"/>
    <w:semiHidden/>
    <w:rsid w:val="002A2A96"/>
    <w:rPr>
      <w:rFonts w:ascii="Tahoma" w:hAnsi="Tahoma" w:cs="Tahoma"/>
      <w:sz w:val="16"/>
      <w:szCs w:val="16"/>
    </w:rPr>
  </w:style>
  <w:style w:type="character" w:styleId="HTMLCite">
    <w:name w:val="HTML Cite"/>
    <w:rsid w:val="001B1C46"/>
    <w:rPr>
      <w:i/>
      <w:iCs/>
    </w:rPr>
  </w:style>
  <w:style w:type="character" w:styleId="Hyperlink">
    <w:name w:val="Hyperlink"/>
    <w:rsid w:val="00310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107"/>
    <w:pPr>
      <w:ind w:left="720"/>
    </w:pPr>
  </w:style>
  <w:style w:type="character" w:customStyle="1" w:styleId="HeaderChar">
    <w:name w:val="Header Char"/>
    <w:link w:val="Header"/>
    <w:uiPriority w:val="99"/>
    <w:rsid w:val="00B701BE"/>
    <w:rPr>
      <w:rFonts w:ascii="Arial" w:hAnsi="Arial"/>
      <w:sz w:val="22"/>
      <w:lang w:val="fr-FR" w:eastAsia="en-GB"/>
    </w:rPr>
  </w:style>
  <w:style w:type="table" w:styleId="TableGrid">
    <w:name w:val="Table Grid"/>
    <w:basedOn w:val="TableNormal"/>
    <w:rsid w:val="00E4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B31D90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B31D90"/>
    <w:rPr>
      <w:rFonts w:ascii="Courier New" w:hAnsi="Courier New"/>
    </w:rPr>
  </w:style>
  <w:style w:type="character" w:styleId="FollowedHyperlink">
    <w:name w:val="FollowedHyperlink"/>
    <w:rsid w:val="00B202F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6B11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B11DF"/>
    <w:rPr>
      <w:sz w:val="16"/>
      <w:szCs w:val="16"/>
      <w:lang w:eastAsia="en-US"/>
    </w:rPr>
  </w:style>
  <w:style w:type="character" w:customStyle="1" w:styleId="Heading3Char">
    <w:name w:val="Heading 3 Char"/>
    <w:rsid w:val="00B16306"/>
    <w:rPr>
      <w:rFonts w:ascii="Arial" w:eastAsia="Times New Roman" w:hAnsi="Arial"/>
      <w:b/>
      <w:sz w:val="24"/>
      <w:lang w:val="en-AU"/>
    </w:rPr>
  </w:style>
  <w:style w:type="character" w:customStyle="1" w:styleId="FooterChar">
    <w:name w:val="Footer Char"/>
    <w:link w:val="Footer"/>
    <w:uiPriority w:val="99"/>
    <w:rsid w:val="00255B3F"/>
    <w:rPr>
      <w:rFonts w:ascii="Arial" w:hAnsi="Arial"/>
      <w:sz w:val="22"/>
      <w:lang w:val="fr-FR" w:eastAsia="en-GB"/>
    </w:rPr>
  </w:style>
  <w:style w:type="paragraph" w:customStyle="1" w:styleId="MAIN-TITLE">
    <w:name w:val="MAIN-TITLE"/>
    <w:basedOn w:val="Normal"/>
    <w:link w:val="MAIN-TITLEChar"/>
    <w:qFormat/>
    <w:rsid w:val="002504DF"/>
    <w:pPr>
      <w:snapToGrid w:val="0"/>
      <w:jc w:val="center"/>
    </w:pPr>
    <w:rPr>
      <w:rFonts w:ascii="Arial" w:eastAsia="SimSun" w:hAnsi="Arial" w:cs="Arial"/>
      <w:b/>
      <w:bCs/>
      <w:spacing w:val="8"/>
      <w:lang w:val="en-GB" w:eastAsia="zh-CN"/>
    </w:rPr>
  </w:style>
  <w:style w:type="character" w:customStyle="1" w:styleId="MAIN-TITLEChar">
    <w:name w:val="MAIN-TITLE Char"/>
    <w:link w:val="MAIN-TITLE"/>
    <w:rsid w:val="002504DF"/>
    <w:rPr>
      <w:rFonts w:ascii="Arial" w:eastAsia="SimSun" w:hAnsi="Arial" w:cs="Arial"/>
      <w:b/>
      <w:bCs/>
      <w:spacing w:val="8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2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timeanddate.com%2Fworldclock%2Fconverter.html&amp;data=02%7C01%7CMark.Coppler%40dnvgl.com%7C6987084282454b0b863b08d7e148ce1b%7Cadf10e2bb6e941d6be2fc12bb566019c%7C1%7C0%7C637225575145842568&amp;sdata=KJK0Ew7%2F4Rw8PlxZ5kf5W%2FNpobjbSzi5U2GOztZLY6c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cex.com/information/excbs/conformity-mar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ecex.com/members-area/od0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cex.com/members-area/documents/exmark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C79A-118A-41A7-8EEC-76EF87F3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6376</CharactersWithSpaces>
  <SharedDoc>false</SharedDoc>
  <HLinks>
    <vt:vector size="24" baseType="variant"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http://www.iecex.com/information/excbs/conformity-mark/</vt:lpwstr>
      </vt:variant>
      <vt:variant>
        <vt:lpwstr/>
      </vt:variant>
      <vt:variant>
        <vt:i4>1114139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http://www.iecex.com/members-area/od001/</vt:lpwstr>
      </vt:variant>
      <vt:variant>
        <vt:lpwstr/>
      </vt:variant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https://www.iecex.com/members-area/documents/exmarkco/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www.timeanddate.com%2Fworldclock%2Fconverter.html&amp;data=02%7C01%7CMark.Coppler%40dnvgl.com%7C6987084282454b0b863b08d7e148ce1b%7Cadf10e2bb6e941d6be2fc12bb566019c%7C1%7C0%7C637225575145842568&amp;sdata=KJK0Ew7%2F4Rw8PlxZ5kf5W%2FNpobjbSzi5U2GOztZLY6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Agius</dc:creator>
  <cp:keywords/>
  <cp:lastModifiedBy>Chris Agius</cp:lastModifiedBy>
  <cp:revision>2</cp:revision>
  <cp:lastPrinted>2013-05-13T05:14:00Z</cp:lastPrinted>
  <dcterms:created xsi:type="dcterms:W3CDTF">2020-05-05T06:07:00Z</dcterms:created>
  <dcterms:modified xsi:type="dcterms:W3CDTF">2020-05-05T06:07:00Z</dcterms:modified>
</cp:coreProperties>
</file>