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486B0" w14:textId="182D50F5" w:rsidR="0002718E" w:rsidRPr="00656163" w:rsidRDefault="00EE0CE2" w:rsidP="000007B8">
      <w:pPr>
        <w:jc w:val="right"/>
        <w:rPr>
          <w:rFonts w:ascii="Arial" w:hAnsi="Arial" w:cs="Arial"/>
        </w:rPr>
      </w:pPr>
      <w:r w:rsidRPr="00656163">
        <w:rPr>
          <w:rFonts w:ascii="Arial" w:hAnsi="Arial" w:cs="Arial"/>
        </w:rPr>
        <w:t>ExTAG(</w:t>
      </w:r>
      <w:r w:rsidR="001B5B58" w:rsidRPr="00656163">
        <w:rPr>
          <w:rFonts w:ascii="Arial" w:hAnsi="Arial" w:cs="Arial"/>
        </w:rPr>
        <w:t>Washington</w:t>
      </w:r>
      <w:r w:rsidR="000007B8" w:rsidRPr="00656163">
        <w:rPr>
          <w:rFonts w:ascii="Arial" w:hAnsi="Arial" w:cs="Arial"/>
        </w:rPr>
        <w:t>/ExTAGChairman)</w:t>
      </w:r>
      <w:r w:rsidR="005B2B4F">
        <w:rPr>
          <w:rFonts w:ascii="Arial" w:hAnsi="Arial" w:cs="Arial"/>
        </w:rPr>
        <w:t>06</w:t>
      </w:r>
    </w:p>
    <w:p w14:paraId="42FFC9F5" w14:textId="77777777" w:rsidR="0002718E" w:rsidRPr="00656163" w:rsidRDefault="0002718E" w:rsidP="000007B8">
      <w:pPr>
        <w:jc w:val="both"/>
        <w:rPr>
          <w:rFonts w:ascii="Arial" w:hAnsi="Arial" w:cs="Arial"/>
        </w:rPr>
      </w:pPr>
    </w:p>
    <w:p w14:paraId="69F3826F" w14:textId="77777777" w:rsidR="00ED0730" w:rsidRPr="00656163" w:rsidRDefault="0002718E" w:rsidP="00B95ECF">
      <w:pPr>
        <w:jc w:val="both"/>
        <w:rPr>
          <w:rFonts w:ascii="Arial" w:hAnsi="Arial" w:cs="Arial"/>
          <w:b/>
        </w:rPr>
      </w:pPr>
      <w:r w:rsidRPr="00656163">
        <w:rPr>
          <w:rFonts w:ascii="Arial" w:hAnsi="Arial" w:cs="Arial"/>
          <w:b/>
        </w:rPr>
        <w:t xml:space="preserve">ExTAG Chairman’s Report to ExMC </w:t>
      </w:r>
      <w:r w:rsidRPr="005021EE">
        <w:rPr>
          <w:rFonts w:ascii="Arial" w:hAnsi="Arial" w:cs="Arial"/>
          <w:b/>
        </w:rPr>
        <w:t xml:space="preserve">– </w:t>
      </w:r>
      <w:r w:rsidR="001E5ABD" w:rsidRPr="005021EE">
        <w:rPr>
          <w:rFonts w:ascii="Arial" w:hAnsi="Arial" w:cs="Arial" w:hint="eastAsia"/>
          <w:b/>
          <w:lang w:eastAsia="zh-CN"/>
        </w:rPr>
        <w:t xml:space="preserve">30 </w:t>
      </w:r>
      <w:r w:rsidR="000007B8" w:rsidRPr="005021EE">
        <w:rPr>
          <w:rFonts w:ascii="Arial" w:hAnsi="Arial" w:cs="Arial"/>
          <w:b/>
        </w:rPr>
        <w:t>September</w:t>
      </w:r>
      <w:r w:rsidR="000007B8" w:rsidRPr="00656163">
        <w:rPr>
          <w:rFonts w:ascii="Arial" w:hAnsi="Arial" w:cs="Arial"/>
          <w:b/>
        </w:rPr>
        <w:t xml:space="preserve"> </w:t>
      </w:r>
      <w:r w:rsidR="007037CC" w:rsidRPr="00656163">
        <w:rPr>
          <w:rFonts w:ascii="Arial" w:hAnsi="Arial" w:cs="Arial"/>
          <w:b/>
        </w:rPr>
        <w:t>201</w:t>
      </w:r>
      <w:r w:rsidR="001B5B58" w:rsidRPr="00656163">
        <w:rPr>
          <w:rFonts w:ascii="Arial" w:hAnsi="Arial" w:cs="Arial"/>
          <w:b/>
        </w:rPr>
        <w:t>7</w:t>
      </w:r>
    </w:p>
    <w:p w14:paraId="3DDFD2A3" w14:textId="77777777" w:rsidR="0002718E" w:rsidRPr="00025161" w:rsidRDefault="0002718E" w:rsidP="00B95ECF">
      <w:pPr>
        <w:jc w:val="both"/>
        <w:rPr>
          <w:rFonts w:ascii="Arial" w:hAnsi="Arial" w:cs="Arial"/>
        </w:rPr>
      </w:pPr>
    </w:p>
    <w:p w14:paraId="4EA089C9" w14:textId="77777777" w:rsidR="000007B8" w:rsidRPr="00656163" w:rsidRDefault="000007B8" w:rsidP="00B95ECF">
      <w:pPr>
        <w:jc w:val="both"/>
        <w:rPr>
          <w:rFonts w:ascii="Arial" w:hAnsi="Arial" w:cs="Arial"/>
        </w:rPr>
      </w:pPr>
    </w:p>
    <w:p w14:paraId="7FD2C44C" w14:textId="77777777" w:rsidR="0002718E" w:rsidRPr="00656163" w:rsidRDefault="0002718E" w:rsidP="00B95ECF">
      <w:pPr>
        <w:jc w:val="both"/>
        <w:rPr>
          <w:rFonts w:ascii="Arial" w:hAnsi="Arial" w:cs="Arial"/>
        </w:rPr>
      </w:pPr>
      <w:r w:rsidRPr="00656163">
        <w:rPr>
          <w:rFonts w:ascii="Arial" w:hAnsi="Arial" w:cs="Arial"/>
        </w:rPr>
        <w:t xml:space="preserve">This is a brief summary of the ExTAG Meetings that took place on </w:t>
      </w:r>
      <w:r w:rsidR="001B5B58" w:rsidRPr="00656163">
        <w:rPr>
          <w:rFonts w:ascii="Arial" w:hAnsi="Arial" w:cs="Arial"/>
        </w:rPr>
        <w:t>2</w:t>
      </w:r>
      <w:r w:rsidR="007037CC" w:rsidRPr="00656163">
        <w:rPr>
          <w:rFonts w:ascii="Arial" w:hAnsi="Arial" w:cs="Arial"/>
        </w:rPr>
        <w:t>5</w:t>
      </w:r>
      <w:r w:rsidR="001B5B58" w:rsidRPr="00656163">
        <w:rPr>
          <w:rFonts w:ascii="Arial" w:hAnsi="Arial" w:cs="Arial"/>
          <w:vertAlign w:val="superscript"/>
        </w:rPr>
        <w:t>th</w:t>
      </w:r>
      <w:r w:rsidRPr="00656163">
        <w:rPr>
          <w:rFonts w:ascii="Arial" w:hAnsi="Arial" w:cs="Arial"/>
        </w:rPr>
        <w:t xml:space="preserve">and </w:t>
      </w:r>
      <w:r w:rsidR="001B5B58" w:rsidRPr="00656163">
        <w:rPr>
          <w:rFonts w:ascii="Arial" w:hAnsi="Arial" w:cs="Arial"/>
        </w:rPr>
        <w:t>2</w:t>
      </w:r>
      <w:r w:rsidR="007037CC" w:rsidRPr="00656163">
        <w:rPr>
          <w:rFonts w:ascii="Arial" w:hAnsi="Arial" w:cs="Arial"/>
        </w:rPr>
        <w:t>6</w:t>
      </w:r>
      <w:r w:rsidR="001B5B58" w:rsidRPr="00656163">
        <w:rPr>
          <w:rFonts w:ascii="Arial" w:hAnsi="Arial" w:cs="Arial"/>
          <w:vertAlign w:val="superscript"/>
        </w:rPr>
        <w:t>th</w:t>
      </w:r>
      <w:r w:rsidR="001B5B58" w:rsidRPr="00656163">
        <w:rPr>
          <w:rFonts w:ascii="Arial" w:hAnsi="Arial" w:cs="Arial"/>
        </w:rPr>
        <w:t xml:space="preserve"> of </w:t>
      </w:r>
      <w:r w:rsidR="000007B8" w:rsidRPr="00656163">
        <w:rPr>
          <w:rFonts w:ascii="Arial" w:hAnsi="Arial" w:cs="Arial"/>
        </w:rPr>
        <w:t xml:space="preserve">September </w:t>
      </w:r>
      <w:r w:rsidR="007037CC" w:rsidRPr="00656163">
        <w:rPr>
          <w:rFonts w:ascii="Arial" w:hAnsi="Arial" w:cs="Arial"/>
        </w:rPr>
        <w:t>201</w:t>
      </w:r>
      <w:r w:rsidR="001B5B58" w:rsidRPr="00656163">
        <w:rPr>
          <w:rFonts w:ascii="Arial" w:hAnsi="Arial" w:cs="Arial"/>
        </w:rPr>
        <w:t>7</w:t>
      </w:r>
      <w:r w:rsidRPr="00656163">
        <w:rPr>
          <w:rFonts w:ascii="Arial" w:hAnsi="Arial" w:cs="Arial"/>
        </w:rPr>
        <w:t xml:space="preserve">at </w:t>
      </w:r>
      <w:r w:rsidR="001B5B58" w:rsidRPr="00656163">
        <w:rPr>
          <w:rFonts w:ascii="Arial" w:hAnsi="Arial" w:cs="Arial"/>
        </w:rPr>
        <w:t>Washington</w:t>
      </w:r>
      <w:r w:rsidR="00A66179">
        <w:rPr>
          <w:rFonts w:ascii="Arial" w:hAnsi="Arial" w:cs="Arial" w:hint="eastAsia"/>
          <w:lang w:eastAsia="zh-CN"/>
        </w:rPr>
        <w:t xml:space="preserve"> </w:t>
      </w:r>
      <w:r w:rsidRPr="00656163">
        <w:rPr>
          <w:rFonts w:ascii="Arial" w:hAnsi="Arial" w:cs="Arial"/>
        </w:rPr>
        <w:t xml:space="preserve">under the kind hospitality of </w:t>
      </w:r>
      <w:r w:rsidR="001B5B58" w:rsidRPr="00656163">
        <w:rPr>
          <w:rFonts w:ascii="Arial" w:hAnsi="Arial" w:cs="Arial"/>
        </w:rPr>
        <w:t xml:space="preserve">US national </w:t>
      </w:r>
      <w:r w:rsidR="00B95ECF" w:rsidRPr="00656163">
        <w:rPr>
          <w:rFonts w:ascii="Arial" w:hAnsi="Arial" w:cs="Arial"/>
        </w:rPr>
        <w:t>committee</w:t>
      </w:r>
      <w:r w:rsidRPr="00656163">
        <w:rPr>
          <w:rFonts w:ascii="Arial" w:hAnsi="Arial" w:cs="Arial"/>
        </w:rPr>
        <w:t>.</w:t>
      </w:r>
    </w:p>
    <w:p w14:paraId="53C1A779" w14:textId="77777777" w:rsidR="0002718E" w:rsidRPr="00656163" w:rsidRDefault="0002718E" w:rsidP="00B95ECF">
      <w:pPr>
        <w:jc w:val="both"/>
        <w:rPr>
          <w:rFonts w:ascii="Arial" w:hAnsi="Arial" w:cs="Arial"/>
        </w:rPr>
      </w:pPr>
    </w:p>
    <w:p w14:paraId="47429D35" w14:textId="77777777" w:rsidR="0002718E" w:rsidRPr="00656163" w:rsidRDefault="000007B8" w:rsidP="00B95ECF">
      <w:pPr>
        <w:jc w:val="both"/>
        <w:rPr>
          <w:rFonts w:ascii="Arial" w:hAnsi="Arial" w:cs="Arial"/>
        </w:rPr>
      </w:pPr>
      <w:r w:rsidRPr="00656163">
        <w:rPr>
          <w:rFonts w:ascii="Arial" w:hAnsi="Arial" w:cs="Arial"/>
        </w:rPr>
        <w:t xml:space="preserve">Before </w:t>
      </w:r>
      <w:r w:rsidR="0002718E" w:rsidRPr="00656163">
        <w:rPr>
          <w:rFonts w:ascii="Arial" w:hAnsi="Arial" w:cs="Arial"/>
        </w:rPr>
        <w:t xml:space="preserve">the Assessors’ Training Workshop on Monday </w:t>
      </w:r>
      <w:r w:rsidRPr="00656163">
        <w:rPr>
          <w:rFonts w:ascii="Arial" w:hAnsi="Arial" w:cs="Arial"/>
        </w:rPr>
        <w:t>afternoon</w:t>
      </w:r>
      <w:r w:rsidR="0002718E" w:rsidRPr="00656163">
        <w:rPr>
          <w:rFonts w:ascii="Arial" w:hAnsi="Arial" w:cs="Arial"/>
        </w:rPr>
        <w:t xml:space="preserve">, we held the informal ExTAG </w:t>
      </w:r>
      <w:r w:rsidR="008A1F83" w:rsidRPr="00656163">
        <w:rPr>
          <w:rFonts w:ascii="Arial" w:hAnsi="Arial" w:cs="Arial"/>
        </w:rPr>
        <w:t xml:space="preserve">training </w:t>
      </w:r>
      <w:r w:rsidR="0002718E" w:rsidRPr="00656163">
        <w:rPr>
          <w:rFonts w:ascii="Arial" w:hAnsi="Arial" w:cs="Arial"/>
        </w:rPr>
        <w:t xml:space="preserve">session covering the following </w:t>
      </w:r>
      <w:r w:rsidR="008A1F83" w:rsidRPr="00656163">
        <w:rPr>
          <w:rFonts w:ascii="Arial" w:hAnsi="Arial" w:cs="Arial"/>
        </w:rPr>
        <w:t>presentations</w:t>
      </w:r>
      <w:r w:rsidR="001B5B58" w:rsidRPr="00656163">
        <w:rPr>
          <w:rFonts w:ascii="Arial" w:hAnsi="Arial" w:cs="Arial"/>
        </w:rPr>
        <w:t xml:space="preserve"> and discussions</w:t>
      </w:r>
      <w:r w:rsidR="0002718E" w:rsidRPr="00656163">
        <w:rPr>
          <w:rFonts w:ascii="Arial" w:hAnsi="Arial" w:cs="Arial"/>
        </w:rPr>
        <w:t>:</w:t>
      </w:r>
    </w:p>
    <w:p w14:paraId="6195C255" w14:textId="77777777" w:rsidR="0002718E" w:rsidRPr="00656163" w:rsidRDefault="0002718E" w:rsidP="00B95ECF">
      <w:pPr>
        <w:jc w:val="both"/>
        <w:rPr>
          <w:rFonts w:ascii="Arial" w:hAnsi="Arial" w:cs="Arial"/>
        </w:rPr>
      </w:pPr>
    </w:p>
    <w:p w14:paraId="494D2D0A" w14:textId="77777777" w:rsidR="00A66179" w:rsidRDefault="00A66179" w:rsidP="00A66179">
      <w:pPr>
        <w:pStyle w:val="ListParagraph"/>
        <w:numPr>
          <w:ilvl w:val="0"/>
          <w:numId w:val="5"/>
        </w:numPr>
        <w:adjustRightInd w:val="0"/>
        <w:snapToGrid w:val="0"/>
        <w:jc w:val="both"/>
        <w:rPr>
          <w:rFonts w:ascii="Arial" w:hAnsi="Arial" w:cs="Arial"/>
        </w:rPr>
      </w:pPr>
      <w:r w:rsidRPr="00910BA0">
        <w:rPr>
          <w:rFonts w:ascii="Arial" w:hAnsi="Arial" w:cs="Arial"/>
        </w:rPr>
        <w:t>T</w:t>
      </w:r>
      <w:r w:rsidRPr="00910BA0">
        <w:rPr>
          <w:rFonts w:ascii="Arial" w:hAnsi="Arial" w:cs="Arial" w:hint="eastAsia"/>
          <w:lang w:eastAsia="zh-CN"/>
        </w:rPr>
        <w:t>he first</w:t>
      </w:r>
      <w:r w:rsidRPr="00A66179">
        <w:rPr>
          <w:rFonts w:ascii="Arial" w:hAnsi="Arial" w:cs="Arial" w:hint="eastAsia"/>
          <w:lang w:eastAsia="zh-CN"/>
        </w:rPr>
        <w:t xml:space="preserve"> </w:t>
      </w:r>
      <w:r w:rsidR="00B95ECF" w:rsidRPr="00A66179">
        <w:rPr>
          <w:rFonts w:ascii="Arial" w:hAnsi="Arial" w:cs="Arial"/>
        </w:rPr>
        <w:t>presentation</w:t>
      </w:r>
      <w:r w:rsidRPr="00A66179">
        <w:rPr>
          <w:rFonts w:ascii="Arial" w:hAnsi="Arial" w:cs="Arial" w:hint="eastAsia"/>
          <w:lang w:eastAsia="zh-CN"/>
        </w:rPr>
        <w:t xml:space="preserve"> from Mr Mark Amos, IECEx secretariat,</w:t>
      </w:r>
      <w:r w:rsidR="00B95ECF" w:rsidRPr="00A66179">
        <w:rPr>
          <w:rFonts w:ascii="Arial" w:hAnsi="Arial" w:cs="Arial"/>
        </w:rPr>
        <w:t xml:space="preserve"> provided an update of current and new web based tools to assist in the creation and maintenance of IECEx On-Line Certificates of Conformity and reminders of key issues.</w:t>
      </w:r>
    </w:p>
    <w:p w14:paraId="30C5C3A2" w14:textId="77777777" w:rsidR="00A66179" w:rsidRDefault="00A66179" w:rsidP="00A66179">
      <w:pPr>
        <w:pStyle w:val="ListParagraph"/>
        <w:adjustRightInd w:val="0"/>
        <w:snapToGrid w:val="0"/>
        <w:ind w:left="360"/>
        <w:jc w:val="both"/>
        <w:rPr>
          <w:rFonts w:ascii="Arial" w:hAnsi="Arial" w:cs="Arial"/>
        </w:rPr>
      </w:pPr>
    </w:p>
    <w:p w14:paraId="2DEEE004" w14:textId="77777777" w:rsidR="00A66179" w:rsidRPr="00910BA0" w:rsidRDefault="00B95ECF" w:rsidP="00B95ECF">
      <w:pPr>
        <w:pStyle w:val="ListParagraph"/>
        <w:numPr>
          <w:ilvl w:val="0"/>
          <w:numId w:val="5"/>
        </w:numPr>
        <w:adjustRightInd w:val="0"/>
        <w:snapToGrid w:val="0"/>
        <w:jc w:val="both"/>
        <w:rPr>
          <w:rFonts w:ascii="Arial" w:hAnsi="Arial" w:cs="Arial"/>
        </w:rPr>
      </w:pPr>
      <w:r w:rsidRPr="00910BA0">
        <w:rPr>
          <w:rFonts w:ascii="Arial" w:hAnsi="Arial" w:cs="Arial"/>
        </w:rPr>
        <w:t xml:space="preserve">The </w:t>
      </w:r>
      <w:r w:rsidR="00A66179" w:rsidRPr="00910BA0">
        <w:rPr>
          <w:rFonts w:ascii="Arial" w:hAnsi="Arial" w:cs="Arial" w:hint="eastAsia"/>
          <w:lang w:eastAsia="zh-CN"/>
        </w:rPr>
        <w:t xml:space="preserve">second </w:t>
      </w:r>
      <w:r w:rsidRPr="00910BA0">
        <w:rPr>
          <w:rFonts w:ascii="Arial" w:hAnsi="Arial" w:cs="Arial"/>
        </w:rPr>
        <w:t>presentation</w:t>
      </w:r>
      <w:r w:rsidR="0029129C" w:rsidRPr="00910BA0">
        <w:rPr>
          <w:rFonts w:ascii="Arial" w:hAnsi="Arial" w:cs="Arial" w:hint="eastAsia"/>
          <w:lang w:eastAsia="zh-CN"/>
        </w:rPr>
        <w:t xml:space="preserve"> from Mr Paul Kelly UL/US</w:t>
      </w:r>
      <w:r w:rsidR="00A66179" w:rsidRPr="00910BA0">
        <w:rPr>
          <w:rFonts w:ascii="Arial" w:hAnsi="Arial" w:cs="Arial" w:hint="eastAsia"/>
          <w:lang w:eastAsia="zh-CN"/>
        </w:rPr>
        <w:t>,</w:t>
      </w:r>
      <w:r w:rsidRPr="00910BA0">
        <w:rPr>
          <w:rFonts w:ascii="Arial" w:hAnsi="Arial" w:cs="Arial"/>
        </w:rPr>
        <w:t xml:space="preserve"> provided guidance about the application of the new IEC TS 60079-46 dedicated to equipment assemblies.</w:t>
      </w:r>
    </w:p>
    <w:p w14:paraId="4014BBD7" w14:textId="77777777" w:rsidR="00A66179" w:rsidRPr="00910BA0" w:rsidRDefault="00A66179" w:rsidP="00A66179">
      <w:pPr>
        <w:pStyle w:val="ListParagraph"/>
        <w:rPr>
          <w:rFonts w:ascii="Arial" w:hAnsi="Arial" w:cs="Arial"/>
        </w:rPr>
      </w:pPr>
    </w:p>
    <w:p w14:paraId="7676FE65" w14:textId="77777777" w:rsidR="0029129C" w:rsidRPr="00910BA0" w:rsidRDefault="00B95ECF" w:rsidP="00B95ECF">
      <w:pPr>
        <w:pStyle w:val="ListParagraph"/>
        <w:numPr>
          <w:ilvl w:val="0"/>
          <w:numId w:val="5"/>
        </w:numPr>
        <w:adjustRightInd w:val="0"/>
        <w:snapToGrid w:val="0"/>
        <w:jc w:val="both"/>
        <w:rPr>
          <w:rFonts w:ascii="Arial" w:hAnsi="Arial" w:cs="Arial"/>
        </w:rPr>
      </w:pPr>
      <w:r w:rsidRPr="00910BA0">
        <w:rPr>
          <w:rFonts w:ascii="Arial" w:hAnsi="Arial" w:cs="Arial"/>
        </w:rPr>
        <w:t>Th</w:t>
      </w:r>
      <w:r w:rsidR="00A66179" w:rsidRPr="00910BA0">
        <w:rPr>
          <w:rFonts w:ascii="Arial" w:hAnsi="Arial" w:cs="Arial" w:hint="eastAsia"/>
          <w:lang w:eastAsia="zh-CN"/>
        </w:rPr>
        <w:t xml:space="preserve">e third </w:t>
      </w:r>
      <w:r w:rsidRPr="00910BA0">
        <w:rPr>
          <w:rFonts w:ascii="Arial" w:hAnsi="Arial" w:cs="Arial"/>
        </w:rPr>
        <w:t xml:space="preserve">presentation </w:t>
      </w:r>
      <w:r w:rsidR="00A66179" w:rsidRPr="00910BA0">
        <w:rPr>
          <w:rFonts w:ascii="Arial" w:hAnsi="Arial" w:cs="Arial" w:hint="eastAsia"/>
          <w:lang w:eastAsia="zh-CN"/>
        </w:rPr>
        <w:t xml:space="preserve">from Mr Ron Sinclair, SGS Baseefa/UK, </w:t>
      </w:r>
      <w:r w:rsidRPr="00910BA0">
        <w:rPr>
          <w:rFonts w:ascii="Arial" w:hAnsi="Arial" w:cs="Arial"/>
        </w:rPr>
        <w:t>addressed test, assessment and certificatio</w:t>
      </w:r>
      <w:r w:rsidR="00A66179" w:rsidRPr="00910BA0">
        <w:rPr>
          <w:rFonts w:ascii="Arial" w:hAnsi="Arial" w:cs="Arial"/>
        </w:rPr>
        <w:t xml:space="preserve">n of </w:t>
      </w:r>
      <w:r w:rsidR="00A66179" w:rsidRPr="00910BA0">
        <w:rPr>
          <w:rFonts w:ascii="Arial" w:hAnsi="Arial" w:cs="Arial" w:hint="eastAsia"/>
          <w:lang w:eastAsia="zh-CN"/>
        </w:rPr>
        <w:t>n</w:t>
      </w:r>
      <w:r w:rsidR="00A66179" w:rsidRPr="00910BA0">
        <w:rPr>
          <w:rFonts w:ascii="Arial" w:hAnsi="Arial" w:cs="Arial"/>
        </w:rPr>
        <w:t>on-</w:t>
      </w:r>
      <w:r w:rsidR="00A66179" w:rsidRPr="00910BA0">
        <w:rPr>
          <w:rFonts w:ascii="Arial" w:hAnsi="Arial" w:cs="Arial" w:hint="eastAsia"/>
          <w:lang w:eastAsia="zh-CN"/>
        </w:rPr>
        <w:t>e</w:t>
      </w:r>
      <w:r w:rsidRPr="00910BA0">
        <w:rPr>
          <w:rFonts w:ascii="Arial" w:hAnsi="Arial" w:cs="Arial"/>
        </w:rPr>
        <w:t xml:space="preserve">lectrical </w:t>
      </w:r>
      <w:r w:rsidR="00A66179" w:rsidRPr="00910BA0">
        <w:rPr>
          <w:rFonts w:ascii="Arial" w:hAnsi="Arial" w:cs="Arial" w:hint="eastAsia"/>
          <w:lang w:eastAsia="zh-CN"/>
        </w:rPr>
        <w:t>e</w:t>
      </w:r>
      <w:r w:rsidRPr="00910BA0">
        <w:rPr>
          <w:rFonts w:ascii="Arial" w:hAnsi="Arial" w:cs="Arial"/>
        </w:rPr>
        <w:t>quipment according to ISO/IEC 80079 series.</w:t>
      </w:r>
    </w:p>
    <w:p w14:paraId="4E0A59FC" w14:textId="77777777" w:rsidR="0029129C" w:rsidRPr="00910BA0" w:rsidRDefault="0029129C" w:rsidP="0029129C">
      <w:pPr>
        <w:pStyle w:val="ListParagraph"/>
        <w:rPr>
          <w:rFonts w:ascii="Arial" w:hAnsi="Arial" w:cs="Arial"/>
        </w:rPr>
      </w:pPr>
    </w:p>
    <w:p w14:paraId="7E2AE498" w14:textId="77777777" w:rsidR="0029129C" w:rsidRPr="00910BA0" w:rsidRDefault="00B95ECF" w:rsidP="00B95ECF">
      <w:pPr>
        <w:pStyle w:val="ListParagraph"/>
        <w:numPr>
          <w:ilvl w:val="0"/>
          <w:numId w:val="5"/>
        </w:numPr>
        <w:tabs>
          <w:tab w:val="left" w:pos="0"/>
        </w:tabs>
        <w:adjustRightInd w:val="0"/>
        <w:snapToGrid w:val="0"/>
        <w:jc w:val="both"/>
        <w:rPr>
          <w:rFonts w:ascii="Arial" w:hAnsi="Arial" w:cs="Arial"/>
        </w:rPr>
      </w:pPr>
      <w:r w:rsidRPr="00910BA0">
        <w:rPr>
          <w:rFonts w:ascii="Arial" w:hAnsi="Arial" w:cs="Arial"/>
        </w:rPr>
        <w:t xml:space="preserve">The </w:t>
      </w:r>
      <w:r w:rsidR="00A66179" w:rsidRPr="00910BA0">
        <w:rPr>
          <w:rFonts w:ascii="Arial" w:hAnsi="Arial" w:cs="Arial" w:hint="eastAsia"/>
          <w:lang w:eastAsia="zh-CN"/>
        </w:rPr>
        <w:t xml:space="preserve">fourth </w:t>
      </w:r>
      <w:r w:rsidRPr="00910BA0">
        <w:rPr>
          <w:rFonts w:ascii="Arial" w:hAnsi="Arial" w:cs="Arial"/>
        </w:rPr>
        <w:t>presentation from Mr. Krause and Ms. Zater</w:t>
      </w:r>
      <w:r w:rsidR="0029129C" w:rsidRPr="00910BA0">
        <w:rPr>
          <w:rFonts w:ascii="Arial" w:hAnsi="Arial" w:cs="Arial" w:hint="eastAsia"/>
          <w:lang w:eastAsia="zh-CN"/>
        </w:rPr>
        <w:t>, PTB/DE,</w:t>
      </w:r>
      <w:r w:rsidR="0029129C" w:rsidRPr="00910BA0">
        <w:rPr>
          <w:rFonts w:ascii="Arial" w:hAnsi="Arial" w:cs="Arial"/>
        </w:rPr>
        <w:t xml:space="preserve"> focused on </w:t>
      </w:r>
      <w:r w:rsidR="0029129C" w:rsidRPr="00910BA0">
        <w:rPr>
          <w:rFonts w:ascii="Arial" w:hAnsi="Arial" w:cs="Arial" w:hint="eastAsia"/>
          <w:lang w:eastAsia="zh-CN"/>
        </w:rPr>
        <w:t>s</w:t>
      </w:r>
      <w:r w:rsidRPr="00910BA0">
        <w:rPr>
          <w:rFonts w:ascii="Arial" w:hAnsi="Arial" w:cs="Arial"/>
        </w:rPr>
        <w:t>tatus and operation of the IECEx Proficiency Testing Program and associated outcome</w:t>
      </w:r>
      <w:r w:rsidR="0029129C" w:rsidRPr="00910BA0">
        <w:rPr>
          <w:rFonts w:ascii="Arial" w:hAnsi="Arial" w:cs="Arial" w:hint="eastAsia"/>
          <w:lang w:eastAsia="zh-CN"/>
        </w:rPr>
        <w:t>s</w:t>
      </w:r>
      <w:r w:rsidRPr="00910BA0">
        <w:rPr>
          <w:rFonts w:ascii="Arial" w:hAnsi="Arial" w:cs="Arial"/>
        </w:rPr>
        <w:t>.</w:t>
      </w:r>
    </w:p>
    <w:p w14:paraId="4E90A96F" w14:textId="77777777" w:rsidR="0029129C" w:rsidRPr="00910BA0" w:rsidRDefault="0029129C" w:rsidP="0029129C">
      <w:pPr>
        <w:pStyle w:val="ListParagraph"/>
        <w:rPr>
          <w:rFonts w:ascii="Arial" w:hAnsi="Arial" w:cs="Arial"/>
        </w:rPr>
      </w:pPr>
    </w:p>
    <w:p w14:paraId="1EC0D7E0" w14:textId="77777777" w:rsidR="007037CC" w:rsidRPr="00910BA0" w:rsidRDefault="00B95ECF" w:rsidP="00B95ECF">
      <w:pPr>
        <w:pStyle w:val="ListParagraph"/>
        <w:numPr>
          <w:ilvl w:val="0"/>
          <w:numId w:val="5"/>
        </w:numPr>
        <w:tabs>
          <w:tab w:val="left" w:pos="0"/>
        </w:tabs>
        <w:adjustRightInd w:val="0"/>
        <w:snapToGrid w:val="0"/>
        <w:jc w:val="both"/>
        <w:rPr>
          <w:rFonts w:ascii="Arial" w:hAnsi="Arial" w:cs="Arial"/>
        </w:rPr>
      </w:pPr>
      <w:r w:rsidRPr="00910BA0">
        <w:rPr>
          <w:rFonts w:ascii="Arial" w:hAnsi="Arial" w:cs="Arial"/>
        </w:rPr>
        <w:t xml:space="preserve">The </w:t>
      </w:r>
      <w:r w:rsidR="0029129C" w:rsidRPr="00910BA0">
        <w:rPr>
          <w:rFonts w:ascii="Arial" w:hAnsi="Arial" w:cs="Arial" w:hint="eastAsia"/>
          <w:lang w:eastAsia="zh-CN"/>
        </w:rPr>
        <w:t xml:space="preserve">fifth </w:t>
      </w:r>
      <w:r w:rsidRPr="00910BA0">
        <w:rPr>
          <w:rFonts w:ascii="Arial" w:hAnsi="Arial" w:cs="Arial"/>
        </w:rPr>
        <w:t xml:space="preserve">presentation </w:t>
      </w:r>
      <w:r w:rsidR="0029129C" w:rsidRPr="00910BA0">
        <w:rPr>
          <w:rFonts w:ascii="Arial" w:hAnsi="Arial" w:cs="Arial" w:hint="eastAsia"/>
          <w:lang w:eastAsia="zh-CN"/>
        </w:rPr>
        <w:t xml:space="preserve">from </w:t>
      </w:r>
      <w:r w:rsidR="0029129C" w:rsidRPr="00910BA0">
        <w:rPr>
          <w:rFonts w:ascii="Arial" w:hAnsi="Arial" w:cs="Arial"/>
        </w:rPr>
        <w:t>Mr. Jim Munro (AU) and Mr. Julien Gauthier, LCIE</w:t>
      </w:r>
      <w:r w:rsidR="0029129C" w:rsidRPr="00910BA0">
        <w:rPr>
          <w:rFonts w:ascii="Arial" w:hAnsi="Arial" w:cs="Arial" w:hint="eastAsia"/>
          <w:lang w:eastAsia="zh-CN"/>
        </w:rPr>
        <w:t>/</w:t>
      </w:r>
      <w:r w:rsidR="0029129C" w:rsidRPr="00910BA0">
        <w:rPr>
          <w:rFonts w:ascii="Arial" w:hAnsi="Arial" w:cs="Arial"/>
        </w:rPr>
        <w:t>FR, ExTAG Secretary</w:t>
      </w:r>
      <w:r w:rsidR="0029129C" w:rsidRPr="00910BA0">
        <w:rPr>
          <w:rFonts w:ascii="Arial" w:hAnsi="Arial" w:cs="Arial" w:hint="eastAsia"/>
          <w:lang w:eastAsia="zh-CN"/>
        </w:rPr>
        <w:t>,</w:t>
      </w:r>
      <w:r w:rsidR="0029129C" w:rsidRPr="00910BA0">
        <w:rPr>
          <w:rFonts w:ascii="Arial" w:hAnsi="Arial" w:cs="Arial"/>
        </w:rPr>
        <w:t xml:space="preserve"> </w:t>
      </w:r>
      <w:r w:rsidRPr="00910BA0">
        <w:rPr>
          <w:rFonts w:ascii="Arial" w:hAnsi="Arial" w:cs="Arial"/>
        </w:rPr>
        <w:t>was intended to be a discussion forum dedicated to application of IEC 60079-0 Clause 26.1 applicable to the omission of certain tests judged to be unnecessary</w:t>
      </w:r>
      <w:r w:rsidR="0029129C" w:rsidRPr="00910BA0">
        <w:rPr>
          <w:rFonts w:ascii="Arial" w:hAnsi="Arial" w:cs="Arial" w:hint="eastAsia"/>
          <w:lang w:eastAsia="zh-CN"/>
        </w:rPr>
        <w:t>.</w:t>
      </w:r>
    </w:p>
    <w:p w14:paraId="672669F7" w14:textId="77777777" w:rsidR="00B95ECF" w:rsidRPr="00910BA0" w:rsidRDefault="00B95ECF" w:rsidP="00B95ECF">
      <w:pPr>
        <w:adjustRightInd w:val="0"/>
        <w:snapToGrid w:val="0"/>
        <w:jc w:val="both"/>
        <w:rPr>
          <w:rFonts w:ascii="Arial" w:hAnsi="Arial" w:cs="Arial"/>
          <w:sz w:val="21"/>
          <w:szCs w:val="21"/>
          <w:lang w:eastAsia="zh-CN"/>
        </w:rPr>
      </w:pPr>
    </w:p>
    <w:p w14:paraId="47BC0E68" w14:textId="77777777" w:rsidR="007037CC" w:rsidRPr="00910BA0" w:rsidRDefault="007037CC" w:rsidP="008A1F83">
      <w:pPr>
        <w:adjustRightInd w:val="0"/>
        <w:snapToGrid w:val="0"/>
        <w:jc w:val="both"/>
        <w:rPr>
          <w:rFonts w:ascii="Arial" w:hAnsi="Arial" w:cs="Arial"/>
        </w:rPr>
      </w:pPr>
      <w:r w:rsidRPr="00910BA0">
        <w:rPr>
          <w:rFonts w:ascii="Arial" w:hAnsi="Arial" w:cs="Arial"/>
        </w:rPr>
        <w:t xml:space="preserve">I </w:t>
      </w:r>
      <w:r w:rsidR="0029129C" w:rsidRPr="00910BA0">
        <w:rPr>
          <w:rFonts w:ascii="Arial" w:hAnsi="Arial" w:cs="Arial" w:hint="eastAsia"/>
          <w:lang w:eastAsia="zh-CN"/>
        </w:rPr>
        <w:t xml:space="preserve">would </w:t>
      </w:r>
      <w:r w:rsidRPr="00910BA0">
        <w:rPr>
          <w:rFonts w:ascii="Arial" w:hAnsi="Arial" w:cs="Arial"/>
        </w:rPr>
        <w:t>remind that all presentation</w:t>
      </w:r>
      <w:r w:rsidR="00EE5541" w:rsidRPr="00910BA0">
        <w:rPr>
          <w:rFonts w:ascii="Arial" w:hAnsi="Arial" w:cs="Arial"/>
        </w:rPr>
        <w:t>s</w:t>
      </w:r>
      <w:r w:rsidRPr="00910BA0">
        <w:rPr>
          <w:rFonts w:ascii="Arial" w:hAnsi="Arial" w:cs="Arial"/>
        </w:rPr>
        <w:t xml:space="preserve"> are available on the dedicated meeting </w:t>
      </w:r>
      <w:hyperlink r:id="rId7" w:history="1">
        <w:r w:rsidRPr="00910BA0">
          <w:rPr>
            <w:rStyle w:val="Hyperlink"/>
            <w:rFonts w:ascii="Arial" w:hAnsi="Arial" w:cs="Arial"/>
            <w:color w:val="auto"/>
          </w:rPr>
          <w:t>website</w:t>
        </w:r>
      </w:hyperlink>
      <w:r w:rsidRPr="00910BA0">
        <w:rPr>
          <w:rFonts w:ascii="Arial" w:hAnsi="Arial" w:cs="Arial"/>
        </w:rPr>
        <w:t xml:space="preserve">. Please also note that a summary of discussions held during the training workshop is </w:t>
      </w:r>
      <w:r w:rsidR="008A1F83" w:rsidRPr="00910BA0">
        <w:rPr>
          <w:rFonts w:ascii="Arial" w:hAnsi="Arial" w:cs="Arial"/>
        </w:rPr>
        <w:t xml:space="preserve">also </w:t>
      </w:r>
      <w:r w:rsidRPr="00910BA0">
        <w:rPr>
          <w:rFonts w:ascii="Arial" w:hAnsi="Arial" w:cs="Arial"/>
        </w:rPr>
        <w:t xml:space="preserve">available </w:t>
      </w:r>
      <w:r w:rsidR="008A1F83" w:rsidRPr="00910BA0">
        <w:rPr>
          <w:rFonts w:ascii="Arial" w:hAnsi="Arial" w:cs="Arial"/>
        </w:rPr>
        <w:t xml:space="preserve">on the website under reference </w:t>
      </w:r>
      <w:r w:rsidR="00B95ECF" w:rsidRPr="00910BA0">
        <w:rPr>
          <w:rFonts w:ascii="Arial" w:hAnsi="Arial" w:cs="Arial"/>
        </w:rPr>
        <w:t>ExTAG(Washington/Training)05</w:t>
      </w:r>
      <w:r w:rsidR="008A1F83" w:rsidRPr="00910BA0">
        <w:rPr>
          <w:rFonts w:ascii="Arial" w:hAnsi="Arial" w:cs="Arial"/>
        </w:rPr>
        <w:t xml:space="preserve"> published </w:t>
      </w:r>
      <w:r w:rsidRPr="00910BA0">
        <w:rPr>
          <w:rFonts w:ascii="Arial" w:hAnsi="Arial" w:cs="Arial"/>
        </w:rPr>
        <w:t>as a green</w:t>
      </w:r>
      <w:r w:rsidR="0029129C" w:rsidRPr="00910BA0">
        <w:rPr>
          <w:rFonts w:ascii="Arial" w:hAnsi="Arial" w:cs="Arial" w:hint="eastAsia"/>
          <w:lang w:eastAsia="zh-CN"/>
        </w:rPr>
        <w:t xml:space="preserve"> </w:t>
      </w:r>
      <w:r w:rsidRPr="00910BA0">
        <w:rPr>
          <w:rFonts w:ascii="Arial" w:hAnsi="Arial" w:cs="Arial"/>
        </w:rPr>
        <w:t>paper</w:t>
      </w:r>
      <w:r w:rsidR="00B44A58" w:rsidRPr="00910BA0">
        <w:rPr>
          <w:rFonts w:ascii="Arial" w:hAnsi="Arial" w:cs="Arial"/>
        </w:rPr>
        <w:t>.</w:t>
      </w:r>
    </w:p>
    <w:p w14:paraId="14819848" w14:textId="77777777" w:rsidR="007037CC" w:rsidRPr="00910BA0" w:rsidRDefault="007037CC" w:rsidP="008A1F83">
      <w:pPr>
        <w:adjustRightInd w:val="0"/>
        <w:snapToGrid w:val="0"/>
        <w:rPr>
          <w:rFonts w:ascii="Arial" w:hAnsi="Arial" w:cs="Arial"/>
        </w:rPr>
      </w:pPr>
    </w:p>
    <w:p w14:paraId="4ABBB63B" w14:textId="77777777" w:rsidR="007037CC" w:rsidRPr="00910BA0" w:rsidRDefault="007037CC" w:rsidP="005A0347">
      <w:pPr>
        <w:adjustRightInd w:val="0"/>
        <w:snapToGrid w:val="0"/>
        <w:spacing w:beforeLines="25" w:before="60" w:afterLines="25" w:after="60"/>
        <w:jc w:val="both"/>
        <w:rPr>
          <w:rFonts w:ascii="Arial" w:hAnsi="Arial" w:cs="Arial"/>
        </w:rPr>
      </w:pPr>
      <w:r w:rsidRPr="00910BA0">
        <w:rPr>
          <w:rFonts w:ascii="Arial" w:hAnsi="Arial" w:cs="Arial"/>
        </w:rPr>
        <w:t>It was</w:t>
      </w:r>
      <w:r w:rsidR="00725829" w:rsidRPr="00910BA0">
        <w:rPr>
          <w:rFonts w:ascii="Arial" w:hAnsi="Arial" w:cs="Arial"/>
        </w:rPr>
        <w:t xml:space="preserve"> a really</w:t>
      </w:r>
      <w:r w:rsidRPr="00910BA0">
        <w:rPr>
          <w:rFonts w:ascii="Arial" w:hAnsi="Arial" w:cs="Arial"/>
        </w:rPr>
        <w:t xml:space="preserve"> successful training workshop</w:t>
      </w:r>
      <w:r w:rsidR="00B95ECF" w:rsidRPr="00910BA0">
        <w:rPr>
          <w:rFonts w:ascii="Arial" w:hAnsi="Arial" w:cs="Arial"/>
        </w:rPr>
        <w:t xml:space="preserve"> and </w:t>
      </w:r>
      <w:r w:rsidR="00725829" w:rsidRPr="00910BA0">
        <w:rPr>
          <w:rFonts w:ascii="Arial" w:hAnsi="Arial" w:cs="Arial"/>
        </w:rPr>
        <w:t>was</w:t>
      </w:r>
      <w:r w:rsidR="00A66179" w:rsidRPr="00910BA0">
        <w:rPr>
          <w:rFonts w:ascii="Arial" w:hAnsi="Arial" w:cs="Arial" w:hint="eastAsia"/>
          <w:lang w:eastAsia="zh-CN"/>
        </w:rPr>
        <w:t xml:space="preserve"> </w:t>
      </w:r>
      <w:r w:rsidR="00725829" w:rsidRPr="00910BA0">
        <w:rPr>
          <w:rFonts w:ascii="Arial" w:hAnsi="Arial" w:cs="Arial"/>
        </w:rPr>
        <w:t xml:space="preserve">much </w:t>
      </w:r>
      <w:r w:rsidR="00B95ECF" w:rsidRPr="00910BA0">
        <w:rPr>
          <w:rFonts w:ascii="Arial" w:hAnsi="Arial" w:cs="Arial"/>
        </w:rPr>
        <w:t>appreciate</w:t>
      </w:r>
      <w:r w:rsidR="00725829" w:rsidRPr="00910BA0">
        <w:rPr>
          <w:rFonts w:ascii="Arial" w:hAnsi="Arial" w:cs="Arial"/>
        </w:rPr>
        <w:t>d</w:t>
      </w:r>
      <w:r w:rsidR="00A66179" w:rsidRPr="00910BA0">
        <w:rPr>
          <w:rFonts w:ascii="Arial" w:hAnsi="Arial" w:cs="Arial" w:hint="eastAsia"/>
          <w:lang w:eastAsia="zh-CN"/>
        </w:rPr>
        <w:t xml:space="preserve"> </w:t>
      </w:r>
      <w:r w:rsidR="00725829" w:rsidRPr="00910BA0">
        <w:rPr>
          <w:rFonts w:ascii="Arial" w:hAnsi="Arial" w:cs="Arial"/>
        </w:rPr>
        <w:t xml:space="preserve">with the </w:t>
      </w:r>
      <w:r w:rsidR="00B95ECF" w:rsidRPr="00910BA0">
        <w:rPr>
          <w:rFonts w:ascii="Arial" w:hAnsi="Arial" w:cs="Arial"/>
        </w:rPr>
        <w:t>active</w:t>
      </w:r>
      <w:r w:rsidRPr="00910BA0">
        <w:rPr>
          <w:rFonts w:ascii="Arial" w:hAnsi="Arial" w:cs="Arial"/>
        </w:rPr>
        <w:t xml:space="preserve"> participat</w:t>
      </w:r>
      <w:r w:rsidR="00B95ECF" w:rsidRPr="00910BA0">
        <w:rPr>
          <w:rFonts w:ascii="Arial" w:hAnsi="Arial" w:cs="Arial"/>
        </w:rPr>
        <w:t>ion of members</w:t>
      </w:r>
      <w:r w:rsidRPr="00910BA0">
        <w:rPr>
          <w:rFonts w:ascii="Arial" w:hAnsi="Arial" w:cs="Arial"/>
        </w:rPr>
        <w:t xml:space="preserve"> during discussions. </w:t>
      </w:r>
    </w:p>
    <w:p w14:paraId="1E4AD87E" w14:textId="77777777" w:rsidR="007037CC" w:rsidRPr="00910BA0" w:rsidRDefault="007037CC" w:rsidP="000007B8">
      <w:pPr>
        <w:jc w:val="both"/>
        <w:rPr>
          <w:rFonts w:ascii="Arial" w:hAnsi="Arial" w:cs="Arial"/>
        </w:rPr>
      </w:pPr>
    </w:p>
    <w:p w14:paraId="38601232" w14:textId="77777777" w:rsidR="0002718E" w:rsidRPr="00656163" w:rsidRDefault="00301AA3" w:rsidP="000007B8">
      <w:pPr>
        <w:jc w:val="both"/>
        <w:rPr>
          <w:rFonts w:ascii="Arial" w:hAnsi="Arial" w:cs="Arial"/>
        </w:rPr>
      </w:pPr>
      <w:r w:rsidRPr="00910BA0">
        <w:rPr>
          <w:rFonts w:ascii="Arial" w:hAnsi="Arial" w:cs="Arial"/>
        </w:rPr>
        <w:t xml:space="preserve">At our formal session on Tuesday, we began with a report from the </w:t>
      </w:r>
      <w:r w:rsidR="00725829" w:rsidRPr="00910BA0">
        <w:rPr>
          <w:rFonts w:ascii="Arial" w:hAnsi="Arial" w:cs="Arial"/>
        </w:rPr>
        <w:t xml:space="preserve">IECEx Executive Secretary </w:t>
      </w:r>
      <w:r w:rsidRPr="00910BA0">
        <w:rPr>
          <w:rFonts w:ascii="Arial" w:hAnsi="Arial" w:cs="Arial"/>
        </w:rPr>
        <w:t xml:space="preserve">on the growth of the schemes and of the developments </w:t>
      </w:r>
      <w:r w:rsidR="00725829" w:rsidRPr="00910BA0">
        <w:rPr>
          <w:rFonts w:ascii="Arial" w:hAnsi="Arial" w:cs="Arial"/>
        </w:rPr>
        <w:t>as well as</w:t>
      </w:r>
      <w:r w:rsidR="00EE5541" w:rsidRPr="00910BA0">
        <w:rPr>
          <w:rFonts w:ascii="Arial" w:hAnsi="Arial" w:cs="Arial"/>
        </w:rPr>
        <w:t xml:space="preserve"> details about membership</w:t>
      </w:r>
      <w:r w:rsidR="00725829" w:rsidRPr="00910BA0">
        <w:rPr>
          <w:rFonts w:ascii="Arial" w:hAnsi="Arial" w:cs="Arial"/>
        </w:rPr>
        <w:t>,</w:t>
      </w:r>
      <w:r w:rsidR="00EE5541" w:rsidRPr="00910BA0">
        <w:rPr>
          <w:rFonts w:ascii="Arial" w:hAnsi="Arial" w:cs="Arial"/>
        </w:rPr>
        <w:t xml:space="preserve"> statistics</w:t>
      </w:r>
      <w:r w:rsidR="003F63C9" w:rsidRPr="00910BA0">
        <w:rPr>
          <w:rFonts w:ascii="Arial" w:hAnsi="Arial" w:cs="Arial"/>
        </w:rPr>
        <w:t xml:space="preserve"> and</w:t>
      </w:r>
      <w:r w:rsidR="00EE5541" w:rsidRPr="00910BA0">
        <w:rPr>
          <w:rFonts w:ascii="Arial" w:hAnsi="Arial" w:cs="Arial"/>
        </w:rPr>
        <w:t xml:space="preserve"> website. The </w:t>
      </w:r>
      <w:r w:rsidR="00725829" w:rsidRPr="00910BA0">
        <w:rPr>
          <w:rFonts w:ascii="Arial" w:hAnsi="Arial" w:cs="Arial"/>
        </w:rPr>
        <w:t>IECEx Executive S</w:t>
      </w:r>
      <w:r w:rsidR="00EE5541" w:rsidRPr="00910BA0">
        <w:rPr>
          <w:rFonts w:ascii="Arial" w:hAnsi="Arial" w:cs="Arial"/>
        </w:rPr>
        <w:t xml:space="preserve">ecretary advised that this will be covered </w:t>
      </w:r>
      <w:r w:rsidR="007A628B" w:rsidRPr="00910BA0">
        <w:rPr>
          <w:rFonts w:ascii="Arial" w:hAnsi="Arial" w:cs="Arial"/>
        </w:rPr>
        <w:t xml:space="preserve">in </w:t>
      </w:r>
      <w:r w:rsidR="00EE5541" w:rsidRPr="00910BA0">
        <w:rPr>
          <w:rFonts w:ascii="Arial" w:hAnsi="Arial" w:cs="Arial"/>
        </w:rPr>
        <w:t xml:space="preserve">more </w:t>
      </w:r>
      <w:r w:rsidR="007A628B" w:rsidRPr="00910BA0">
        <w:rPr>
          <w:rFonts w:ascii="Arial" w:hAnsi="Arial" w:cs="Arial"/>
        </w:rPr>
        <w:t>detail</w:t>
      </w:r>
      <w:r w:rsidR="00EE5541" w:rsidRPr="00910BA0">
        <w:rPr>
          <w:rFonts w:ascii="Arial" w:hAnsi="Arial" w:cs="Arial"/>
        </w:rPr>
        <w:t xml:space="preserve"> in the 201</w:t>
      </w:r>
      <w:r w:rsidR="003F63C9" w:rsidRPr="00910BA0">
        <w:rPr>
          <w:rFonts w:ascii="Arial" w:hAnsi="Arial" w:cs="Arial"/>
        </w:rPr>
        <w:t>7</w:t>
      </w:r>
      <w:r w:rsidR="00EE5541" w:rsidRPr="00910BA0">
        <w:rPr>
          <w:rFonts w:ascii="Arial" w:hAnsi="Arial" w:cs="Arial"/>
        </w:rPr>
        <w:t xml:space="preserve"> IECEx Report Card (as circulated to ExMC Members as </w:t>
      </w:r>
      <w:r w:rsidR="003F63C9" w:rsidRPr="00910BA0">
        <w:rPr>
          <w:rFonts w:ascii="Arial" w:hAnsi="Arial" w:cs="Arial"/>
        </w:rPr>
        <w:t>Ex</w:t>
      </w:r>
      <w:r w:rsidR="0029129C" w:rsidRPr="00910BA0">
        <w:rPr>
          <w:rFonts w:ascii="Arial" w:hAnsi="Arial" w:cs="Arial" w:hint="eastAsia"/>
          <w:lang w:eastAsia="zh-CN"/>
        </w:rPr>
        <w:t>MC/1234/</w:t>
      </w:r>
      <w:r w:rsidR="003F63C9" w:rsidRPr="00910BA0">
        <w:rPr>
          <w:rFonts w:ascii="Arial" w:hAnsi="Arial" w:cs="Arial"/>
        </w:rPr>
        <w:t>R</w:t>
      </w:r>
      <w:r w:rsidR="00EE5541" w:rsidRPr="00910BA0">
        <w:rPr>
          <w:rFonts w:ascii="Arial" w:hAnsi="Arial" w:cs="Arial"/>
        </w:rPr>
        <w:t>) during ExMC</w:t>
      </w:r>
      <w:r w:rsidR="00D65BE0" w:rsidRPr="00910BA0">
        <w:rPr>
          <w:rFonts w:ascii="Arial" w:hAnsi="Arial" w:cs="Arial" w:hint="eastAsia"/>
          <w:lang w:eastAsia="zh-CN"/>
        </w:rPr>
        <w:t xml:space="preserve"> meeting</w:t>
      </w:r>
      <w:r w:rsidR="00EE5541" w:rsidRPr="00910BA0">
        <w:rPr>
          <w:rFonts w:ascii="Arial" w:hAnsi="Arial" w:cs="Arial"/>
        </w:rPr>
        <w:t>.</w:t>
      </w:r>
    </w:p>
    <w:p w14:paraId="58A6D963" w14:textId="77777777" w:rsidR="006A7A11" w:rsidRPr="00D65BE0" w:rsidRDefault="006A7A11" w:rsidP="000007B8">
      <w:pPr>
        <w:jc w:val="both"/>
        <w:rPr>
          <w:rFonts w:ascii="Arial" w:hAnsi="Arial" w:cs="Arial"/>
        </w:rPr>
      </w:pPr>
    </w:p>
    <w:p w14:paraId="13EE80E9" w14:textId="77777777" w:rsidR="006A7A11" w:rsidRPr="00656163" w:rsidRDefault="006A7A11" w:rsidP="000007B8">
      <w:pPr>
        <w:jc w:val="both"/>
        <w:rPr>
          <w:rFonts w:ascii="Arial" w:hAnsi="Arial" w:cs="Arial"/>
        </w:rPr>
      </w:pPr>
      <w:r w:rsidRPr="00656163">
        <w:rPr>
          <w:rFonts w:ascii="Arial" w:hAnsi="Arial" w:cs="Arial"/>
        </w:rPr>
        <w:t xml:space="preserve">We then had technical </w:t>
      </w:r>
      <w:r w:rsidR="00B44A58" w:rsidRPr="00656163">
        <w:rPr>
          <w:rFonts w:ascii="Arial" w:hAnsi="Arial" w:cs="Arial"/>
        </w:rPr>
        <w:t xml:space="preserve">exchanges </w:t>
      </w:r>
      <w:r w:rsidR="009057A1">
        <w:rPr>
          <w:rFonts w:ascii="Arial" w:hAnsi="Arial" w:cs="Arial"/>
        </w:rPr>
        <w:t>with the aim of ensuring</w:t>
      </w:r>
      <w:r w:rsidRPr="00656163">
        <w:rPr>
          <w:rFonts w:ascii="Arial" w:hAnsi="Arial" w:cs="Arial"/>
        </w:rPr>
        <w:t xml:space="preserve"> a consistent approach by all ExCBs and ExTLs</w:t>
      </w:r>
      <w:r w:rsidR="009057A1">
        <w:rPr>
          <w:rFonts w:ascii="Arial" w:hAnsi="Arial" w:cs="Arial"/>
        </w:rPr>
        <w:t xml:space="preserve">. We </w:t>
      </w:r>
      <w:r w:rsidR="00B44A58" w:rsidRPr="00656163">
        <w:rPr>
          <w:rFonts w:ascii="Arial" w:hAnsi="Arial" w:cs="Arial"/>
        </w:rPr>
        <w:t xml:space="preserve">discussed the following </w:t>
      </w:r>
      <w:r w:rsidR="008D3D5E" w:rsidRPr="00656163">
        <w:rPr>
          <w:rFonts w:ascii="Arial" w:hAnsi="Arial" w:cs="Arial"/>
        </w:rPr>
        <w:t>topics:</w:t>
      </w:r>
    </w:p>
    <w:p w14:paraId="3FD42B3C" w14:textId="77777777" w:rsidR="00B44A58" w:rsidRPr="00656163" w:rsidRDefault="00B44A58" w:rsidP="000007B8">
      <w:pPr>
        <w:jc w:val="both"/>
        <w:rPr>
          <w:rFonts w:ascii="Arial" w:hAnsi="Arial" w:cs="Arial"/>
        </w:rPr>
      </w:pPr>
    </w:p>
    <w:p w14:paraId="498B664D" w14:textId="77777777" w:rsidR="00B44A58" w:rsidRPr="00656163" w:rsidRDefault="008D3D5E" w:rsidP="008D3D5E">
      <w:pPr>
        <w:pStyle w:val="ListParagraph"/>
        <w:numPr>
          <w:ilvl w:val="0"/>
          <w:numId w:val="2"/>
        </w:numPr>
        <w:jc w:val="both"/>
        <w:rPr>
          <w:rFonts w:ascii="Arial" w:hAnsi="Arial" w:cs="Arial"/>
        </w:rPr>
      </w:pPr>
      <w:r w:rsidRPr="00656163">
        <w:rPr>
          <w:rFonts w:ascii="Arial" w:hAnsi="Arial" w:cs="Arial"/>
        </w:rPr>
        <w:lastRenderedPageBreak/>
        <w:t>Use of ISO/IEC 80079-38.</w:t>
      </w:r>
    </w:p>
    <w:p w14:paraId="03E07915" w14:textId="77777777" w:rsidR="00507A0A" w:rsidRPr="00656163" w:rsidRDefault="00507A0A" w:rsidP="00507A0A">
      <w:pPr>
        <w:pStyle w:val="ListParagraph"/>
        <w:jc w:val="both"/>
        <w:rPr>
          <w:rFonts w:ascii="Arial" w:hAnsi="Arial" w:cs="Arial"/>
        </w:rPr>
      </w:pPr>
    </w:p>
    <w:p w14:paraId="5591DDB0" w14:textId="77777777" w:rsidR="00B44A58" w:rsidRPr="00656163" w:rsidRDefault="008D3D5E" w:rsidP="00B44A58">
      <w:pPr>
        <w:pStyle w:val="ListParagraph"/>
        <w:jc w:val="both"/>
        <w:rPr>
          <w:rFonts w:ascii="Arial" w:hAnsi="Arial" w:cs="Arial"/>
        </w:rPr>
      </w:pPr>
      <w:r w:rsidRPr="00656163">
        <w:rPr>
          <w:rFonts w:ascii="Arial" w:hAnsi="Arial" w:cs="Arial"/>
        </w:rPr>
        <w:t xml:space="preserve">The decision of </w:t>
      </w:r>
      <w:r w:rsidR="009057A1">
        <w:rPr>
          <w:rFonts w:ascii="Arial" w:hAnsi="Arial" w:cs="Arial"/>
        </w:rPr>
        <w:t xml:space="preserve">the </w:t>
      </w:r>
      <w:r w:rsidRPr="00656163">
        <w:rPr>
          <w:rFonts w:ascii="Arial" w:hAnsi="Arial" w:cs="Arial"/>
        </w:rPr>
        <w:t>last meeting was confirmed to delay the use of ISO/IEC 80079-38 in the IECEx 02 Equipment Scheme for certification purposes until publication of Edition 2</w:t>
      </w:r>
      <w:r w:rsidR="00025161">
        <w:rPr>
          <w:rFonts w:ascii="Arial" w:hAnsi="Arial" w:cs="Arial" w:hint="eastAsia"/>
          <w:lang w:eastAsia="zh-CN"/>
        </w:rPr>
        <w:t xml:space="preserve">, in </w:t>
      </w:r>
      <w:r w:rsidRPr="00025161">
        <w:rPr>
          <w:rFonts w:ascii="Arial" w:hAnsi="Arial" w:cs="Arial"/>
        </w:rPr>
        <w:t>noting the demand from a number of ExC</w:t>
      </w:r>
      <w:r w:rsidR="00025161">
        <w:rPr>
          <w:rFonts w:ascii="Arial" w:hAnsi="Arial" w:cs="Arial"/>
        </w:rPr>
        <w:t>Bs for inclusion in their scope</w:t>
      </w:r>
      <w:r w:rsidRPr="00025161">
        <w:rPr>
          <w:rFonts w:ascii="Arial" w:hAnsi="Arial" w:cs="Arial"/>
        </w:rPr>
        <w:t>.</w:t>
      </w:r>
      <w:r w:rsidR="00D65BE0">
        <w:rPr>
          <w:rFonts w:ascii="Arial" w:hAnsi="Arial" w:cs="Arial" w:hint="eastAsia"/>
        </w:rPr>
        <w:t xml:space="preserve"> </w:t>
      </w:r>
    </w:p>
    <w:p w14:paraId="57F29894" w14:textId="77777777" w:rsidR="008D3D5E" w:rsidRPr="00025161" w:rsidRDefault="008D3D5E" w:rsidP="00B44A58">
      <w:pPr>
        <w:pStyle w:val="ListParagraph"/>
        <w:jc w:val="both"/>
        <w:rPr>
          <w:rFonts w:ascii="Arial" w:hAnsi="Arial" w:cs="Arial"/>
        </w:rPr>
      </w:pPr>
    </w:p>
    <w:p w14:paraId="10D45856" w14:textId="77777777" w:rsidR="00507A0A" w:rsidRPr="00656163" w:rsidRDefault="008D3D5E" w:rsidP="008D3D5E">
      <w:pPr>
        <w:pStyle w:val="ListParagraph"/>
        <w:numPr>
          <w:ilvl w:val="0"/>
          <w:numId w:val="2"/>
        </w:numPr>
        <w:jc w:val="both"/>
        <w:rPr>
          <w:rFonts w:ascii="Arial" w:hAnsi="Arial" w:cs="Arial"/>
        </w:rPr>
      </w:pPr>
      <w:r w:rsidRPr="00656163">
        <w:rPr>
          <w:rFonts w:ascii="Arial" w:hAnsi="Arial" w:cs="Arial"/>
        </w:rPr>
        <w:t xml:space="preserve">Use of new IEC Standard IEC 62784  </w:t>
      </w:r>
    </w:p>
    <w:p w14:paraId="3D4D844E" w14:textId="77777777" w:rsidR="008D3D5E" w:rsidRPr="00656163" w:rsidRDefault="008D3D5E" w:rsidP="00507A0A">
      <w:pPr>
        <w:pStyle w:val="ListParagraph"/>
        <w:jc w:val="both"/>
        <w:rPr>
          <w:rFonts w:ascii="Arial" w:hAnsi="Arial" w:cs="Arial"/>
        </w:rPr>
      </w:pPr>
    </w:p>
    <w:p w14:paraId="61D96C7D" w14:textId="77777777" w:rsidR="00B44A58" w:rsidRPr="00656163" w:rsidRDefault="005428DB" w:rsidP="00B44A58">
      <w:pPr>
        <w:pStyle w:val="ListParagraph"/>
        <w:jc w:val="both"/>
        <w:rPr>
          <w:rFonts w:ascii="Arial" w:hAnsi="Arial" w:cs="Arial"/>
        </w:rPr>
      </w:pPr>
      <w:r w:rsidRPr="00656163">
        <w:rPr>
          <w:rFonts w:ascii="Arial" w:hAnsi="Arial" w:cs="Arial"/>
        </w:rPr>
        <w:t xml:space="preserve">Members considered the Discussion Paper circulated as ExMC/1290/CD and comments from Mr Coppler, TC31 Chairman, on more </w:t>
      </w:r>
      <w:r w:rsidR="009057A1">
        <w:rPr>
          <w:rFonts w:ascii="Arial" w:hAnsi="Arial" w:cs="Arial"/>
        </w:rPr>
        <w:t>recent discussions of amendment</w:t>
      </w:r>
      <w:r w:rsidRPr="00656163">
        <w:rPr>
          <w:rFonts w:ascii="Arial" w:hAnsi="Arial" w:cs="Arial"/>
        </w:rPr>
        <w:t xml:space="preserve"> to IEC 62784</w:t>
      </w:r>
      <w:r w:rsidR="00062C81">
        <w:rPr>
          <w:rFonts w:ascii="Arial" w:hAnsi="Arial" w:cs="Arial"/>
        </w:rPr>
        <w:t>, including its future maintenance</w:t>
      </w:r>
      <w:r w:rsidRPr="00656163">
        <w:rPr>
          <w:rFonts w:ascii="Arial" w:hAnsi="Arial" w:cs="Arial"/>
        </w:rPr>
        <w:t>. After discussion, it was agreed that an amendment to the new standard IEC 62784 could resolve the concerns raised and to not use this standard within IECEx scheme until publication of the amendment</w:t>
      </w:r>
      <w:r w:rsidR="00062C81">
        <w:rPr>
          <w:rFonts w:ascii="Arial" w:hAnsi="Arial" w:cs="Arial"/>
        </w:rPr>
        <w:t>.</w:t>
      </w:r>
    </w:p>
    <w:p w14:paraId="6D23F48A" w14:textId="77777777" w:rsidR="005428DB" w:rsidRPr="00656163" w:rsidRDefault="005428DB" w:rsidP="00B44A58">
      <w:pPr>
        <w:pStyle w:val="ListParagraph"/>
        <w:jc w:val="both"/>
        <w:rPr>
          <w:rFonts w:ascii="Arial" w:hAnsi="Arial" w:cs="Arial"/>
        </w:rPr>
      </w:pPr>
    </w:p>
    <w:p w14:paraId="17693903" w14:textId="77777777" w:rsidR="005428DB" w:rsidRPr="00656163" w:rsidRDefault="005428DB" w:rsidP="005428DB">
      <w:pPr>
        <w:pStyle w:val="ListParagraph"/>
        <w:numPr>
          <w:ilvl w:val="0"/>
          <w:numId w:val="2"/>
        </w:numPr>
        <w:jc w:val="both"/>
        <w:rPr>
          <w:rFonts w:ascii="Arial" w:hAnsi="Arial" w:cs="Arial"/>
        </w:rPr>
      </w:pPr>
      <w:r w:rsidRPr="00656163">
        <w:rPr>
          <w:rFonts w:ascii="Arial" w:hAnsi="Arial" w:cs="Arial"/>
        </w:rPr>
        <w:t>Assemblies containing both electrical and non-electrical items and use of IEC TS 60079-46</w:t>
      </w:r>
    </w:p>
    <w:p w14:paraId="3ABCEAB4" w14:textId="77777777" w:rsidR="00507A0A" w:rsidRPr="00656163" w:rsidRDefault="00507A0A" w:rsidP="00507A0A">
      <w:pPr>
        <w:pStyle w:val="ListParagraph"/>
        <w:jc w:val="both"/>
        <w:rPr>
          <w:rFonts w:ascii="Arial" w:hAnsi="Arial" w:cs="Arial"/>
        </w:rPr>
      </w:pPr>
    </w:p>
    <w:p w14:paraId="7C84C138" w14:textId="77777777" w:rsidR="00084CDB" w:rsidRPr="00656163" w:rsidRDefault="00DC54E2" w:rsidP="00084CDB">
      <w:pPr>
        <w:pStyle w:val="ListParagraph"/>
        <w:jc w:val="both"/>
        <w:rPr>
          <w:rFonts w:ascii="Arial" w:hAnsi="Arial" w:cs="Arial"/>
        </w:rPr>
      </w:pPr>
      <w:r w:rsidRPr="00656163">
        <w:rPr>
          <w:rFonts w:ascii="Arial" w:hAnsi="Arial" w:cs="Arial"/>
        </w:rPr>
        <w:t>W</w:t>
      </w:r>
      <w:r w:rsidR="00126AE1" w:rsidRPr="00656163">
        <w:rPr>
          <w:rFonts w:ascii="Arial" w:hAnsi="Arial" w:cs="Arial"/>
        </w:rPr>
        <w:t>e discuss</w:t>
      </w:r>
      <w:r w:rsidR="00740ADD">
        <w:rPr>
          <w:rFonts w:ascii="Arial" w:hAnsi="Arial" w:cs="Arial"/>
        </w:rPr>
        <w:t>ed</w:t>
      </w:r>
      <w:r w:rsidR="00126AE1" w:rsidRPr="00656163">
        <w:rPr>
          <w:rFonts w:ascii="Arial" w:hAnsi="Arial" w:cs="Arial"/>
        </w:rPr>
        <w:t xml:space="preserve"> the</w:t>
      </w:r>
      <w:r w:rsidRPr="00656163">
        <w:rPr>
          <w:rFonts w:ascii="Arial" w:hAnsi="Arial" w:cs="Arial"/>
        </w:rPr>
        <w:t xml:space="preserve"> question of assessment and certification </w:t>
      </w:r>
      <w:r w:rsidR="00575884" w:rsidRPr="00656163">
        <w:rPr>
          <w:rFonts w:ascii="Arial" w:hAnsi="Arial" w:cs="Arial"/>
        </w:rPr>
        <w:t>of Ex</w:t>
      </w:r>
      <w:r w:rsidRPr="00656163">
        <w:rPr>
          <w:rFonts w:ascii="Arial" w:hAnsi="Arial" w:cs="Arial"/>
        </w:rPr>
        <w:t xml:space="preserve"> Assemblies that incorporate both electrical and non-electrical equipment, noting the provisions of Clause 8 in OD 280 and </w:t>
      </w:r>
      <w:r w:rsidR="00740ADD">
        <w:rPr>
          <w:rFonts w:ascii="Arial" w:hAnsi="Arial" w:cs="Arial"/>
        </w:rPr>
        <w:t xml:space="preserve">the </w:t>
      </w:r>
      <w:r w:rsidRPr="00656163">
        <w:rPr>
          <w:rFonts w:ascii="Arial" w:hAnsi="Arial" w:cs="Arial"/>
        </w:rPr>
        <w:t xml:space="preserve">requirement of recently published IEC TS 60079-46.  </w:t>
      </w:r>
      <w:r w:rsidR="00CF6BFD">
        <w:rPr>
          <w:rFonts w:ascii="Arial" w:hAnsi="Arial" w:cs="Arial"/>
        </w:rPr>
        <w:t>We agreed to support</w:t>
      </w:r>
      <w:r w:rsidR="00CF6BFD" w:rsidRPr="00656163">
        <w:rPr>
          <w:rFonts w:ascii="Arial" w:hAnsi="Arial" w:cs="Arial"/>
        </w:rPr>
        <w:t xml:space="preserve"> the use of IEC TS 60079-46 for certification purpose</w:t>
      </w:r>
      <w:r w:rsidR="00CF6BFD">
        <w:rPr>
          <w:rFonts w:ascii="Arial" w:hAnsi="Arial" w:cs="Arial"/>
        </w:rPr>
        <w:t>.</w:t>
      </w:r>
      <w:r w:rsidR="00D65BE0">
        <w:rPr>
          <w:rFonts w:ascii="Arial" w:hAnsi="Arial" w:cs="Arial" w:hint="eastAsia"/>
          <w:lang w:eastAsia="zh-CN"/>
        </w:rPr>
        <w:t xml:space="preserve"> </w:t>
      </w:r>
      <w:r w:rsidRPr="00656163">
        <w:rPr>
          <w:rFonts w:ascii="Arial" w:hAnsi="Arial" w:cs="Arial"/>
        </w:rPr>
        <w:t xml:space="preserve">We </w:t>
      </w:r>
      <w:r w:rsidR="00CF6BFD">
        <w:rPr>
          <w:rFonts w:ascii="Arial" w:hAnsi="Arial" w:cs="Arial"/>
        </w:rPr>
        <w:t xml:space="preserve">also </w:t>
      </w:r>
      <w:r w:rsidRPr="00656163">
        <w:rPr>
          <w:rFonts w:ascii="Arial" w:hAnsi="Arial" w:cs="Arial"/>
        </w:rPr>
        <w:t xml:space="preserve">considered the possible need for revisions of IECEx Rules and ODs and agreed to establish a Working Group (to </w:t>
      </w:r>
      <w:r w:rsidR="00740ADD">
        <w:rPr>
          <w:rFonts w:ascii="Arial" w:hAnsi="Arial" w:cs="Arial"/>
        </w:rPr>
        <w:t>be convened</w:t>
      </w:r>
      <w:r w:rsidRPr="00656163">
        <w:rPr>
          <w:rFonts w:ascii="Arial" w:hAnsi="Arial" w:cs="Arial"/>
        </w:rPr>
        <w:t xml:space="preserve"> by Mr Paul Kelly) to consider a possible revision of existing DS 2015/001A </w:t>
      </w:r>
      <w:r w:rsidR="00CF6BFD">
        <w:rPr>
          <w:rFonts w:ascii="Arial" w:hAnsi="Arial" w:cs="Arial"/>
        </w:rPr>
        <w:t xml:space="preserve">regarding </w:t>
      </w:r>
      <w:r w:rsidRPr="00656163">
        <w:rPr>
          <w:rFonts w:ascii="Arial" w:hAnsi="Arial" w:cs="Arial"/>
        </w:rPr>
        <w:t>the publication of IEC TS 60079-46 and recommendation</w:t>
      </w:r>
      <w:r w:rsidR="00740ADD">
        <w:rPr>
          <w:rFonts w:ascii="Arial" w:hAnsi="Arial" w:cs="Arial"/>
        </w:rPr>
        <w:t>s</w:t>
      </w:r>
      <w:r w:rsidRPr="00656163">
        <w:rPr>
          <w:rFonts w:ascii="Arial" w:hAnsi="Arial" w:cs="Arial"/>
        </w:rPr>
        <w:t xml:space="preserve"> for transitional period.  We also agreed that DS2015/001A will be retained for use by ExCBs until further notice </w:t>
      </w:r>
      <w:r w:rsidR="00CF6BFD">
        <w:rPr>
          <w:rFonts w:ascii="Arial" w:hAnsi="Arial" w:cs="Arial"/>
        </w:rPr>
        <w:t>and</w:t>
      </w:r>
      <w:r w:rsidRPr="00656163">
        <w:rPr>
          <w:rFonts w:ascii="Arial" w:hAnsi="Arial" w:cs="Arial"/>
        </w:rPr>
        <w:t xml:space="preserve"> recommend</w:t>
      </w:r>
      <w:r w:rsidR="00CF6BFD">
        <w:rPr>
          <w:rFonts w:ascii="Arial" w:hAnsi="Arial" w:cs="Arial"/>
        </w:rPr>
        <w:t>ed</w:t>
      </w:r>
      <w:r w:rsidRPr="00656163">
        <w:rPr>
          <w:rFonts w:ascii="Arial" w:hAnsi="Arial" w:cs="Arial"/>
        </w:rPr>
        <w:t xml:space="preserve"> that scope extension for IEC TS 60079-46 should be an administrative extension for ExCBs already accepted to DS 2015/001A and non</w:t>
      </w:r>
      <w:r w:rsidR="00126AE1" w:rsidRPr="00656163">
        <w:rPr>
          <w:rFonts w:ascii="Arial" w:hAnsi="Arial" w:cs="Arial"/>
        </w:rPr>
        <w:t>-</w:t>
      </w:r>
      <w:r w:rsidRPr="00656163">
        <w:rPr>
          <w:rFonts w:ascii="Arial" w:hAnsi="Arial" w:cs="Arial"/>
        </w:rPr>
        <w:t>electrical standards IEC 80079-36 and IEC 80079-37</w:t>
      </w:r>
      <w:r w:rsidR="00CF6BFD">
        <w:rPr>
          <w:rFonts w:ascii="Arial" w:hAnsi="Arial" w:cs="Arial"/>
        </w:rPr>
        <w:t>.</w:t>
      </w:r>
    </w:p>
    <w:p w14:paraId="0BF58CA4" w14:textId="77777777" w:rsidR="00084CDB" w:rsidRPr="00656163" w:rsidRDefault="00084CDB" w:rsidP="00084CDB">
      <w:pPr>
        <w:pStyle w:val="ListParagraph"/>
        <w:jc w:val="both"/>
        <w:rPr>
          <w:rFonts w:ascii="Arial" w:hAnsi="Arial" w:cs="Arial"/>
        </w:rPr>
      </w:pPr>
    </w:p>
    <w:p w14:paraId="66211677" w14:textId="77777777" w:rsidR="00085FAF" w:rsidRPr="00656163" w:rsidRDefault="00085FAF" w:rsidP="000007B8">
      <w:pPr>
        <w:jc w:val="both"/>
        <w:rPr>
          <w:rFonts w:ascii="Arial" w:hAnsi="Arial" w:cs="Arial"/>
        </w:rPr>
      </w:pPr>
      <w:r w:rsidRPr="00656163">
        <w:rPr>
          <w:rFonts w:ascii="Arial" w:hAnsi="Arial" w:cs="Arial"/>
        </w:rPr>
        <w:t>We</w:t>
      </w:r>
      <w:r w:rsidR="008A1F83" w:rsidRPr="00656163">
        <w:rPr>
          <w:rFonts w:ascii="Arial" w:hAnsi="Arial" w:cs="Arial"/>
        </w:rPr>
        <w:t xml:space="preserve"> then</w:t>
      </w:r>
      <w:r w:rsidRPr="00656163">
        <w:rPr>
          <w:rFonts w:ascii="Arial" w:hAnsi="Arial" w:cs="Arial"/>
        </w:rPr>
        <w:t xml:space="preserve"> received reports on the status of activities in the ExTAG Working Groups:</w:t>
      </w:r>
    </w:p>
    <w:p w14:paraId="1E67B77D" w14:textId="77777777" w:rsidR="00085FAF" w:rsidRPr="00656163" w:rsidRDefault="00085FAF" w:rsidP="000007B8">
      <w:pPr>
        <w:jc w:val="both"/>
        <w:rPr>
          <w:rFonts w:ascii="Arial" w:hAnsi="Arial" w:cs="Arial"/>
        </w:rPr>
      </w:pPr>
    </w:p>
    <w:p w14:paraId="0BF6EB3D" w14:textId="77777777" w:rsidR="00661AD7" w:rsidRPr="00656163" w:rsidRDefault="008845B6" w:rsidP="000007B8">
      <w:pPr>
        <w:pStyle w:val="ListParagraph"/>
        <w:numPr>
          <w:ilvl w:val="0"/>
          <w:numId w:val="2"/>
        </w:numPr>
        <w:jc w:val="both"/>
        <w:rPr>
          <w:rFonts w:ascii="Arial" w:hAnsi="Arial" w:cs="Arial"/>
        </w:rPr>
      </w:pPr>
      <w:r w:rsidRPr="00656163">
        <w:rPr>
          <w:rFonts w:ascii="Arial" w:hAnsi="Arial" w:cs="Arial"/>
        </w:rPr>
        <w:t xml:space="preserve">WG 01 looks after the preparation of </w:t>
      </w:r>
      <w:r w:rsidR="008A1F83" w:rsidRPr="00656163">
        <w:rPr>
          <w:rFonts w:ascii="Arial" w:hAnsi="Arial" w:cs="Arial"/>
        </w:rPr>
        <w:t>ExTR formats</w:t>
      </w:r>
      <w:r w:rsidR="00B01966" w:rsidRPr="00656163">
        <w:rPr>
          <w:rFonts w:ascii="Arial" w:hAnsi="Arial" w:cs="Arial"/>
        </w:rPr>
        <w:t>.</w:t>
      </w:r>
    </w:p>
    <w:p w14:paraId="1AAB38D0" w14:textId="77777777" w:rsidR="008A1F83" w:rsidRPr="00656163" w:rsidRDefault="008A1F83" w:rsidP="008A1F83">
      <w:pPr>
        <w:pStyle w:val="ListParagraph"/>
        <w:jc w:val="both"/>
        <w:rPr>
          <w:rFonts w:ascii="Arial" w:hAnsi="Arial" w:cs="Arial"/>
        </w:rPr>
      </w:pPr>
    </w:p>
    <w:p w14:paraId="35AF3923" w14:textId="77777777" w:rsidR="00721BE0" w:rsidRPr="00656163" w:rsidRDefault="00507A0A" w:rsidP="008A1F83">
      <w:pPr>
        <w:pStyle w:val="ListParagraph"/>
        <w:jc w:val="both"/>
        <w:rPr>
          <w:rFonts w:ascii="Arial" w:hAnsi="Arial" w:cs="Arial"/>
        </w:rPr>
      </w:pPr>
      <w:r w:rsidRPr="00656163">
        <w:rPr>
          <w:rFonts w:ascii="Arial" w:hAnsi="Arial" w:cs="Arial"/>
        </w:rPr>
        <w:t>Mr. Paul Kelly</w:t>
      </w:r>
      <w:r w:rsidR="00D65BE0">
        <w:rPr>
          <w:rFonts w:ascii="Arial" w:hAnsi="Arial" w:cs="Arial" w:hint="eastAsia"/>
          <w:lang w:eastAsia="zh-CN"/>
        </w:rPr>
        <w:t xml:space="preserve">, </w:t>
      </w:r>
      <w:r w:rsidR="00D65BE0" w:rsidRPr="00910BA0">
        <w:rPr>
          <w:rFonts w:ascii="Arial" w:hAnsi="Arial" w:cs="Arial" w:hint="eastAsia"/>
          <w:lang w:eastAsia="zh-CN"/>
        </w:rPr>
        <w:t>the convener of the WG,</w:t>
      </w:r>
      <w:r w:rsidR="00661AD7" w:rsidRPr="00910BA0">
        <w:rPr>
          <w:rFonts w:ascii="Arial" w:hAnsi="Arial" w:cs="Arial"/>
        </w:rPr>
        <w:t xml:space="preserve"> presented the report</w:t>
      </w:r>
      <w:r w:rsidR="00126AE1" w:rsidRPr="00910BA0">
        <w:rPr>
          <w:rFonts w:ascii="Arial" w:hAnsi="Arial" w:cs="Arial"/>
        </w:rPr>
        <w:t xml:space="preserve"> regarding publication of </w:t>
      </w:r>
      <w:r w:rsidR="00774351" w:rsidRPr="00910BA0">
        <w:rPr>
          <w:rFonts w:ascii="Arial" w:hAnsi="Arial" w:cs="Arial"/>
        </w:rPr>
        <w:t>Ex</w:t>
      </w:r>
      <w:r w:rsidR="00D65BE0" w:rsidRPr="00910BA0">
        <w:rPr>
          <w:rFonts w:ascii="Arial" w:hAnsi="Arial" w:cs="Arial" w:hint="eastAsia"/>
          <w:lang w:eastAsia="zh-CN"/>
        </w:rPr>
        <w:t>TR formats</w:t>
      </w:r>
      <w:r w:rsidR="00126AE1" w:rsidRPr="00910BA0">
        <w:rPr>
          <w:rFonts w:ascii="Arial" w:hAnsi="Arial" w:cs="Arial"/>
        </w:rPr>
        <w:t xml:space="preserve"> and current activit</w:t>
      </w:r>
      <w:r w:rsidR="00D65BE0" w:rsidRPr="00910BA0">
        <w:rPr>
          <w:rFonts w:ascii="Arial" w:hAnsi="Arial" w:cs="Arial" w:hint="eastAsia"/>
          <w:lang w:eastAsia="zh-CN"/>
        </w:rPr>
        <w:t>ies</w:t>
      </w:r>
      <w:r w:rsidR="00126AE1" w:rsidRPr="00910BA0">
        <w:rPr>
          <w:rFonts w:ascii="Arial" w:hAnsi="Arial" w:cs="Arial"/>
        </w:rPr>
        <w:t>.</w:t>
      </w:r>
      <w:r w:rsidR="00126AE1" w:rsidRPr="00656163">
        <w:rPr>
          <w:rFonts w:ascii="Arial" w:hAnsi="Arial" w:cs="Arial"/>
        </w:rPr>
        <w:t xml:space="preserve"> </w:t>
      </w:r>
      <w:r w:rsidR="008845B6" w:rsidRPr="00656163">
        <w:rPr>
          <w:rFonts w:ascii="Arial" w:hAnsi="Arial" w:cs="Arial"/>
        </w:rPr>
        <w:t xml:space="preserve">We </w:t>
      </w:r>
      <w:r w:rsidR="00126AE1" w:rsidRPr="00656163">
        <w:rPr>
          <w:rFonts w:ascii="Arial" w:hAnsi="Arial" w:cs="Arial"/>
        </w:rPr>
        <w:t>noted the work done regarding ExTR blank format and especially imbedded hyperlinks for all applicable published Decision Sheets. It was also discussed the route that should follow revision of OD prepared by the WG. It was agreed that a document to clarify the process for preparation, consultation and approval of IECEx Operational Documents</w:t>
      </w:r>
      <w:r w:rsidR="00774351">
        <w:rPr>
          <w:rFonts w:ascii="Arial" w:hAnsi="Arial" w:cs="Arial"/>
        </w:rPr>
        <w:t>,</w:t>
      </w:r>
      <w:r w:rsidR="00126AE1" w:rsidRPr="00656163">
        <w:rPr>
          <w:rFonts w:ascii="Arial" w:hAnsi="Arial" w:cs="Arial"/>
        </w:rPr>
        <w:t xml:space="preserve"> particularly where these are initially proposed and/or prepared by an ExTAG Working Group could be useful. </w:t>
      </w:r>
      <w:r w:rsidR="00774351">
        <w:rPr>
          <w:rFonts w:ascii="Arial" w:hAnsi="Arial" w:cs="Arial"/>
        </w:rPr>
        <w:t>Professor Xu</w:t>
      </w:r>
      <w:r w:rsidR="008148F5">
        <w:rPr>
          <w:rFonts w:ascii="Arial" w:hAnsi="Arial" w:cs="Arial" w:hint="eastAsia"/>
          <w:lang w:eastAsia="zh-CN"/>
        </w:rPr>
        <w:t>, the ExTAG Chairman</w:t>
      </w:r>
      <w:r w:rsidR="00774351">
        <w:rPr>
          <w:rFonts w:ascii="Arial" w:hAnsi="Arial" w:cs="Arial"/>
        </w:rPr>
        <w:t xml:space="preserve"> suggested that this may be part of next revision of OD 031. </w:t>
      </w:r>
      <w:r w:rsidR="00661AD7" w:rsidRPr="00656163">
        <w:rPr>
          <w:rFonts w:ascii="Arial" w:hAnsi="Arial" w:cs="Arial"/>
        </w:rPr>
        <w:t xml:space="preserve">The Chairman </w:t>
      </w:r>
      <w:r w:rsidR="00774351">
        <w:rPr>
          <w:rFonts w:ascii="Arial" w:hAnsi="Arial" w:cs="Arial"/>
        </w:rPr>
        <w:t xml:space="preserve">then </w:t>
      </w:r>
      <w:r w:rsidR="00126AE1" w:rsidRPr="00656163">
        <w:rPr>
          <w:rFonts w:ascii="Arial" w:hAnsi="Arial" w:cs="Arial"/>
        </w:rPr>
        <w:t>thanked</w:t>
      </w:r>
      <w:r w:rsidR="00661AD7" w:rsidRPr="00656163">
        <w:rPr>
          <w:rFonts w:ascii="Arial" w:hAnsi="Arial" w:cs="Arial"/>
        </w:rPr>
        <w:t xml:space="preserve"> Mr. Paul </w:t>
      </w:r>
      <w:r w:rsidR="0083392D" w:rsidRPr="00656163">
        <w:rPr>
          <w:rFonts w:ascii="Arial" w:hAnsi="Arial" w:cs="Arial"/>
        </w:rPr>
        <w:t xml:space="preserve">Kelly </w:t>
      </w:r>
      <w:r w:rsidR="00661AD7" w:rsidRPr="00656163">
        <w:rPr>
          <w:rFonts w:ascii="Arial" w:hAnsi="Arial" w:cs="Arial"/>
        </w:rPr>
        <w:t>and other members of th</w:t>
      </w:r>
      <w:r w:rsidR="0083392D" w:rsidRPr="00656163">
        <w:rPr>
          <w:rFonts w:ascii="Arial" w:hAnsi="Arial" w:cs="Arial"/>
        </w:rPr>
        <w:t>e working group for the continuing</w:t>
      </w:r>
      <w:r w:rsidR="00661AD7" w:rsidRPr="00656163">
        <w:rPr>
          <w:rFonts w:ascii="Arial" w:hAnsi="Arial" w:cs="Arial"/>
        </w:rPr>
        <w:t xml:space="preserve"> good work.</w:t>
      </w:r>
    </w:p>
    <w:p w14:paraId="1E2FC8B0" w14:textId="77777777" w:rsidR="00691DF2" w:rsidRPr="00656163" w:rsidRDefault="00691DF2" w:rsidP="000007B8">
      <w:pPr>
        <w:pStyle w:val="ListParagraph"/>
        <w:jc w:val="both"/>
        <w:rPr>
          <w:rFonts w:ascii="Arial" w:hAnsi="Arial" w:cs="Arial"/>
        </w:rPr>
      </w:pPr>
    </w:p>
    <w:p w14:paraId="2A32BAAA" w14:textId="77777777" w:rsidR="008A1F83" w:rsidRPr="00656163" w:rsidRDefault="00E318CC" w:rsidP="000007B8">
      <w:pPr>
        <w:pStyle w:val="ListParagraph"/>
        <w:numPr>
          <w:ilvl w:val="0"/>
          <w:numId w:val="2"/>
        </w:numPr>
        <w:jc w:val="both"/>
        <w:rPr>
          <w:rFonts w:ascii="Arial" w:hAnsi="Arial" w:cs="Arial"/>
        </w:rPr>
      </w:pPr>
      <w:r w:rsidRPr="00656163">
        <w:rPr>
          <w:rFonts w:ascii="Arial" w:hAnsi="Arial" w:cs="Arial"/>
        </w:rPr>
        <w:t xml:space="preserve">WG 03 is responsible for OD 017 </w:t>
      </w:r>
      <w:r w:rsidR="008A1F83" w:rsidRPr="00656163">
        <w:rPr>
          <w:rFonts w:ascii="Arial" w:hAnsi="Arial" w:cs="Arial"/>
        </w:rPr>
        <w:t>on d</w:t>
      </w:r>
      <w:r w:rsidR="00DD3917">
        <w:rPr>
          <w:rFonts w:ascii="Arial" w:hAnsi="Arial" w:cs="Arial"/>
        </w:rPr>
        <w:t>rawings and documentation guidance</w:t>
      </w:r>
      <w:r w:rsidR="00B01966" w:rsidRPr="00656163">
        <w:rPr>
          <w:rFonts w:ascii="Arial" w:hAnsi="Arial" w:cs="Arial"/>
        </w:rPr>
        <w:t>.</w:t>
      </w:r>
    </w:p>
    <w:p w14:paraId="772FE478" w14:textId="77777777" w:rsidR="00661AD7" w:rsidRPr="00656163" w:rsidRDefault="00661AD7" w:rsidP="008A1F83">
      <w:pPr>
        <w:pStyle w:val="ListParagraph"/>
        <w:jc w:val="both"/>
        <w:rPr>
          <w:rFonts w:ascii="Arial" w:hAnsi="Arial" w:cs="Arial"/>
        </w:rPr>
      </w:pPr>
    </w:p>
    <w:p w14:paraId="035CD233" w14:textId="77777777" w:rsidR="00661AD7" w:rsidRPr="00656163" w:rsidRDefault="00661AD7" w:rsidP="008A1F83">
      <w:pPr>
        <w:pStyle w:val="ListParagraph"/>
        <w:jc w:val="both"/>
        <w:rPr>
          <w:rFonts w:ascii="Arial" w:hAnsi="Arial" w:cs="Arial"/>
        </w:rPr>
      </w:pPr>
      <w:r w:rsidRPr="00656163">
        <w:rPr>
          <w:rFonts w:ascii="Arial" w:hAnsi="Arial" w:cs="Arial"/>
        </w:rPr>
        <w:t xml:space="preserve">The group received a report Mr Ron Webb, </w:t>
      </w:r>
      <w:r w:rsidR="00EF024D" w:rsidRPr="00656163">
        <w:rPr>
          <w:rFonts w:ascii="Arial" w:hAnsi="Arial" w:cs="Arial"/>
        </w:rPr>
        <w:t xml:space="preserve">the convener of the WG, regarding the maintenance of IECEx OD 017 and the Chairman thanked them for their work and suggested that </w:t>
      </w:r>
      <w:r w:rsidR="00DD3917">
        <w:rPr>
          <w:rFonts w:ascii="Arial" w:hAnsi="Arial" w:cs="Arial"/>
        </w:rPr>
        <w:t xml:space="preserve">the </w:t>
      </w:r>
      <w:r w:rsidR="00EF024D" w:rsidRPr="00656163">
        <w:rPr>
          <w:rFonts w:ascii="Arial" w:hAnsi="Arial" w:cs="Arial"/>
        </w:rPr>
        <w:t>next edition include guidance for no</w:t>
      </w:r>
      <w:r w:rsidR="00DD3917">
        <w:rPr>
          <w:rFonts w:ascii="Arial" w:hAnsi="Arial" w:cs="Arial"/>
        </w:rPr>
        <w:t>n</w:t>
      </w:r>
      <w:r w:rsidR="00EF024D" w:rsidRPr="00656163">
        <w:rPr>
          <w:rFonts w:ascii="Arial" w:hAnsi="Arial" w:cs="Arial"/>
        </w:rPr>
        <w:t>-electrical standards</w:t>
      </w:r>
      <w:r w:rsidR="008148F5">
        <w:rPr>
          <w:rFonts w:ascii="Arial" w:hAnsi="Arial" w:cs="Arial" w:hint="eastAsia"/>
          <w:lang w:eastAsia="zh-CN"/>
        </w:rPr>
        <w:t xml:space="preserve"> and etc</w:t>
      </w:r>
      <w:r w:rsidR="00EF024D" w:rsidRPr="00656163">
        <w:rPr>
          <w:rFonts w:ascii="Arial" w:hAnsi="Arial" w:cs="Arial"/>
        </w:rPr>
        <w:t xml:space="preserve">. It was </w:t>
      </w:r>
      <w:r w:rsidR="00DD3917">
        <w:rPr>
          <w:rFonts w:ascii="Arial" w:hAnsi="Arial" w:cs="Arial"/>
        </w:rPr>
        <w:t xml:space="preserve">highlighted that this document is </w:t>
      </w:r>
      <w:r w:rsidR="00EF024D" w:rsidRPr="00656163">
        <w:rPr>
          <w:rFonts w:ascii="Arial" w:hAnsi="Arial" w:cs="Arial"/>
        </w:rPr>
        <w:t xml:space="preserve">used as a guidance by manufacturers, </w:t>
      </w:r>
      <w:r w:rsidR="00DD3917">
        <w:rPr>
          <w:rFonts w:ascii="Arial" w:hAnsi="Arial" w:cs="Arial"/>
        </w:rPr>
        <w:t xml:space="preserve">and </w:t>
      </w:r>
      <w:r w:rsidR="00EF024D" w:rsidRPr="00656163">
        <w:rPr>
          <w:rFonts w:ascii="Arial" w:hAnsi="Arial" w:cs="Arial"/>
        </w:rPr>
        <w:t xml:space="preserve">should also be </w:t>
      </w:r>
      <w:r w:rsidR="00DD3917">
        <w:rPr>
          <w:rFonts w:ascii="Arial" w:hAnsi="Arial" w:cs="Arial"/>
        </w:rPr>
        <w:t>used</w:t>
      </w:r>
      <w:r w:rsidR="00EF024D" w:rsidRPr="00656163">
        <w:rPr>
          <w:rFonts w:ascii="Arial" w:hAnsi="Arial" w:cs="Arial"/>
        </w:rPr>
        <w:t xml:space="preserve"> by ExCBs and ExTLs teams.</w:t>
      </w:r>
    </w:p>
    <w:p w14:paraId="1AF892B8" w14:textId="77777777" w:rsidR="00480221" w:rsidRPr="00656163" w:rsidRDefault="00480221" w:rsidP="00480221">
      <w:pPr>
        <w:pStyle w:val="ListParagraph"/>
        <w:jc w:val="both"/>
        <w:rPr>
          <w:rFonts w:ascii="Arial" w:hAnsi="Arial" w:cs="Arial"/>
        </w:rPr>
      </w:pPr>
    </w:p>
    <w:p w14:paraId="4D216C6B" w14:textId="77777777" w:rsidR="0083392D" w:rsidRPr="00656163" w:rsidRDefault="00E318CC" w:rsidP="00240AC6">
      <w:pPr>
        <w:pStyle w:val="ListParagraph"/>
        <w:numPr>
          <w:ilvl w:val="0"/>
          <w:numId w:val="2"/>
        </w:numPr>
        <w:jc w:val="both"/>
        <w:rPr>
          <w:rFonts w:ascii="Arial" w:hAnsi="Arial" w:cs="Arial"/>
        </w:rPr>
      </w:pPr>
      <w:r w:rsidRPr="00656163">
        <w:rPr>
          <w:rFonts w:ascii="Arial" w:hAnsi="Arial" w:cs="Arial"/>
        </w:rPr>
        <w:t>WG 10</w:t>
      </w:r>
      <w:r w:rsidR="008A1F83" w:rsidRPr="00656163">
        <w:rPr>
          <w:rFonts w:ascii="Arial" w:hAnsi="Arial" w:cs="Arial"/>
        </w:rPr>
        <w:t xml:space="preserve"> deals with Proficiency testing</w:t>
      </w:r>
      <w:r w:rsidR="00B01966" w:rsidRPr="00656163">
        <w:rPr>
          <w:rFonts w:ascii="Arial" w:hAnsi="Arial" w:cs="Arial"/>
        </w:rPr>
        <w:t>.</w:t>
      </w:r>
    </w:p>
    <w:p w14:paraId="16491AF7" w14:textId="77777777" w:rsidR="0083392D" w:rsidRPr="00656163" w:rsidRDefault="0083392D" w:rsidP="008A1F83">
      <w:pPr>
        <w:pStyle w:val="ListParagraph"/>
        <w:jc w:val="both"/>
        <w:rPr>
          <w:rFonts w:ascii="Arial" w:hAnsi="Arial" w:cs="Arial"/>
        </w:rPr>
      </w:pPr>
    </w:p>
    <w:p w14:paraId="0D9C4442" w14:textId="77777777" w:rsidR="00E34DB4" w:rsidRPr="00910BA0" w:rsidRDefault="0083392D" w:rsidP="00575884">
      <w:pPr>
        <w:pStyle w:val="ListParagraph"/>
        <w:jc w:val="both"/>
        <w:rPr>
          <w:rFonts w:ascii="Arial" w:hAnsi="Arial" w:cs="Arial"/>
        </w:rPr>
      </w:pPr>
      <w:r w:rsidRPr="00656163">
        <w:rPr>
          <w:rFonts w:ascii="Arial" w:hAnsi="Arial" w:cs="Arial"/>
        </w:rPr>
        <w:t>Mr. Tim Krause</w:t>
      </w:r>
      <w:r w:rsidR="008148F5">
        <w:rPr>
          <w:rFonts w:ascii="Arial" w:hAnsi="Arial" w:cs="Arial" w:hint="eastAsia"/>
          <w:lang w:eastAsia="zh-CN"/>
        </w:rPr>
        <w:t xml:space="preserve">, </w:t>
      </w:r>
      <w:r w:rsidR="008148F5" w:rsidRPr="00910BA0">
        <w:rPr>
          <w:rFonts w:ascii="Arial" w:hAnsi="Arial" w:cs="Arial" w:hint="eastAsia"/>
          <w:lang w:eastAsia="zh-CN"/>
        </w:rPr>
        <w:t>the convener of the WG</w:t>
      </w:r>
      <w:r w:rsidR="001E5ABD" w:rsidRPr="00910BA0">
        <w:rPr>
          <w:rFonts w:ascii="Arial" w:hAnsi="Arial" w:cs="Arial" w:hint="eastAsia"/>
          <w:lang w:eastAsia="zh-CN"/>
        </w:rPr>
        <w:t>,</w:t>
      </w:r>
      <w:r w:rsidRPr="00910BA0">
        <w:rPr>
          <w:rFonts w:ascii="Arial" w:hAnsi="Arial" w:cs="Arial"/>
        </w:rPr>
        <w:t xml:space="preserve"> gave a </w:t>
      </w:r>
      <w:r w:rsidR="0068174B" w:rsidRPr="00910BA0">
        <w:rPr>
          <w:rFonts w:ascii="Arial" w:hAnsi="Arial" w:cs="Arial"/>
        </w:rPr>
        <w:t xml:space="preserve">Powerpoint </w:t>
      </w:r>
      <w:r w:rsidRPr="00910BA0">
        <w:rPr>
          <w:rFonts w:ascii="Arial" w:hAnsi="Arial" w:cs="Arial"/>
        </w:rPr>
        <w:t>prese</w:t>
      </w:r>
      <w:r w:rsidR="0068174B" w:rsidRPr="00910BA0">
        <w:rPr>
          <w:rFonts w:ascii="Arial" w:hAnsi="Arial" w:cs="Arial"/>
        </w:rPr>
        <w:t>ntation</w:t>
      </w:r>
      <w:r w:rsidR="008148F5" w:rsidRPr="00910BA0">
        <w:rPr>
          <w:rFonts w:ascii="Arial" w:hAnsi="Arial" w:cs="Arial" w:hint="eastAsia"/>
          <w:lang w:eastAsia="zh-CN"/>
        </w:rPr>
        <w:t xml:space="preserve"> </w:t>
      </w:r>
      <w:r w:rsidR="00E318CC" w:rsidRPr="00910BA0">
        <w:rPr>
          <w:rFonts w:ascii="Arial" w:hAnsi="Arial" w:cs="Arial"/>
        </w:rPr>
        <w:t>on the</w:t>
      </w:r>
      <w:r w:rsidR="008148F5" w:rsidRPr="00910BA0">
        <w:rPr>
          <w:rFonts w:ascii="Arial" w:hAnsi="Arial" w:cs="Arial" w:hint="eastAsia"/>
          <w:lang w:eastAsia="zh-CN"/>
        </w:rPr>
        <w:t xml:space="preserve"> </w:t>
      </w:r>
      <w:r w:rsidR="0068174B" w:rsidRPr="00910BA0">
        <w:rPr>
          <w:rFonts w:ascii="Arial" w:hAnsi="Arial" w:cs="Arial"/>
        </w:rPr>
        <w:t xml:space="preserve">progress </w:t>
      </w:r>
      <w:r w:rsidR="008A1F83" w:rsidRPr="00910BA0">
        <w:rPr>
          <w:rFonts w:ascii="Arial" w:hAnsi="Arial" w:cs="Arial"/>
        </w:rPr>
        <w:t xml:space="preserve">and results </w:t>
      </w:r>
      <w:r w:rsidR="0068174B" w:rsidRPr="00910BA0">
        <w:rPr>
          <w:rFonts w:ascii="Arial" w:hAnsi="Arial" w:cs="Arial"/>
        </w:rPr>
        <w:t>of the recent proficiency testing</w:t>
      </w:r>
      <w:r w:rsidR="008A1F83" w:rsidRPr="00910BA0">
        <w:rPr>
          <w:rFonts w:ascii="Arial" w:hAnsi="Arial" w:cs="Arial"/>
        </w:rPr>
        <w:t xml:space="preserve"> programs</w:t>
      </w:r>
      <w:r w:rsidR="008148F5" w:rsidRPr="00910BA0">
        <w:rPr>
          <w:rFonts w:ascii="Arial" w:hAnsi="Arial" w:cs="Arial" w:hint="eastAsia"/>
          <w:lang w:eastAsia="zh-CN"/>
        </w:rPr>
        <w:t xml:space="preserve">, including </w:t>
      </w:r>
      <w:r w:rsidR="00480221" w:rsidRPr="00910BA0">
        <w:rPr>
          <w:rFonts w:ascii="Arial" w:hAnsi="Arial" w:cs="Arial"/>
        </w:rPr>
        <w:t>the number of participant laboratories for each program</w:t>
      </w:r>
      <w:r w:rsidR="00E318CC" w:rsidRPr="00910BA0">
        <w:rPr>
          <w:rFonts w:ascii="Arial" w:hAnsi="Arial" w:cs="Arial"/>
        </w:rPr>
        <w:t>.</w:t>
      </w:r>
      <w:r w:rsidR="00575884" w:rsidRPr="00910BA0">
        <w:rPr>
          <w:rFonts w:ascii="Arial" w:hAnsi="Arial" w:cs="Arial"/>
        </w:rPr>
        <w:t xml:space="preserve"> He also presented the main change</w:t>
      </w:r>
      <w:r w:rsidR="008148F5" w:rsidRPr="00910BA0">
        <w:rPr>
          <w:rFonts w:ascii="Arial" w:hAnsi="Arial" w:cs="Arial" w:hint="eastAsia"/>
          <w:lang w:eastAsia="zh-CN"/>
        </w:rPr>
        <w:t>s</w:t>
      </w:r>
      <w:r w:rsidR="00575884" w:rsidRPr="00910BA0">
        <w:rPr>
          <w:rFonts w:ascii="Arial" w:hAnsi="Arial" w:cs="Arial"/>
        </w:rPr>
        <w:t xml:space="preserve"> in the new proposed revision of OD 202. After discussions and comments raised, the member</w:t>
      </w:r>
      <w:r w:rsidR="00DD3917" w:rsidRPr="00910BA0">
        <w:rPr>
          <w:rFonts w:ascii="Arial" w:hAnsi="Arial" w:cs="Arial"/>
        </w:rPr>
        <w:t>s</w:t>
      </w:r>
      <w:r w:rsidR="00575884" w:rsidRPr="00910BA0">
        <w:rPr>
          <w:rFonts w:ascii="Arial" w:hAnsi="Arial" w:cs="Arial"/>
        </w:rPr>
        <w:t xml:space="preserve"> agreed to support the proposed revision</w:t>
      </w:r>
      <w:r w:rsidR="00DD3917" w:rsidRPr="00910BA0">
        <w:rPr>
          <w:rFonts w:ascii="Arial" w:hAnsi="Arial" w:cs="Arial"/>
        </w:rPr>
        <w:t>,</w:t>
      </w:r>
      <w:r w:rsidR="00575884" w:rsidRPr="00910BA0">
        <w:rPr>
          <w:rFonts w:ascii="Arial" w:hAnsi="Arial" w:cs="Arial"/>
        </w:rPr>
        <w:t xml:space="preserve"> noting that a number of later comments should be c</w:t>
      </w:r>
      <w:r w:rsidR="00DD3917" w:rsidRPr="00910BA0">
        <w:rPr>
          <w:rFonts w:ascii="Arial" w:hAnsi="Arial" w:cs="Arial"/>
        </w:rPr>
        <w:t xml:space="preserve">onsidered in a further revision. </w:t>
      </w:r>
      <w:r w:rsidR="007B3D80" w:rsidRPr="00910BA0">
        <w:rPr>
          <w:rFonts w:ascii="Arial" w:hAnsi="Arial" w:cs="Arial"/>
        </w:rPr>
        <w:t>The Chairman then thanked Mr. Tim Krause and other members of the working group for the continuing good work.</w:t>
      </w:r>
    </w:p>
    <w:p w14:paraId="3EF3593D" w14:textId="77777777" w:rsidR="00E34DB4" w:rsidRPr="00910BA0" w:rsidRDefault="00E34DB4" w:rsidP="00E34DB4">
      <w:pPr>
        <w:pStyle w:val="ListParagraph"/>
        <w:jc w:val="both"/>
        <w:rPr>
          <w:rStyle w:val="Emphasis"/>
          <w:rFonts w:cs="Arial"/>
          <w:iCs w:val="0"/>
          <w:color w:val="auto"/>
        </w:rPr>
      </w:pPr>
    </w:p>
    <w:p w14:paraId="18B35B05" w14:textId="77777777" w:rsidR="0029427F" w:rsidRPr="00910BA0" w:rsidRDefault="00BF0516" w:rsidP="000007B8">
      <w:pPr>
        <w:pStyle w:val="ListParagraph"/>
        <w:numPr>
          <w:ilvl w:val="0"/>
          <w:numId w:val="2"/>
        </w:numPr>
        <w:jc w:val="both"/>
        <w:rPr>
          <w:rFonts w:ascii="Arial" w:hAnsi="Arial" w:cs="Arial"/>
        </w:rPr>
      </w:pPr>
      <w:r w:rsidRPr="00910BA0">
        <w:rPr>
          <w:rFonts w:ascii="Arial" w:hAnsi="Arial" w:cs="Arial"/>
        </w:rPr>
        <w:t xml:space="preserve">WG12 </w:t>
      </w:r>
      <w:r w:rsidR="006D4DFE" w:rsidRPr="00910BA0">
        <w:rPr>
          <w:rFonts w:ascii="Arial" w:hAnsi="Arial" w:cs="Arial"/>
        </w:rPr>
        <w:t>is looking at policies related to retention of records.</w:t>
      </w:r>
    </w:p>
    <w:p w14:paraId="33B78AD6" w14:textId="77777777" w:rsidR="0029427F" w:rsidRPr="00910BA0" w:rsidRDefault="0029427F" w:rsidP="008A1F83">
      <w:pPr>
        <w:pStyle w:val="ListParagraph"/>
        <w:jc w:val="both"/>
        <w:rPr>
          <w:rFonts w:ascii="Arial" w:hAnsi="Arial" w:cs="Arial"/>
        </w:rPr>
      </w:pPr>
    </w:p>
    <w:p w14:paraId="2355FA2D" w14:textId="77777777" w:rsidR="00EF024D" w:rsidRPr="00910BA0" w:rsidRDefault="0029427F" w:rsidP="00EF024D">
      <w:pPr>
        <w:pStyle w:val="ListParagraph"/>
        <w:jc w:val="both"/>
        <w:rPr>
          <w:rFonts w:ascii="Arial" w:hAnsi="Arial" w:cs="Arial"/>
        </w:rPr>
      </w:pPr>
      <w:r w:rsidRPr="00910BA0">
        <w:rPr>
          <w:rFonts w:ascii="Arial" w:hAnsi="Arial" w:cs="Arial"/>
        </w:rPr>
        <w:t xml:space="preserve">The group </w:t>
      </w:r>
      <w:r w:rsidR="00285030" w:rsidRPr="00910BA0">
        <w:rPr>
          <w:rFonts w:ascii="Arial" w:hAnsi="Arial" w:cs="Arial"/>
        </w:rPr>
        <w:t xml:space="preserve">noted the publication </w:t>
      </w:r>
      <w:r w:rsidR="00EF024D" w:rsidRPr="00910BA0">
        <w:rPr>
          <w:rFonts w:ascii="Arial" w:hAnsi="Arial" w:cs="Arial"/>
        </w:rPr>
        <w:t>of IECEx OD 207 and</w:t>
      </w:r>
      <w:r w:rsidR="008148F5" w:rsidRPr="00910BA0">
        <w:rPr>
          <w:rFonts w:ascii="Arial" w:hAnsi="Arial" w:cs="Arial" w:hint="eastAsia"/>
          <w:lang w:eastAsia="zh-CN"/>
        </w:rPr>
        <w:t xml:space="preserve"> </w:t>
      </w:r>
      <w:r w:rsidR="00285030" w:rsidRPr="00910BA0">
        <w:rPr>
          <w:rFonts w:ascii="Arial" w:hAnsi="Arial" w:cs="Arial"/>
        </w:rPr>
        <w:t xml:space="preserve">the </w:t>
      </w:r>
      <w:r w:rsidR="00EF024D" w:rsidRPr="00910BA0">
        <w:rPr>
          <w:rFonts w:ascii="Arial" w:hAnsi="Arial" w:cs="Arial"/>
        </w:rPr>
        <w:t>c</w:t>
      </w:r>
      <w:r w:rsidR="00285030" w:rsidRPr="00910BA0">
        <w:rPr>
          <w:rFonts w:ascii="Arial" w:hAnsi="Arial" w:cs="Arial"/>
        </w:rPr>
        <w:t xml:space="preserve">hairman thanked Mr. Jasmin Omerovic and other members of the working group for their good work. </w:t>
      </w:r>
      <w:r w:rsidRPr="00910BA0">
        <w:rPr>
          <w:rFonts w:ascii="Arial" w:hAnsi="Arial" w:cs="Arial"/>
        </w:rPr>
        <w:t xml:space="preserve">The members agreed </w:t>
      </w:r>
      <w:r w:rsidR="007B3D80" w:rsidRPr="00910BA0">
        <w:rPr>
          <w:rFonts w:ascii="Arial" w:hAnsi="Arial" w:cs="Arial"/>
        </w:rPr>
        <w:t>that</w:t>
      </w:r>
      <w:r w:rsidRPr="00910BA0">
        <w:rPr>
          <w:rFonts w:ascii="Arial" w:hAnsi="Arial" w:cs="Arial"/>
        </w:rPr>
        <w:t xml:space="preserve"> the WG remain</w:t>
      </w:r>
      <w:r w:rsidR="00F10259" w:rsidRPr="00910BA0">
        <w:rPr>
          <w:rFonts w:ascii="Arial" w:hAnsi="Arial" w:cs="Arial"/>
        </w:rPr>
        <w:t>s</w:t>
      </w:r>
      <w:r w:rsidRPr="00910BA0">
        <w:rPr>
          <w:rFonts w:ascii="Arial" w:hAnsi="Arial" w:cs="Arial"/>
        </w:rPr>
        <w:t xml:space="preserve"> on standby </w:t>
      </w:r>
      <w:r w:rsidR="00285030" w:rsidRPr="00910BA0">
        <w:rPr>
          <w:rFonts w:ascii="Arial" w:hAnsi="Arial" w:cs="Arial"/>
        </w:rPr>
        <w:t>for any further need of revision.</w:t>
      </w:r>
      <w:r w:rsidR="00EF024D" w:rsidRPr="00910BA0">
        <w:rPr>
          <w:rFonts w:ascii="Arial" w:hAnsi="Arial" w:cs="Arial"/>
        </w:rPr>
        <w:t xml:space="preserve"> It was also questioned the application of the requirements since the publication and agreed that procedure should be in place within ExCBs and ExTLs quality system to ensure for next records to be maintain in compliance with OD requirements.</w:t>
      </w:r>
    </w:p>
    <w:p w14:paraId="346B604C" w14:textId="77777777" w:rsidR="00BF0516" w:rsidRPr="00910BA0" w:rsidRDefault="00BF0516" w:rsidP="008A1F83">
      <w:pPr>
        <w:pStyle w:val="ListParagraph"/>
        <w:jc w:val="both"/>
        <w:rPr>
          <w:rFonts w:ascii="Arial" w:hAnsi="Arial" w:cs="Arial"/>
        </w:rPr>
      </w:pPr>
    </w:p>
    <w:p w14:paraId="165A162F" w14:textId="77777777" w:rsidR="00E34DB4" w:rsidRPr="00910BA0" w:rsidRDefault="00E34DB4" w:rsidP="006D4DFE">
      <w:pPr>
        <w:pStyle w:val="ListParagraph"/>
        <w:jc w:val="both"/>
        <w:rPr>
          <w:rFonts w:ascii="Arial" w:hAnsi="Arial" w:cs="Arial"/>
        </w:rPr>
      </w:pPr>
    </w:p>
    <w:p w14:paraId="1911C2FF" w14:textId="77777777" w:rsidR="00240AC6" w:rsidRPr="00656163" w:rsidRDefault="007B3D80" w:rsidP="000007B8">
      <w:pPr>
        <w:jc w:val="both"/>
        <w:rPr>
          <w:rFonts w:ascii="Arial" w:hAnsi="Arial" w:cs="Arial"/>
        </w:rPr>
      </w:pPr>
      <w:r w:rsidRPr="00910BA0">
        <w:rPr>
          <w:rFonts w:ascii="Arial" w:hAnsi="Arial" w:cs="Arial"/>
        </w:rPr>
        <w:t xml:space="preserve">In noting </w:t>
      </w:r>
      <w:r w:rsidR="00812D0B" w:rsidRPr="00910BA0">
        <w:rPr>
          <w:rFonts w:ascii="Arial" w:hAnsi="Arial" w:cs="Arial"/>
        </w:rPr>
        <w:t>the current list of</w:t>
      </w:r>
      <w:r w:rsidRPr="00910BA0">
        <w:rPr>
          <w:rFonts w:ascii="Arial" w:hAnsi="Arial" w:cs="Arial"/>
        </w:rPr>
        <w:t xml:space="preserve"> DS available</w:t>
      </w:r>
      <w:r w:rsidR="00025161" w:rsidRPr="00910BA0">
        <w:rPr>
          <w:rFonts w:ascii="Arial" w:hAnsi="Arial" w:cs="Arial" w:hint="eastAsia"/>
          <w:lang w:eastAsia="zh-CN"/>
        </w:rPr>
        <w:t xml:space="preserve">, </w:t>
      </w:r>
      <w:r w:rsidR="00812D0B" w:rsidRPr="00910BA0">
        <w:rPr>
          <w:rFonts w:ascii="Arial" w:hAnsi="Arial" w:cs="Arial"/>
        </w:rPr>
        <w:t>four</w:t>
      </w:r>
      <w:r w:rsidRPr="00910BA0">
        <w:rPr>
          <w:rFonts w:ascii="Arial" w:hAnsi="Arial" w:cs="Arial"/>
        </w:rPr>
        <w:t xml:space="preserve"> were published</w:t>
      </w:r>
      <w:r w:rsidR="00025161" w:rsidRPr="00910BA0">
        <w:rPr>
          <w:rFonts w:ascii="Arial" w:hAnsi="Arial" w:cs="Arial" w:hint="eastAsia"/>
          <w:lang w:eastAsia="zh-CN"/>
        </w:rPr>
        <w:t xml:space="preserve"> and two were updated</w:t>
      </w:r>
      <w:r w:rsidRPr="00910BA0">
        <w:rPr>
          <w:rFonts w:ascii="Arial" w:hAnsi="Arial" w:cs="Arial"/>
        </w:rPr>
        <w:t xml:space="preserve"> since last </w:t>
      </w:r>
      <w:r w:rsidR="00812D0B" w:rsidRPr="00910BA0">
        <w:rPr>
          <w:rFonts w:ascii="Arial" w:hAnsi="Arial" w:cs="Arial"/>
        </w:rPr>
        <w:t>Umhlanga</w:t>
      </w:r>
      <w:r w:rsidRPr="00910BA0">
        <w:rPr>
          <w:rFonts w:ascii="Arial" w:hAnsi="Arial" w:cs="Arial"/>
        </w:rPr>
        <w:t xml:space="preserve"> meeting</w:t>
      </w:r>
      <w:r w:rsidR="00025161" w:rsidRPr="00910BA0">
        <w:rPr>
          <w:rFonts w:ascii="Arial" w:hAnsi="Arial" w:cs="Arial" w:hint="eastAsia"/>
          <w:lang w:eastAsia="zh-CN"/>
        </w:rPr>
        <w:t>. We</w:t>
      </w:r>
      <w:r w:rsidR="00240AC6" w:rsidRPr="00910BA0">
        <w:rPr>
          <w:rFonts w:ascii="Arial" w:hAnsi="Arial" w:cs="Arial"/>
        </w:rPr>
        <w:t xml:space="preserve"> then went through the review of many DS</w:t>
      </w:r>
      <w:r w:rsidRPr="00910BA0">
        <w:rPr>
          <w:rFonts w:ascii="Arial" w:hAnsi="Arial" w:cs="Arial"/>
        </w:rPr>
        <w:t xml:space="preserve"> or proposals</w:t>
      </w:r>
      <w:r w:rsidR="00F10259" w:rsidRPr="00910BA0">
        <w:rPr>
          <w:rFonts w:ascii="Arial" w:hAnsi="Arial" w:cs="Arial"/>
        </w:rPr>
        <w:t>. We</w:t>
      </w:r>
      <w:r w:rsidR="00240AC6" w:rsidRPr="00910BA0">
        <w:rPr>
          <w:rFonts w:ascii="Arial" w:hAnsi="Arial" w:cs="Arial"/>
        </w:rPr>
        <w:t xml:space="preserve"> firstly </w:t>
      </w:r>
      <w:r w:rsidR="00F10259" w:rsidRPr="00910BA0">
        <w:rPr>
          <w:rFonts w:ascii="Arial" w:hAnsi="Arial" w:cs="Arial"/>
        </w:rPr>
        <w:t xml:space="preserve">confirmed the </w:t>
      </w:r>
      <w:r w:rsidR="00240AC6" w:rsidRPr="00910BA0">
        <w:rPr>
          <w:rFonts w:ascii="Arial" w:hAnsi="Arial" w:cs="Arial"/>
        </w:rPr>
        <w:t>existing DS falling under the 5 year review</w:t>
      </w:r>
      <w:r w:rsidR="007F3D1F" w:rsidRPr="00910BA0">
        <w:rPr>
          <w:rFonts w:ascii="Arial" w:hAnsi="Arial" w:cs="Arial"/>
        </w:rPr>
        <w:t>,</w:t>
      </w:r>
      <w:r w:rsidR="001E5ABD" w:rsidRPr="00910BA0">
        <w:rPr>
          <w:rFonts w:ascii="Arial" w:hAnsi="Arial" w:cs="Arial"/>
        </w:rPr>
        <w:t xml:space="preserve"> noting </w:t>
      </w:r>
      <w:r w:rsidR="001E5ABD" w:rsidRPr="00910BA0">
        <w:rPr>
          <w:rFonts w:ascii="Arial" w:hAnsi="Arial" w:cs="Arial" w:hint="eastAsia"/>
          <w:lang w:eastAsia="zh-CN"/>
        </w:rPr>
        <w:t>the DS 2012/006 sh</w:t>
      </w:r>
      <w:r w:rsidR="00025161" w:rsidRPr="00910BA0">
        <w:rPr>
          <w:rFonts w:ascii="Arial" w:hAnsi="Arial" w:cs="Arial" w:hint="eastAsia"/>
          <w:lang w:eastAsia="zh-CN"/>
        </w:rPr>
        <w:t>all</w:t>
      </w:r>
      <w:r w:rsidR="001E5ABD" w:rsidRPr="00910BA0">
        <w:rPr>
          <w:rFonts w:ascii="Arial" w:hAnsi="Arial" w:cs="Arial" w:hint="eastAsia"/>
          <w:lang w:eastAsia="zh-CN"/>
        </w:rPr>
        <w:t xml:space="preserve"> be revised to include </w:t>
      </w:r>
      <w:r w:rsidR="00DF6943" w:rsidRPr="00910BA0">
        <w:rPr>
          <w:rFonts w:ascii="Arial" w:hAnsi="Arial" w:cs="Arial" w:hint="eastAsia"/>
          <w:lang w:eastAsia="zh-CN"/>
        </w:rPr>
        <w:t xml:space="preserve">the </w:t>
      </w:r>
      <w:r w:rsidR="001E5ABD" w:rsidRPr="00910BA0">
        <w:rPr>
          <w:rFonts w:ascii="Arial" w:hAnsi="Arial" w:cs="Arial" w:hint="eastAsia"/>
          <w:lang w:eastAsia="zh-CN"/>
        </w:rPr>
        <w:t xml:space="preserve">OD 005-3, and the </w:t>
      </w:r>
      <w:r w:rsidR="008A71DD" w:rsidRPr="00910BA0">
        <w:rPr>
          <w:rFonts w:ascii="Arial" w:hAnsi="Arial" w:cs="Arial"/>
        </w:rPr>
        <w:t>DS</w:t>
      </w:r>
      <w:r w:rsidR="001E5ABD" w:rsidRPr="00910BA0">
        <w:rPr>
          <w:rFonts w:ascii="Arial" w:hAnsi="Arial" w:cs="Arial" w:hint="eastAsia"/>
          <w:lang w:eastAsia="zh-CN"/>
        </w:rPr>
        <w:t xml:space="preserve"> </w:t>
      </w:r>
      <w:r w:rsidR="008A71DD" w:rsidRPr="00910BA0">
        <w:rPr>
          <w:rFonts w:ascii="Arial" w:hAnsi="Arial" w:cs="Arial"/>
        </w:rPr>
        <w:t>20</w:t>
      </w:r>
      <w:r w:rsidR="00056A3F" w:rsidRPr="00910BA0">
        <w:rPr>
          <w:rFonts w:ascii="Arial" w:hAnsi="Arial" w:cs="Arial"/>
        </w:rPr>
        <w:t>10</w:t>
      </w:r>
      <w:r w:rsidR="008A71DD" w:rsidRPr="00910BA0">
        <w:rPr>
          <w:rFonts w:ascii="Arial" w:hAnsi="Arial" w:cs="Arial"/>
        </w:rPr>
        <w:t>/00</w:t>
      </w:r>
      <w:r w:rsidR="00056A3F" w:rsidRPr="00910BA0">
        <w:rPr>
          <w:rFonts w:ascii="Arial" w:hAnsi="Arial" w:cs="Arial"/>
        </w:rPr>
        <w:t>8</w:t>
      </w:r>
      <w:r w:rsidR="001E5ABD" w:rsidRPr="00910BA0">
        <w:rPr>
          <w:rFonts w:ascii="Arial" w:hAnsi="Arial" w:cs="Arial" w:hint="eastAsia"/>
          <w:lang w:eastAsia="zh-CN"/>
        </w:rPr>
        <w:t xml:space="preserve"> </w:t>
      </w:r>
      <w:r w:rsidR="00056A3F" w:rsidRPr="00910BA0">
        <w:rPr>
          <w:rFonts w:ascii="Arial" w:hAnsi="Arial" w:cs="Arial"/>
        </w:rPr>
        <w:t xml:space="preserve">may </w:t>
      </w:r>
      <w:r w:rsidR="008A71DD" w:rsidRPr="00910BA0">
        <w:rPr>
          <w:rFonts w:ascii="Arial" w:hAnsi="Arial" w:cs="Arial"/>
        </w:rPr>
        <w:t xml:space="preserve">need </w:t>
      </w:r>
      <w:r w:rsidR="00056A3F" w:rsidRPr="00910BA0">
        <w:rPr>
          <w:rFonts w:ascii="Arial" w:hAnsi="Arial" w:cs="Arial"/>
        </w:rPr>
        <w:t>a review considering that IEC 60079-7 has been revised since the issue of this DS</w:t>
      </w:r>
      <w:r w:rsidR="00240AC6" w:rsidRPr="00910BA0">
        <w:rPr>
          <w:rFonts w:ascii="Arial" w:hAnsi="Arial" w:cs="Arial"/>
        </w:rPr>
        <w:t>.</w:t>
      </w:r>
    </w:p>
    <w:p w14:paraId="597273C5" w14:textId="77777777" w:rsidR="006A572E" w:rsidRPr="00656163" w:rsidRDefault="00056A3F" w:rsidP="000007B8">
      <w:pPr>
        <w:jc w:val="both"/>
        <w:rPr>
          <w:rFonts w:ascii="Arial" w:hAnsi="Arial" w:cs="Arial"/>
        </w:rPr>
      </w:pPr>
      <w:r w:rsidRPr="00656163">
        <w:rPr>
          <w:rFonts w:ascii="Arial" w:hAnsi="Arial" w:cs="Arial"/>
        </w:rPr>
        <w:t>W</w:t>
      </w:r>
      <w:r w:rsidR="00610C1B" w:rsidRPr="00656163">
        <w:rPr>
          <w:rFonts w:ascii="Arial" w:hAnsi="Arial" w:cs="Arial"/>
        </w:rPr>
        <w:t xml:space="preserve">e </w:t>
      </w:r>
      <w:r w:rsidRPr="00656163">
        <w:rPr>
          <w:rFonts w:ascii="Arial" w:hAnsi="Arial" w:cs="Arial"/>
        </w:rPr>
        <w:t>also discussed the document</w:t>
      </w:r>
      <w:r w:rsidR="00610C1B" w:rsidRPr="00656163">
        <w:rPr>
          <w:rFonts w:ascii="Arial" w:hAnsi="Arial" w:cs="Arial"/>
        </w:rPr>
        <w:t xml:space="preserve"> OD035</w:t>
      </w:r>
      <w:r w:rsidR="006A572E" w:rsidRPr="00656163">
        <w:rPr>
          <w:rFonts w:ascii="Arial" w:hAnsi="Arial" w:cs="Arial"/>
        </w:rPr>
        <w:t xml:space="preserve"> Ed. 2.0,</w:t>
      </w:r>
      <w:r w:rsidR="00610C1B" w:rsidRPr="00656163">
        <w:rPr>
          <w:rFonts w:ascii="Arial" w:hAnsi="Arial" w:cs="Arial"/>
        </w:rPr>
        <w:t xml:space="preserve"> for the preparation and approval of DS. </w:t>
      </w:r>
      <w:r w:rsidR="006A572E" w:rsidRPr="00656163">
        <w:rPr>
          <w:rFonts w:ascii="Arial" w:hAnsi="Arial" w:cs="Arial"/>
        </w:rPr>
        <w:t>The members agreed</w:t>
      </w:r>
      <w:r w:rsidR="00126AE1" w:rsidRPr="00656163">
        <w:rPr>
          <w:rFonts w:ascii="Arial" w:hAnsi="Arial" w:cs="Arial"/>
        </w:rPr>
        <w:t xml:space="preserve"> that there is a need for guidance in IECEx OD 035 on the process of “formally withdrawing” a draft DS where rejected after circulation. A proposal presented during the meeting would be completed</w:t>
      </w:r>
      <w:r w:rsidR="007F3D1F">
        <w:rPr>
          <w:rFonts w:ascii="Arial" w:hAnsi="Arial" w:cs="Arial"/>
        </w:rPr>
        <w:t>, if need of revision is agreed by ExMC,</w:t>
      </w:r>
      <w:r w:rsidR="00126AE1" w:rsidRPr="00656163">
        <w:rPr>
          <w:rFonts w:ascii="Arial" w:hAnsi="Arial" w:cs="Arial"/>
        </w:rPr>
        <w:t xml:space="preserve"> with other comments before circulation for consideration.</w:t>
      </w:r>
    </w:p>
    <w:p w14:paraId="16D0432E" w14:textId="77777777" w:rsidR="00610C1B" w:rsidRPr="00656163" w:rsidRDefault="00610C1B" w:rsidP="000007B8">
      <w:pPr>
        <w:jc w:val="both"/>
        <w:rPr>
          <w:rFonts w:ascii="Arial" w:hAnsi="Arial" w:cs="Arial"/>
        </w:rPr>
      </w:pPr>
    </w:p>
    <w:p w14:paraId="4EAE03CB" w14:textId="77777777" w:rsidR="00240AC6" w:rsidRPr="00656163" w:rsidRDefault="00240AC6" w:rsidP="000007B8">
      <w:pPr>
        <w:jc w:val="both"/>
        <w:rPr>
          <w:rFonts w:ascii="Arial" w:hAnsi="Arial" w:cs="Arial"/>
        </w:rPr>
      </w:pPr>
      <w:r w:rsidRPr="00656163">
        <w:rPr>
          <w:rFonts w:ascii="Arial" w:hAnsi="Arial" w:cs="Arial"/>
        </w:rPr>
        <w:t xml:space="preserve">Regarding the </w:t>
      </w:r>
      <w:r w:rsidR="00E40553" w:rsidRPr="00656163">
        <w:rPr>
          <w:rFonts w:ascii="Arial" w:hAnsi="Arial" w:cs="Arial"/>
        </w:rPr>
        <w:t xml:space="preserve">draft </w:t>
      </w:r>
      <w:r w:rsidRPr="00656163">
        <w:rPr>
          <w:rFonts w:ascii="Arial" w:hAnsi="Arial" w:cs="Arial"/>
        </w:rPr>
        <w:t>DS</w:t>
      </w:r>
      <w:r w:rsidR="00863104">
        <w:rPr>
          <w:rFonts w:ascii="Arial" w:hAnsi="Arial" w:cs="Arial" w:hint="eastAsia"/>
          <w:lang w:eastAsia="zh-CN"/>
        </w:rPr>
        <w:t>s</w:t>
      </w:r>
      <w:r w:rsidRPr="00656163">
        <w:rPr>
          <w:rFonts w:ascii="Arial" w:hAnsi="Arial" w:cs="Arial"/>
        </w:rPr>
        <w:t xml:space="preserve"> </w:t>
      </w:r>
      <w:r w:rsidR="00E40553" w:rsidRPr="00656163">
        <w:rPr>
          <w:rFonts w:ascii="Arial" w:hAnsi="Arial" w:cs="Arial"/>
        </w:rPr>
        <w:t>under consideration</w:t>
      </w:r>
      <w:r w:rsidRPr="00656163">
        <w:rPr>
          <w:rFonts w:ascii="Arial" w:hAnsi="Arial" w:cs="Arial"/>
        </w:rPr>
        <w:t xml:space="preserve">, </w:t>
      </w:r>
      <w:r w:rsidR="002E3206" w:rsidRPr="00656163">
        <w:rPr>
          <w:rFonts w:ascii="Arial" w:hAnsi="Arial" w:cs="Arial"/>
        </w:rPr>
        <w:t>they have been discussed during the meeting. Many inputs were noted by members. T</w:t>
      </w:r>
      <w:r w:rsidR="007F3D1F">
        <w:rPr>
          <w:rFonts w:ascii="Arial" w:hAnsi="Arial" w:cs="Arial"/>
        </w:rPr>
        <w:t>he results are</w:t>
      </w:r>
      <w:r w:rsidRPr="00656163">
        <w:rPr>
          <w:rFonts w:ascii="Arial" w:hAnsi="Arial" w:cs="Arial"/>
        </w:rPr>
        <w:t xml:space="preserve"> to</w:t>
      </w:r>
      <w:r w:rsidR="002E3206" w:rsidRPr="00656163">
        <w:rPr>
          <w:rFonts w:ascii="Arial" w:hAnsi="Arial" w:cs="Arial"/>
        </w:rPr>
        <w:t xml:space="preserve"> confirm </w:t>
      </w:r>
      <w:r w:rsidR="00056A3F" w:rsidRPr="00656163">
        <w:rPr>
          <w:rFonts w:ascii="Arial" w:hAnsi="Arial" w:cs="Arial"/>
        </w:rPr>
        <w:t>three</w:t>
      </w:r>
      <w:r w:rsidR="002E3206" w:rsidRPr="00656163">
        <w:rPr>
          <w:rFonts w:ascii="Arial" w:hAnsi="Arial" w:cs="Arial"/>
        </w:rPr>
        <w:t>, forward t</w:t>
      </w:r>
      <w:r w:rsidR="00056A3F" w:rsidRPr="00656163">
        <w:rPr>
          <w:rFonts w:ascii="Arial" w:hAnsi="Arial" w:cs="Arial"/>
        </w:rPr>
        <w:t>hree</w:t>
      </w:r>
      <w:r w:rsidR="00AC1C6E" w:rsidRPr="00656163">
        <w:rPr>
          <w:rFonts w:ascii="Arial" w:hAnsi="Arial" w:cs="Arial"/>
        </w:rPr>
        <w:t xml:space="preserve"> others</w:t>
      </w:r>
      <w:r w:rsidR="002E3206" w:rsidRPr="00656163">
        <w:rPr>
          <w:rFonts w:ascii="Arial" w:hAnsi="Arial" w:cs="Arial"/>
        </w:rPr>
        <w:t xml:space="preserve"> to the originator </w:t>
      </w:r>
      <w:r w:rsidR="00AC1C6E" w:rsidRPr="00656163">
        <w:rPr>
          <w:rFonts w:ascii="Arial" w:hAnsi="Arial" w:cs="Arial"/>
        </w:rPr>
        <w:t>for review before</w:t>
      </w:r>
      <w:r w:rsidR="00056A3F" w:rsidRPr="00656163">
        <w:rPr>
          <w:rFonts w:ascii="Arial" w:hAnsi="Arial" w:cs="Arial"/>
        </w:rPr>
        <w:t xml:space="preserve"> possible</w:t>
      </w:r>
      <w:r w:rsidR="00AC1C6E" w:rsidRPr="00656163">
        <w:rPr>
          <w:rFonts w:ascii="Arial" w:hAnsi="Arial" w:cs="Arial"/>
        </w:rPr>
        <w:t xml:space="preserve"> re-circulation</w:t>
      </w:r>
      <w:r w:rsidR="00056A3F" w:rsidRPr="00656163">
        <w:rPr>
          <w:rFonts w:ascii="Arial" w:hAnsi="Arial" w:cs="Arial"/>
        </w:rPr>
        <w:t>,</w:t>
      </w:r>
      <w:r w:rsidR="002E3206" w:rsidRPr="00656163">
        <w:rPr>
          <w:rFonts w:ascii="Arial" w:hAnsi="Arial" w:cs="Arial"/>
        </w:rPr>
        <w:t xml:space="preserve"> withdraw </w:t>
      </w:r>
      <w:r w:rsidR="00056A3F" w:rsidRPr="00656163">
        <w:rPr>
          <w:rFonts w:ascii="Arial" w:hAnsi="Arial" w:cs="Arial"/>
        </w:rPr>
        <w:t>two</w:t>
      </w:r>
      <w:r w:rsidR="002E3206" w:rsidRPr="00656163">
        <w:rPr>
          <w:rFonts w:ascii="Arial" w:hAnsi="Arial" w:cs="Arial"/>
        </w:rPr>
        <w:t xml:space="preserve"> proposals </w:t>
      </w:r>
      <w:r w:rsidR="00AC1C6E" w:rsidRPr="00656163">
        <w:rPr>
          <w:rFonts w:ascii="Arial" w:hAnsi="Arial" w:cs="Arial"/>
        </w:rPr>
        <w:t>(</w:t>
      </w:r>
      <w:r w:rsidR="002E3206" w:rsidRPr="00656163">
        <w:rPr>
          <w:rFonts w:ascii="Arial" w:hAnsi="Arial" w:cs="Arial"/>
        </w:rPr>
        <w:t>mainly because the members agreed they were not relevant to ExTAG</w:t>
      </w:r>
      <w:r w:rsidR="00056A3F" w:rsidRPr="00656163">
        <w:rPr>
          <w:rFonts w:ascii="Arial" w:hAnsi="Arial" w:cs="Arial"/>
        </w:rPr>
        <w:t xml:space="preserve"> </w:t>
      </w:r>
      <w:r w:rsidR="00056A3F" w:rsidRPr="00656163">
        <w:rPr>
          <w:rFonts w:ascii="Arial" w:hAnsi="Arial" w:cs="Arial"/>
        </w:rPr>
        <w:lastRenderedPageBreak/>
        <w:t>and should be forwarded to IEC TC 31</w:t>
      </w:r>
      <w:r w:rsidR="00AC1C6E" w:rsidRPr="00656163">
        <w:rPr>
          <w:rFonts w:ascii="Arial" w:hAnsi="Arial" w:cs="Arial"/>
        </w:rPr>
        <w:t>)</w:t>
      </w:r>
      <w:r w:rsidR="00056A3F" w:rsidRPr="00656163">
        <w:rPr>
          <w:rFonts w:ascii="Arial" w:hAnsi="Arial" w:cs="Arial"/>
        </w:rPr>
        <w:t xml:space="preserve"> and wait for TC31 W</w:t>
      </w:r>
      <w:r w:rsidR="007F3D1F">
        <w:rPr>
          <w:rFonts w:ascii="Arial" w:hAnsi="Arial" w:cs="Arial"/>
        </w:rPr>
        <w:t>G</w:t>
      </w:r>
      <w:r w:rsidR="00056A3F" w:rsidRPr="00656163">
        <w:rPr>
          <w:rFonts w:ascii="Arial" w:hAnsi="Arial" w:cs="Arial"/>
        </w:rPr>
        <w:t>22 position before publication of one DS. Four last recent proposal</w:t>
      </w:r>
      <w:r w:rsidR="007F3D1F">
        <w:rPr>
          <w:rFonts w:ascii="Arial" w:hAnsi="Arial" w:cs="Arial"/>
        </w:rPr>
        <w:t>s</w:t>
      </w:r>
      <w:r w:rsidR="00056A3F" w:rsidRPr="00656163">
        <w:rPr>
          <w:rFonts w:ascii="Arial" w:hAnsi="Arial" w:cs="Arial"/>
        </w:rPr>
        <w:t xml:space="preserve"> will be circulated through the regular process.</w:t>
      </w:r>
    </w:p>
    <w:p w14:paraId="04D4528C" w14:textId="77777777" w:rsidR="00610C1B" w:rsidRPr="00656163" w:rsidRDefault="00610C1B" w:rsidP="000007B8">
      <w:pPr>
        <w:jc w:val="both"/>
        <w:rPr>
          <w:rFonts w:ascii="Arial" w:hAnsi="Arial" w:cs="Arial"/>
        </w:rPr>
      </w:pPr>
    </w:p>
    <w:p w14:paraId="606F897E" w14:textId="77777777" w:rsidR="00EF6185" w:rsidRPr="00656163" w:rsidRDefault="00EF6185" w:rsidP="000007B8">
      <w:pPr>
        <w:jc w:val="both"/>
        <w:rPr>
          <w:rFonts w:ascii="Arial" w:hAnsi="Arial" w:cs="Arial"/>
          <w:highlight w:val="yellow"/>
        </w:rPr>
      </w:pPr>
    </w:p>
    <w:p w14:paraId="31FA8F4D" w14:textId="77777777" w:rsidR="00FC343F" w:rsidRPr="00656163" w:rsidRDefault="00C0573A" w:rsidP="001D7213">
      <w:pPr>
        <w:jc w:val="both"/>
        <w:rPr>
          <w:rFonts w:ascii="Arial" w:hAnsi="Arial" w:cs="Arial"/>
        </w:rPr>
      </w:pPr>
      <w:r w:rsidRPr="00656163">
        <w:rPr>
          <w:rFonts w:ascii="Arial" w:hAnsi="Arial" w:cs="Arial"/>
        </w:rPr>
        <w:t>In the closed session, which</w:t>
      </w:r>
      <w:r w:rsidR="00863104">
        <w:rPr>
          <w:rFonts w:ascii="Arial" w:hAnsi="Arial" w:cs="Arial" w:hint="eastAsia"/>
          <w:lang w:eastAsia="zh-CN"/>
        </w:rPr>
        <w:t xml:space="preserve"> </w:t>
      </w:r>
      <w:r w:rsidRPr="00656163">
        <w:rPr>
          <w:rFonts w:ascii="Arial" w:hAnsi="Arial" w:cs="Arial"/>
        </w:rPr>
        <w:t xml:space="preserve">took place in the second half of the morning, it has been </w:t>
      </w:r>
      <w:r w:rsidR="00FC343F" w:rsidRPr="00656163">
        <w:rPr>
          <w:rFonts w:ascii="Arial" w:hAnsi="Arial" w:cs="Arial"/>
        </w:rPr>
        <w:t xml:space="preserve">discussed the co-operation between IECEx bodies. After discussions, it was agreed </w:t>
      </w:r>
      <w:r w:rsidR="00656163" w:rsidRPr="00656163">
        <w:rPr>
          <w:rFonts w:ascii="Arial" w:hAnsi="Arial" w:cs="Arial"/>
        </w:rPr>
        <w:t>Members agreed that notification (requiring acknowledgment receipt) be issued to all accepted IECEx bodies regarding their obligations under IECEx Rules as they apply to IECEx System as a certification system based on conformity with Standards.</w:t>
      </w:r>
    </w:p>
    <w:p w14:paraId="74583F5B" w14:textId="77777777" w:rsidR="00FC343F" w:rsidRPr="00656163" w:rsidRDefault="00656163" w:rsidP="001D7213">
      <w:pPr>
        <w:jc w:val="both"/>
        <w:rPr>
          <w:rFonts w:ascii="Arial" w:hAnsi="Arial" w:cs="Arial"/>
        </w:rPr>
      </w:pPr>
      <w:r w:rsidRPr="00656163">
        <w:rPr>
          <w:rFonts w:ascii="Arial" w:hAnsi="Arial" w:cs="Arial"/>
        </w:rPr>
        <w:t>Technical issues were also discussed, relative to 3D printing, risk of ignition from lithium batteries and thermocatalytic sensors. It was agreed that new draft Decision Sheets for th</w:t>
      </w:r>
      <w:r w:rsidR="00863104">
        <w:rPr>
          <w:rFonts w:ascii="Arial" w:hAnsi="Arial" w:cs="Arial" w:hint="eastAsia"/>
          <w:lang w:eastAsia="zh-CN"/>
        </w:rPr>
        <w:t>ose</w:t>
      </w:r>
      <w:r w:rsidRPr="00656163">
        <w:rPr>
          <w:rFonts w:ascii="Arial" w:hAnsi="Arial" w:cs="Arial"/>
        </w:rPr>
        <w:t xml:space="preserve"> subjects would be prepared following discussion and then be circulated for comments.</w:t>
      </w:r>
    </w:p>
    <w:p w14:paraId="788383B6" w14:textId="77777777" w:rsidR="00AC1C6E" w:rsidRPr="00656163" w:rsidRDefault="00FC343F" w:rsidP="00B44A58">
      <w:pPr>
        <w:jc w:val="both"/>
        <w:rPr>
          <w:rFonts w:ascii="Arial" w:hAnsi="Arial" w:cs="Arial"/>
          <w:highlight w:val="yellow"/>
        </w:rPr>
      </w:pPr>
      <w:r w:rsidRPr="00656163">
        <w:rPr>
          <w:rFonts w:ascii="Arial" w:hAnsi="Arial" w:cs="Arial"/>
        </w:rPr>
        <w:t xml:space="preserve">Finally, it has been reminded to ExCBs to ensure a good follow-up of QARs and </w:t>
      </w:r>
      <w:r w:rsidRPr="00656163">
        <w:rPr>
          <w:rFonts w:ascii="Arial" w:eastAsia="Times New Roman" w:hAnsi="Arial" w:cs="Arial"/>
        </w:rPr>
        <w:t>their obligations when managing Certificates that have been “Suspended”. It was also agreed by the members that ExCBs should be in the position to assist with market enquiries regarding products that they have certified, as this is part of their obligations.</w:t>
      </w:r>
    </w:p>
    <w:p w14:paraId="6860CE7B" w14:textId="77777777" w:rsidR="00AC1C6E" w:rsidRPr="00656163" w:rsidRDefault="00AC1C6E" w:rsidP="000007B8">
      <w:pPr>
        <w:jc w:val="both"/>
        <w:rPr>
          <w:rFonts w:ascii="Arial" w:hAnsi="Arial" w:cs="Arial"/>
        </w:rPr>
      </w:pPr>
    </w:p>
    <w:p w14:paraId="64DE3E24" w14:textId="77777777" w:rsidR="00AC1C6E" w:rsidRPr="00656163" w:rsidRDefault="00AC1C6E" w:rsidP="000007B8">
      <w:pPr>
        <w:jc w:val="both"/>
        <w:rPr>
          <w:rFonts w:ascii="Arial" w:hAnsi="Arial" w:cs="Arial"/>
          <w:highlight w:val="yellow"/>
        </w:rPr>
      </w:pPr>
    </w:p>
    <w:p w14:paraId="3D02D5C7" w14:textId="77777777" w:rsidR="00A45BCA" w:rsidRPr="00656163" w:rsidRDefault="00A45BCA" w:rsidP="000007B8">
      <w:pPr>
        <w:jc w:val="both"/>
        <w:rPr>
          <w:rFonts w:ascii="Arial" w:hAnsi="Arial" w:cs="Arial"/>
          <w:b/>
        </w:rPr>
      </w:pPr>
      <w:r w:rsidRPr="00656163">
        <w:rPr>
          <w:rFonts w:ascii="Arial" w:hAnsi="Arial" w:cs="Arial"/>
          <w:b/>
        </w:rPr>
        <w:t>The following points are specifically referred to ExMC at this time:</w:t>
      </w:r>
    </w:p>
    <w:p w14:paraId="30CFFFF2" w14:textId="77777777" w:rsidR="00DD4923" w:rsidRPr="00656163" w:rsidRDefault="00DD4923" w:rsidP="000007B8">
      <w:pPr>
        <w:jc w:val="both"/>
        <w:rPr>
          <w:rFonts w:ascii="Arial" w:hAnsi="Arial" w:cs="Arial"/>
          <w:highlight w:val="yellow"/>
        </w:rPr>
      </w:pPr>
    </w:p>
    <w:p w14:paraId="369AB9C9" w14:textId="77777777" w:rsidR="00DE5527" w:rsidRPr="00656163" w:rsidRDefault="00DE5527" w:rsidP="00DE5527">
      <w:pPr>
        <w:pStyle w:val="ListParagraph"/>
        <w:numPr>
          <w:ilvl w:val="0"/>
          <w:numId w:val="4"/>
        </w:numPr>
        <w:spacing w:before="240"/>
        <w:contextualSpacing w:val="0"/>
        <w:jc w:val="both"/>
        <w:rPr>
          <w:rFonts w:ascii="Arial" w:hAnsi="Arial" w:cs="Arial"/>
        </w:rPr>
      </w:pPr>
      <w:r w:rsidRPr="00656163">
        <w:rPr>
          <w:rFonts w:ascii="Arial" w:hAnsi="Arial" w:cs="Arial"/>
        </w:rPr>
        <w:t xml:space="preserve">ExTAG supports </w:t>
      </w:r>
      <w:r w:rsidR="00AC7E22">
        <w:rPr>
          <w:rFonts w:ascii="Arial" w:hAnsi="Arial" w:cs="Arial"/>
        </w:rPr>
        <w:t>the nomination of Professor Xu as ExTAG Chaiman</w:t>
      </w:r>
      <w:r w:rsidRPr="00656163">
        <w:rPr>
          <w:rFonts w:ascii="Arial" w:hAnsi="Arial" w:cs="Arial"/>
        </w:rPr>
        <w:t>.</w:t>
      </w:r>
    </w:p>
    <w:p w14:paraId="68D629CF" w14:textId="77777777" w:rsidR="00DE5527" w:rsidRPr="00656163" w:rsidRDefault="00DE5527" w:rsidP="00DE5527">
      <w:pPr>
        <w:pStyle w:val="ListParagraph"/>
        <w:numPr>
          <w:ilvl w:val="0"/>
          <w:numId w:val="4"/>
        </w:numPr>
        <w:spacing w:before="240"/>
        <w:contextualSpacing w:val="0"/>
        <w:jc w:val="both"/>
        <w:rPr>
          <w:rFonts w:ascii="Arial" w:hAnsi="Arial" w:cs="Arial"/>
        </w:rPr>
      </w:pPr>
      <w:r w:rsidRPr="00656163">
        <w:rPr>
          <w:rFonts w:ascii="Arial" w:hAnsi="Arial" w:cs="Arial"/>
        </w:rPr>
        <w:t>E</w:t>
      </w:r>
      <w:r w:rsidR="007F3D1F">
        <w:rPr>
          <w:rFonts w:ascii="Arial" w:hAnsi="Arial" w:cs="Arial"/>
        </w:rPr>
        <w:t>xTAG suggests</w:t>
      </w:r>
      <w:r w:rsidRPr="00656163">
        <w:rPr>
          <w:rFonts w:ascii="Arial" w:hAnsi="Arial" w:cs="Arial"/>
        </w:rPr>
        <w:t xml:space="preserve"> that subsequent discussions at the 2017 ExMC meeting consider the Ex</w:t>
      </w:r>
      <w:r w:rsidR="007F3D1F">
        <w:rPr>
          <w:rFonts w:ascii="Arial" w:hAnsi="Arial" w:cs="Arial"/>
        </w:rPr>
        <w:t>TAG view that amendment</w:t>
      </w:r>
      <w:r w:rsidRPr="00656163">
        <w:rPr>
          <w:rFonts w:ascii="Arial" w:hAnsi="Arial" w:cs="Arial"/>
        </w:rPr>
        <w:t xml:space="preserve"> to the new standard IEC 62784 may resolve the concerns raised on this matter.</w:t>
      </w:r>
    </w:p>
    <w:p w14:paraId="7B0EE993" w14:textId="77777777" w:rsidR="006E433E" w:rsidRDefault="006E433E" w:rsidP="006E433E">
      <w:pPr>
        <w:pStyle w:val="ListParagraph"/>
        <w:numPr>
          <w:ilvl w:val="0"/>
          <w:numId w:val="4"/>
        </w:numPr>
        <w:spacing w:before="240"/>
        <w:contextualSpacing w:val="0"/>
        <w:jc w:val="both"/>
        <w:rPr>
          <w:rFonts w:ascii="Arial" w:hAnsi="Arial" w:cs="Arial"/>
        </w:rPr>
      </w:pPr>
      <w:r w:rsidRPr="00656163">
        <w:rPr>
          <w:rFonts w:ascii="Arial" w:hAnsi="Arial" w:cs="Arial"/>
        </w:rPr>
        <w:t xml:space="preserve">ExTAG supports the use of IEC TS 60079-46 for certification purpose, and agreed that DS2015/001A should be retained for transitional period. </w:t>
      </w:r>
    </w:p>
    <w:p w14:paraId="0623A484" w14:textId="77777777" w:rsidR="007F3D1F" w:rsidRPr="00910BA0" w:rsidRDefault="007F3D1F" w:rsidP="007F3D1F">
      <w:pPr>
        <w:pStyle w:val="ListParagraph"/>
        <w:numPr>
          <w:ilvl w:val="0"/>
          <w:numId w:val="4"/>
        </w:numPr>
        <w:spacing w:before="240"/>
        <w:contextualSpacing w:val="0"/>
        <w:jc w:val="both"/>
        <w:rPr>
          <w:rFonts w:ascii="Arial" w:hAnsi="Arial" w:cs="Arial"/>
        </w:rPr>
      </w:pPr>
      <w:r w:rsidRPr="00656163">
        <w:rPr>
          <w:rFonts w:ascii="Arial" w:hAnsi="Arial" w:cs="Arial"/>
        </w:rPr>
        <w:t>ExTAG recommends that scope extension for IEC TS 60079-46 be an administrative extension for ExCBs already accepted to DS 2015/001A and non</w:t>
      </w:r>
      <w:r>
        <w:rPr>
          <w:rFonts w:ascii="Arial" w:hAnsi="Arial" w:cs="Arial"/>
        </w:rPr>
        <w:t>-</w:t>
      </w:r>
      <w:r w:rsidR="00291E87">
        <w:rPr>
          <w:rFonts w:ascii="Arial" w:hAnsi="Arial" w:cs="Arial"/>
        </w:rPr>
        <w:t xml:space="preserve">electrical </w:t>
      </w:r>
      <w:r w:rsidR="00291E87" w:rsidRPr="00910BA0">
        <w:rPr>
          <w:rFonts w:ascii="Arial" w:hAnsi="Arial" w:cs="Arial"/>
        </w:rPr>
        <w:t>standards I</w:t>
      </w:r>
      <w:r w:rsidR="00291E87" w:rsidRPr="00910BA0">
        <w:rPr>
          <w:rFonts w:ascii="Arial" w:hAnsi="Arial" w:cs="Arial" w:hint="eastAsia"/>
          <w:lang w:eastAsia="zh-CN"/>
        </w:rPr>
        <w:t>SO</w:t>
      </w:r>
      <w:r w:rsidRPr="00910BA0">
        <w:rPr>
          <w:rFonts w:ascii="Arial" w:hAnsi="Arial" w:cs="Arial"/>
        </w:rPr>
        <w:t xml:space="preserve"> 80079-36 and I</w:t>
      </w:r>
      <w:r w:rsidR="00291E87" w:rsidRPr="00910BA0">
        <w:rPr>
          <w:rFonts w:ascii="Arial" w:hAnsi="Arial" w:cs="Arial" w:hint="eastAsia"/>
          <w:lang w:eastAsia="zh-CN"/>
        </w:rPr>
        <w:t>SO</w:t>
      </w:r>
      <w:r w:rsidRPr="00910BA0">
        <w:rPr>
          <w:rFonts w:ascii="Arial" w:hAnsi="Arial" w:cs="Arial"/>
        </w:rPr>
        <w:t xml:space="preserve"> 80079-37.  </w:t>
      </w:r>
    </w:p>
    <w:p w14:paraId="206B1606" w14:textId="77777777" w:rsidR="00774351" w:rsidRPr="00656163" w:rsidRDefault="00774351" w:rsidP="006E433E">
      <w:pPr>
        <w:pStyle w:val="ListParagraph"/>
        <w:numPr>
          <w:ilvl w:val="0"/>
          <w:numId w:val="4"/>
        </w:numPr>
        <w:spacing w:before="240"/>
        <w:contextualSpacing w:val="0"/>
        <w:jc w:val="both"/>
        <w:rPr>
          <w:rFonts w:ascii="Arial" w:hAnsi="Arial" w:cs="Arial"/>
        </w:rPr>
      </w:pPr>
      <w:r w:rsidRPr="00910BA0">
        <w:rPr>
          <w:rFonts w:ascii="Arial" w:hAnsi="Arial" w:cs="Arial"/>
        </w:rPr>
        <w:t>ExTAG recommends that guidance to clarify the process</w:t>
      </w:r>
      <w:r w:rsidRPr="00656163">
        <w:rPr>
          <w:rFonts w:ascii="Arial" w:hAnsi="Arial" w:cs="Arial"/>
        </w:rPr>
        <w:t xml:space="preserve"> for preparation, consultation and approval of IECEx Operational Documents</w:t>
      </w:r>
      <w:r>
        <w:rPr>
          <w:rFonts w:ascii="Arial" w:hAnsi="Arial" w:cs="Arial"/>
        </w:rPr>
        <w:t xml:space="preserve"> may</w:t>
      </w:r>
      <w:r w:rsidR="00DD3917">
        <w:rPr>
          <w:rFonts w:ascii="Arial" w:hAnsi="Arial" w:cs="Arial"/>
        </w:rPr>
        <w:t>be include</w:t>
      </w:r>
      <w:r w:rsidR="00C42F62">
        <w:rPr>
          <w:rFonts w:ascii="Arial" w:hAnsi="Arial" w:cs="Arial"/>
        </w:rPr>
        <w:t>d</w:t>
      </w:r>
      <w:r w:rsidR="00DD3917">
        <w:rPr>
          <w:rFonts w:ascii="Arial" w:hAnsi="Arial" w:cs="Arial"/>
        </w:rPr>
        <w:t xml:space="preserve"> in next</w:t>
      </w:r>
      <w:r>
        <w:rPr>
          <w:rFonts w:ascii="Arial" w:hAnsi="Arial" w:cs="Arial"/>
        </w:rPr>
        <w:t xml:space="preserve"> revision of OD 031.</w:t>
      </w:r>
    </w:p>
    <w:p w14:paraId="4738B541" w14:textId="77777777" w:rsidR="006E433E" w:rsidRPr="00656163" w:rsidRDefault="003D7ED6" w:rsidP="003D7ED6">
      <w:pPr>
        <w:pStyle w:val="ListParagraph"/>
        <w:numPr>
          <w:ilvl w:val="0"/>
          <w:numId w:val="4"/>
        </w:numPr>
        <w:spacing w:before="240"/>
        <w:contextualSpacing w:val="0"/>
        <w:jc w:val="both"/>
        <w:rPr>
          <w:rFonts w:ascii="Arial" w:hAnsi="Arial" w:cs="Arial"/>
          <w:lang w:val="en-US"/>
        </w:rPr>
      </w:pPr>
      <w:r w:rsidRPr="00656163">
        <w:rPr>
          <w:rFonts w:ascii="Arial" w:hAnsi="Arial" w:cs="Arial"/>
          <w:lang w:val="en-US"/>
        </w:rPr>
        <w:t>E</w:t>
      </w:r>
      <w:r w:rsidR="004E3419">
        <w:rPr>
          <w:rFonts w:ascii="Arial" w:hAnsi="Arial" w:cs="Arial"/>
          <w:lang w:val="en-US"/>
        </w:rPr>
        <w:t xml:space="preserve">xTAG supports the </w:t>
      </w:r>
      <w:r w:rsidRPr="00656163">
        <w:rPr>
          <w:rFonts w:ascii="Arial" w:hAnsi="Arial" w:cs="Arial"/>
          <w:lang w:val="en-US"/>
        </w:rPr>
        <w:t>document ExMC/1259/CD regarding a draft OD Suspension and Cancellation of IECEx Certificates of Conformity</w:t>
      </w:r>
      <w:r w:rsidR="00291E87">
        <w:rPr>
          <w:rFonts w:ascii="Arial" w:hAnsi="Arial" w:cs="Arial" w:hint="eastAsia"/>
          <w:lang w:val="en-US" w:eastAsia="zh-CN"/>
        </w:rPr>
        <w:t>,</w:t>
      </w:r>
      <w:r w:rsidRPr="00656163">
        <w:rPr>
          <w:rFonts w:ascii="Arial" w:hAnsi="Arial" w:cs="Arial"/>
          <w:lang w:val="en-US"/>
        </w:rPr>
        <w:t xml:space="preserve"> </w:t>
      </w:r>
      <w:r w:rsidRPr="00656163">
        <w:rPr>
          <w:rFonts w:ascii="Arial" w:hAnsi="Arial" w:cs="Arial"/>
        </w:rPr>
        <w:t>and agreed to recommend to the ExMC that the draft Operational Document proceed to publication.</w:t>
      </w:r>
    </w:p>
    <w:p w14:paraId="658E469E" w14:textId="77777777" w:rsidR="003D7ED6" w:rsidRPr="00656163" w:rsidRDefault="003D7ED6" w:rsidP="003D7ED6">
      <w:pPr>
        <w:pStyle w:val="ListParagraph"/>
        <w:numPr>
          <w:ilvl w:val="0"/>
          <w:numId w:val="4"/>
        </w:numPr>
        <w:spacing w:before="240"/>
        <w:contextualSpacing w:val="0"/>
        <w:jc w:val="both"/>
        <w:rPr>
          <w:rFonts w:ascii="Arial" w:hAnsi="Arial" w:cs="Arial"/>
          <w:lang w:val="en-US"/>
        </w:rPr>
      </w:pPr>
      <w:r w:rsidRPr="00656163">
        <w:rPr>
          <w:rFonts w:ascii="Arial" w:hAnsi="Arial" w:cs="Arial"/>
        </w:rPr>
        <w:t>ExTAG recommends that operational document IECEx OD035 be revised to include guidance regarding handling of Decision Sheet</w:t>
      </w:r>
      <w:r w:rsidR="004E3419">
        <w:rPr>
          <w:rFonts w:ascii="Arial" w:hAnsi="Arial" w:cs="Arial"/>
        </w:rPr>
        <w:t>s</w:t>
      </w:r>
      <w:r w:rsidRPr="00656163">
        <w:rPr>
          <w:rFonts w:ascii="Arial" w:hAnsi="Arial" w:cs="Arial"/>
        </w:rPr>
        <w:t xml:space="preserve"> that are rejected.</w:t>
      </w:r>
    </w:p>
    <w:p w14:paraId="1E380A98" w14:textId="77777777" w:rsidR="003D7ED6" w:rsidRPr="00656163" w:rsidRDefault="003D7ED6" w:rsidP="00CD18CE">
      <w:pPr>
        <w:pStyle w:val="ListParagraph"/>
        <w:numPr>
          <w:ilvl w:val="0"/>
          <w:numId w:val="4"/>
        </w:numPr>
        <w:spacing w:before="240"/>
        <w:contextualSpacing w:val="0"/>
        <w:jc w:val="both"/>
        <w:rPr>
          <w:rFonts w:ascii="Arial" w:hAnsi="Arial" w:cs="Arial"/>
          <w:lang w:val="en-US"/>
        </w:rPr>
      </w:pPr>
      <w:r w:rsidRPr="00656163">
        <w:rPr>
          <w:rFonts w:ascii="Arial" w:hAnsi="Arial" w:cs="Arial"/>
          <w:lang w:val="en-US"/>
        </w:rPr>
        <w:lastRenderedPageBreak/>
        <w:t xml:space="preserve">ExTAG supports </w:t>
      </w:r>
      <w:r w:rsidR="00CD18CE" w:rsidRPr="00656163">
        <w:rPr>
          <w:rFonts w:ascii="Arial" w:hAnsi="Arial" w:cs="Arial"/>
          <w:lang w:val="en-US"/>
        </w:rPr>
        <w:t>the proposed revised edition of IECEx Operational Document OD 202 relative to IECEx Prof</w:t>
      </w:r>
      <w:bookmarkStart w:id="0" w:name="_GoBack"/>
      <w:bookmarkEnd w:id="0"/>
      <w:r w:rsidR="00CD18CE" w:rsidRPr="00656163">
        <w:rPr>
          <w:rFonts w:ascii="Arial" w:hAnsi="Arial" w:cs="Arial"/>
          <w:lang w:val="en-US"/>
        </w:rPr>
        <w:t>iciency Testing Program circulated as ExMC/1292/DV and agreed to recommend to the ExMC that the draft Operational Document proceed to publication (also considering some comments may be incorporated in a further revision).</w:t>
      </w:r>
    </w:p>
    <w:p w14:paraId="4F4158DD" w14:textId="0F5B3030" w:rsidR="00E76008" w:rsidRPr="00656163" w:rsidRDefault="00E76008" w:rsidP="005B2B4F">
      <w:pPr>
        <w:rPr>
          <w:rFonts w:ascii="Arial" w:hAnsi="Arial" w:cs="Arial"/>
        </w:rPr>
      </w:pPr>
    </w:p>
    <w:p w14:paraId="18FB051B" w14:textId="77777777" w:rsidR="00301AA3" w:rsidRPr="00656163" w:rsidRDefault="00301AA3" w:rsidP="000007B8">
      <w:pPr>
        <w:jc w:val="both"/>
        <w:rPr>
          <w:rFonts w:ascii="Arial" w:hAnsi="Arial" w:cs="Arial"/>
        </w:rPr>
      </w:pPr>
    </w:p>
    <w:sectPr w:rsidR="00301AA3" w:rsidRPr="00656163" w:rsidSect="006E7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3EE87" w14:textId="77777777" w:rsidR="00D84433" w:rsidRDefault="00D84433" w:rsidP="00B402EA">
      <w:r>
        <w:separator/>
      </w:r>
    </w:p>
  </w:endnote>
  <w:endnote w:type="continuationSeparator" w:id="0">
    <w:p w14:paraId="6625DF2A" w14:textId="77777777" w:rsidR="00D84433" w:rsidRDefault="00D84433" w:rsidP="00B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3507" w14:textId="77777777" w:rsidR="00B402EA" w:rsidRPr="0092238C" w:rsidRDefault="00B402EA" w:rsidP="00B402EA">
    <w:pPr>
      <w:pStyle w:val="Footer"/>
      <w:jc w:val="right"/>
      <w:rPr>
        <w:rFonts w:ascii="Arial" w:hAnsi="Arial" w:cs="Arial"/>
      </w:rPr>
    </w:pPr>
    <w:r w:rsidRPr="0092238C">
      <w:rPr>
        <w:rFonts w:ascii="Arial" w:hAnsi="Arial" w:cs="Arial"/>
      </w:rPr>
      <w:t xml:space="preserve">Page </w:t>
    </w:r>
    <w:r w:rsidR="00B25C4C" w:rsidRPr="0092238C">
      <w:rPr>
        <w:rStyle w:val="PageNumber"/>
        <w:rFonts w:ascii="Arial" w:hAnsi="Arial" w:cs="Arial"/>
      </w:rPr>
      <w:fldChar w:fldCharType="begin"/>
    </w:r>
    <w:r w:rsidRPr="0092238C">
      <w:rPr>
        <w:rStyle w:val="PageNumber"/>
        <w:rFonts w:ascii="Arial" w:hAnsi="Arial" w:cs="Arial"/>
      </w:rPr>
      <w:instrText xml:space="preserve"> PAGE </w:instrText>
    </w:r>
    <w:r w:rsidR="00B25C4C" w:rsidRPr="0092238C">
      <w:rPr>
        <w:rStyle w:val="PageNumber"/>
        <w:rFonts w:ascii="Arial" w:hAnsi="Arial" w:cs="Arial"/>
      </w:rPr>
      <w:fldChar w:fldCharType="separate"/>
    </w:r>
    <w:r w:rsidR="00CF342B">
      <w:rPr>
        <w:rStyle w:val="PageNumber"/>
        <w:rFonts w:ascii="Arial" w:hAnsi="Arial" w:cs="Arial"/>
        <w:noProof/>
      </w:rPr>
      <w:t>5</w:t>
    </w:r>
    <w:r w:rsidR="00B25C4C" w:rsidRPr="0092238C">
      <w:rPr>
        <w:rStyle w:val="PageNumber"/>
        <w:rFonts w:ascii="Arial" w:hAnsi="Arial" w:cs="Arial"/>
      </w:rPr>
      <w:fldChar w:fldCharType="end"/>
    </w:r>
    <w:r w:rsidRPr="0092238C">
      <w:rPr>
        <w:rStyle w:val="PageNumber"/>
        <w:rFonts w:ascii="Arial" w:hAnsi="Arial" w:cs="Arial"/>
      </w:rPr>
      <w:t xml:space="preserve"> of </w:t>
    </w:r>
    <w:r w:rsidR="00B25C4C" w:rsidRPr="0092238C">
      <w:rPr>
        <w:rStyle w:val="PageNumber"/>
        <w:rFonts w:ascii="Arial" w:hAnsi="Arial" w:cs="Arial"/>
      </w:rPr>
      <w:fldChar w:fldCharType="begin"/>
    </w:r>
    <w:r w:rsidRPr="0092238C">
      <w:rPr>
        <w:rStyle w:val="PageNumber"/>
        <w:rFonts w:ascii="Arial" w:hAnsi="Arial" w:cs="Arial"/>
      </w:rPr>
      <w:instrText xml:space="preserve"> NUMPAGES </w:instrText>
    </w:r>
    <w:r w:rsidR="00B25C4C" w:rsidRPr="0092238C">
      <w:rPr>
        <w:rStyle w:val="PageNumber"/>
        <w:rFonts w:ascii="Arial" w:hAnsi="Arial" w:cs="Arial"/>
      </w:rPr>
      <w:fldChar w:fldCharType="separate"/>
    </w:r>
    <w:r w:rsidR="00CF342B">
      <w:rPr>
        <w:rStyle w:val="PageNumber"/>
        <w:rFonts w:ascii="Arial" w:hAnsi="Arial" w:cs="Arial"/>
        <w:noProof/>
      </w:rPr>
      <w:t>5</w:t>
    </w:r>
    <w:r w:rsidR="00B25C4C" w:rsidRPr="0092238C">
      <w:rPr>
        <w:rStyle w:val="PageNumber"/>
        <w:rFonts w:ascii="Arial" w:hAnsi="Arial" w:cs="Arial"/>
      </w:rPr>
      <w:fldChar w:fldCharType="end"/>
    </w:r>
  </w:p>
  <w:p w14:paraId="53A13D7C" w14:textId="77777777" w:rsidR="00B402EA" w:rsidRDefault="00B40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79841" w14:textId="77777777" w:rsidR="00D84433" w:rsidRDefault="00D84433" w:rsidP="00B402EA">
      <w:r>
        <w:separator/>
      </w:r>
    </w:p>
  </w:footnote>
  <w:footnote w:type="continuationSeparator" w:id="0">
    <w:p w14:paraId="3348CD69" w14:textId="77777777" w:rsidR="00D84433" w:rsidRDefault="00D84433" w:rsidP="00B40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336E3" w14:textId="5EBC0801" w:rsidR="005B2B4F" w:rsidRDefault="005B2B4F">
    <w:pPr>
      <w:pStyle w:val="Header"/>
    </w:pPr>
    <w:r>
      <w:rPr>
        <w:noProof/>
        <w:lang w:val="en-AU" w:eastAsia="en-AU"/>
      </w:rPr>
      <w:drawing>
        <wp:inline distT="0" distB="0" distL="0" distR="0" wp14:anchorId="37D9082E" wp14:editId="56AA4F96">
          <wp:extent cx="2426335"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10001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39B"/>
    <w:multiLevelType w:val="hybridMultilevel"/>
    <w:tmpl w:val="F58A74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187218"/>
    <w:multiLevelType w:val="multilevel"/>
    <w:tmpl w:val="8AB00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749C1"/>
    <w:multiLevelType w:val="hybridMultilevel"/>
    <w:tmpl w:val="48BA971C"/>
    <w:lvl w:ilvl="0" w:tplc="E5E8873E">
      <w:start w:val="1"/>
      <w:numFmt w:val="decimal"/>
      <w:lvlText w:val="%1)"/>
      <w:lvlJc w:val="left"/>
      <w:pPr>
        <w:ind w:left="360" w:hanging="360"/>
      </w:pPr>
      <w:rPr>
        <w:rFonts w:eastAsia="SimSu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B56A7A"/>
    <w:multiLevelType w:val="hybridMultilevel"/>
    <w:tmpl w:val="2CA0857A"/>
    <w:lvl w:ilvl="0" w:tplc="A5342B0E">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D176E"/>
    <w:multiLevelType w:val="hybridMultilevel"/>
    <w:tmpl w:val="555C2C28"/>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525A8"/>
    <w:multiLevelType w:val="hybridMultilevel"/>
    <w:tmpl w:val="9DE2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D1066"/>
    <w:multiLevelType w:val="hybridMultilevel"/>
    <w:tmpl w:val="74A2D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9A425E"/>
    <w:multiLevelType w:val="hybridMultilevel"/>
    <w:tmpl w:val="BCE05076"/>
    <w:lvl w:ilvl="0" w:tplc="0C090001">
      <w:start w:val="1"/>
      <w:numFmt w:val="bullet"/>
      <w:lvlText w:val=""/>
      <w:lvlJc w:val="left"/>
      <w:pPr>
        <w:ind w:left="3011" w:hanging="360"/>
      </w:pPr>
      <w:rPr>
        <w:rFonts w:ascii="Symbol" w:hAnsi="Symbol" w:hint="default"/>
      </w:rPr>
    </w:lvl>
    <w:lvl w:ilvl="1" w:tplc="0C090003" w:tentative="1">
      <w:start w:val="1"/>
      <w:numFmt w:val="bullet"/>
      <w:lvlText w:val="o"/>
      <w:lvlJc w:val="left"/>
      <w:pPr>
        <w:ind w:left="3731" w:hanging="360"/>
      </w:pPr>
      <w:rPr>
        <w:rFonts w:ascii="Courier New" w:hAnsi="Courier New" w:cs="Courier New" w:hint="default"/>
      </w:rPr>
    </w:lvl>
    <w:lvl w:ilvl="2" w:tplc="0C090005" w:tentative="1">
      <w:start w:val="1"/>
      <w:numFmt w:val="bullet"/>
      <w:lvlText w:val=""/>
      <w:lvlJc w:val="left"/>
      <w:pPr>
        <w:ind w:left="4451" w:hanging="360"/>
      </w:pPr>
      <w:rPr>
        <w:rFonts w:ascii="Wingdings" w:hAnsi="Wingdings" w:hint="default"/>
      </w:rPr>
    </w:lvl>
    <w:lvl w:ilvl="3" w:tplc="0C090001" w:tentative="1">
      <w:start w:val="1"/>
      <w:numFmt w:val="bullet"/>
      <w:lvlText w:val=""/>
      <w:lvlJc w:val="left"/>
      <w:pPr>
        <w:ind w:left="5171" w:hanging="360"/>
      </w:pPr>
      <w:rPr>
        <w:rFonts w:ascii="Symbol" w:hAnsi="Symbol" w:hint="default"/>
      </w:rPr>
    </w:lvl>
    <w:lvl w:ilvl="4" w:tplc="0C090003" w:tentative="1">
      <w:start w:val="1"/>
      <w:numFmt w:val="bullet"/>
      <w:lvlText w:val="o"/>
      <w:lvlJc w:val="left"/>
      <w:pPr>
        <w:ind w:left="5891" w:hanging="360"/>
      </w:pPr>
      <w:rPr>
        <w:rFonts w:ascii="Courier New" w:hAnsi="Courier New" w:cs="Courier New" w:hint="default"/>
      </w:rPr>
    </w:lvl>
    <w:lvl w:ilvl="5" w:tplc="0C090005" w:tentative="1">
      <w:start w:val="1"/>
      <w:numFmt w:val="bullet"/>
      <w:lvlText w:val=""/>
      <w:lvlJc w:val="left"/>
      <w:pPr>
        <w:ind w:left="6611" w:hanging="360"/>
      </w:pPr>
      <w:rPr>
        <w:rFonts w:ascii="Wingdings" w:hAnsi="Wingdings" w:hint="default"/>
      </w:rPr>
    </w:lvl>
    <w:lvl w:ilvl="6" w:tplc="0C090001" w:tentative="1">
      <w:start w:val="1"/>
      <w:numFmt w:val="bullet"/>
      <w:lvlText w:val=""/>
      <w:lvlJc w:val="left"/>
      <w:pPr>
        <w:ind w:left="7331" w:hanging="360"/>
      </w:pPr>
      <w:rPr>
        <w:rFonts w:ascii="Symbol" w:hAnsi="Symbol" w:hint="default"/>
      </w:rPr>
    </w:lvl>
    <w:lvl w:ilvl="7" w:tplc="0C090003" w:tentative="1">
      <w:start w:val="1"/>
      <w:numFmt w:val="bullet"/>
      <w:lvlText w:val="o"/>
      <w:lvlJc w:val="left"/>
      <w:pPr>
        <w:ind w:left="8051" w:hanging="360"/>
      </w:pPr>
      <w:rPr>
        <w:rFonts w:ascii="Courier New" w:hAnsi="Courier New" w:cs="Courier New" w:hint="default"/>
      </w:rPr>
    </w:lvl>
    <w:lvl w:ilvl="8" w:tplc="0C090005" w:tentative="1">
      <w:start w:val="1"/>
      <w:numFmt w:val="bullet"/>
      <w:lvlText w:val=""/>
      <w:lvlJc w:val="left"/>
      <w:pPr>
        <w:ind w:left="8771" w:hanging="360"/>
      </w:pPr>
      <w:rPr>
        <w:rFonts w:ascii="Wingdings" w:hAnsi="Wingdings" w:hint="default"/>
      </w:rPr>
    </w:lvl>
  </w:abstractNum>
  <w:abstractNum w:abstractNumId="8" w15:restartNumberingAfterBreak="0">
    <w:nsid w:val="46060A85"/>
    <w:multiLevelType w:val="hybridMultilevel"/>
    <w:tmpl w:val="896EA0CE"/>
    <w:lvl w:ilvl="0" w:tplc="7430B180">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20249B"/>
    <w:multiLevelType w:val="hybridMultilevel"/>
    <w:tmpl w:val="1B8A07F4"/>
    <w:lvl w:ilvl="0" w:tplc="7430B180">
      <w:start w:val="7"/>
      <w:numFmt w:val="bullet"/>
      <w:lvlText w:val="-"/>
      <w:lvlJc w:val="left"/>
      <w:pPr>
        <w:ind w:left="2130" w:hanging="360"/>
      </w:pPr>
      <w:rPr>
        <w:rFonts w:ascii="Arial" w:eastAsia="Times New Roman" w:hAnsi="Arial" w:cs="Aria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0"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47629E"/>
    <w:multiLevelType w:val="hybridMultilevel"/>
    <w:tmpl w:val="A5AE9B12"/>
    <w:lvl w:ilvl="0" w:tplc="32C2BF6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26E492E"/>
    <w:multiLevelType w:val="hybridMultilevel"/>
    <w:tmpl w:val="7D049890"/>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50D4214"/>
    <w:multiLevelType w:val="hybridMultilevel"/>
    <w:tmpl w:val="5AF84C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0"/>
  </w:num>
  <w:num w:numId="5">
    <w:abstractNumId w:val="2"/>
  </w:num>
  <w:num w:numId="6">
    <w:abstractNumId w:val="6"/>
  </w:num>
  <w:num w:numId="7">
    <w:abstractNumId w:val="1"/>
  </w:num>
  <w:num w:numId="8">
    <w:abstractNumId w:val="7"/>
  </w:num>
  <w:num w:numId="9">
    <w:abstractNumId w:val="3"/>
  </w:num>
  <w:num w:numId="10">
    <w:abstractNumId w:val="0"/>
  </w:num>
  <w:num w:numId="11">
    <w:abstractNumId w:val="12"/>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8E"/>
    <w:rsid w:val="000007B8"/>
    <w:rsid w:val="00025161"/>
    <w:rsid w:val="0002718E"/>
    <w:rsid w:val="00027502"/>
    <w:rsid w:val="00056A3F"/>
    <w:rsid w:val="00062C81"/>
    <w:rsid w:val="00084CDB"/>
    <w:rsid w:val="00085FAF"/>
    <w:rsid w:val="00100C81"/>
    <w:rsid w:val="00126AE1"/>
    <w:rsid w:val="00134D1D"/>
    <w:rsid w:val="00142785"/>
    <w:rsid w:val="0016160C"/>
    <w:rsid w:val="00170AED"/>
    <w:rsid w:val="001B0EDF"/>
    <w:rsid w:val="001B5B58"/>
    <w:rsid w:val="001D7213"/>
    <w:rsid w:val="001E5ABD"/>
    <w:rsid w:val="002046C8"/>
    <w:rsid w:val="00215737"/>
    <w:rsid w:val="00240AC6"/>
    <w:rsid w:val="00265646"/>
    <w:rsid w:val="00285030"/>
    <w:rsid w:val="0029129C"/>
    <w:rsid w:val="00291E87"/>
    <w:rsid w:val="0029427F"/>
    <w:rsid w:val="002E3206"/>
    <w:rsid w:val="002F1BC0"/>
    <w:rsid w:val="00301AA3"/>
    <w:rsid w:val="00335B15"/>
    <w:rsid w:val="003D7ED6"/>
    <w:rsid w:val="003F63C9"/>
    <w:rsid w:val="0045411E"/>
    <w:rsid w:val="00461AB0"/>
    <w:rsid w:val="0046689E"/>
    <w:rsid w:val="00480221"/>
    <w:rsid w:val="004854CD"/>
    <w:rsid w:val="0049168F"/>
    <w:rsid w:val="004E3419"/>
    <w:rsid w:val="004E4110"/>
    <w:rsid w:val="004E500E"/>
    <w:rsid w:val="00501F8B"/>
    <w:rsid w:val="005021EE"/>
    <w:rsid w:val="00507A0A"/>
    <w:rsid w:val="00532ABF"/>
    <w:rsid w:val="005344E7"/>
    <w:rsid w:val="005428DB"/>
    <w:rsid w:val="00561E16"/>
    <w:rsid w:val="00575884"/>
    <w:rsid w:val="005A0347"/>
    <w:rsid w:val="005B0BB7"/>
    <w:rsid w:val="005B2B4F"/>
    <w:rsid w:val="005E37B8"/>
    <w:rsid w:val="00610C1B"/>
    <w:rsid w:val="006150A6"/>
    <w:rsid w:val="006275E8"/>
    <w:rsid w:val="00656163"/>
    <w:rsid w:val="00660427"/>
    <w:rsid w:val="00661AD7"/>
    <w:rsid w:val="0068174B"/>
    <w:rsid w:val="00691DF2"/>
    <w:rsid w:val="006A572E"/>
    <w:rsid w:val="006A7A11"/>
    <w:rsid w:val="006C2A49"/>
    <w:rsid w:val="006D4DFE"/>
    <w:rsid w:val="006D5B61"/>
    <w:rsid w:val="006E433E"/>
    <w:rsid w:val="006E7B3A"/>
    <w:rsid w:val="007037CC"/>
    <w:rsid w:val="00721BE0"/>
    <w:rsid w:val="00725829"/>
    <w:rsid w:val="00740ADD"/>
    <w:rsid w:val="0075404C"/>
    <w:rsid w:val="00774351"/>
    <w:rsid w:val="00775BCC"/>
    <w:rsid w:val="007936FD"/>
    <w:rsid w:val="00793A6D"/>
    <w:rsid w:val="007A417F"/>
    <w:rsid w:val="007A628B"/>
    <w:rsid w:val="007B3D80"/>
    <w:rsid w:val="007F3D1F"/>
    <w:rsid w:val="00812D0B"/>
    <w:rsid w:val="008148F5"/>
    <w:rsid w:val="0083392D"/>
    <w:rsid w:val="00863104"/>
    <w:rsid w:val="008845B6"/>
    <w:rsid w:val="008A1F83"/>
    <w:rsid w:val="008A71DD"/>
    <w:rsid w:val="008C6DA6"/>
    <w:rsid w:val="008D3D5E"/>
    <w:rsid w:val="009057A1"/>
    <w:rsid w:val="00910BA0"/>
    <w:rsid w:val="0099526F"/>
    <w:rsid w:val="009D2393"/>
    <w:rsid w:val="00A45BCA"/>
    <w:rsid w:val="00A66179"/>
    <w:rsid w:val="00AC1C6E"/>
    <w:rsid w:val="00AC7E22"/>
    <w:rsid w:val="00B01966"/>
    <w:rsid w:val="00B25C4C"/>
    <w:rsid w:val="00B402EA"/>
    <w:rsid w:val="00B44A58"/>
    <w:rsid w:val="00B64254"/>
    <w:rsid w:val="00B86CFB"/>
    <w:rsid w:val="00B95ECF"/>
    <w:rsid w:val="00BF0516"/>
    <w:rsid w:val="00C0573A"/>
    <w:rsid w:val="00C11A7E"/>
    <w:rsid w:val="00C32330"/>
    <w:rsid w:val="00C42F62"/>
    <w:rsid w:val="00C57C6F"/>
    <w:rsid w:val="00C74A7F"/>
    <w:rsid w:val="00C90D91"/>
    <w:rsid w:val="00CB16F0"/>
    <w:rsid w:val="00CD18CE"/>
    <w:rsid w:val="00CF342B"/>
    <w:rsid w:val="00CF6BFD"/>
    <w:rsid w:val="00D65BE0"/>
    <w:rsid w:val="00D838BD"/>
    <w:rsid w:val="00D84433"/>
    <w:rsid w:val="00D93B47"/>
    <w:rsid w:val="00DC54E2"/>
    <w:rsid w:val="00DD3917"/>
    <w:rsid w:val="00DD4923"/>
    <w:rsid w:val="00DE5527"/>
    <w:rsid w:val="00DF6943"/>
    <w:rsid w:val="00E0714C"/>
    <w:rsid w:val="00E272E9"/>
    <w:rsid w:val="00E318CC"/>
    <w:rsid w:val="00E34DB4"/>
    <w:rsid w:val="00E40553"/>
    <w:rsid w:val="00E52BE9"/>
    <w:rsid w:val="00E76008"/>
    <w:rsid w:val="00ED0730"/>
    <w:rsid w:val="00ED26F8"/>
    <w:rsid w:val="00EE0CE2"/>
    <w:rsid w:val="00EE36B7"/>
    <w:rsid w:val="00EE5541"/>
    <w:rsid w:val="00EF024D"/>
    <w:rsid w:val="00EF6185"/>
    <w:rsid w:val="00F10259"/>
    <w:rsid w:val="00F37570"/>
    <w:rsid w:val="00FC343F"/>
    <w:rsid w:val="00FC3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2EE62"/>
  <w15:docId w15:val="{DD9C0308-BC64-48E1-AFB3-B62D05FE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3A"/>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8E"/>
    <w:pPr>
      <w:ind w:left="720"/>
      <w:contextualSpacing/>
    </w:pPr>
  </w:style>
  <w:style w:type="character" w:styleId="Emphasis">
    <w:name w:val="Emphasis"/>
    <w:basedOn w:val="DefaultParagraphFont"/>
    <w:uiPriority w:val="20"/>
    <w:qFormat/>
    <w:rsid w:val="00691DF2"/>
    <w:rPr>
      <w:rFonts w:ascii="Arial" w:hAnsi="Arial"/>
      <w:iCs/>
      <w:color w:val="00B050"/>
      <w:sz w:val="20"/>
    </w:rPr>
  </w:style>
  <w:style w:type="table" w:styleId="TableGrid">
    <w:name w:val="Table Grid"/>
    <w:basedOn w:val="TableNormal"/>
    <w:rsid w:val="0024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402EA"/>
    <w:pPr>
      <w:tabs>
        <w:tab w:val="center" w:pos="4536"/>
        <w:tab w:val="right" w:pos="9072"/>
      </w:tabs>
    </w:pPr>
  </w:style>
  <w:style w:type="character" w:customStyle="1" w:styleId="HeaderChar">
    <w:name w:val="Header Char"/>
    <w:basedOn w:val="DefaultParagraphFont"/>
    <w:link w:val="Header"/>
    <w:rsid w:val="00B402EA"/>
    <w:rPr>
      <w:sz w:val="24"/>
      <w:szCs w:val="24"/>
      <w:lang w:eastAsia="fr-FR"/>
    </w:rPr>
  </w:style>
  <w:style w:type="paragraph" w:styleId="Footer">
    <w:name w:val="footer"/>
    <w:basedOn w:val="Normal"/>
    <w:link w:val="FooterChar"/>
    <w:uiPriority w:val="99"/>
    <w:unhideWhenUsed/>
    <w:rsid w:val="00B402EA"/>
    <w:pPr>
      <w:tabs>
        <w:tab w:val="center" w:pos="4536"/>
        <w:tab w:val="right" w:pos="9072"/>
      </w:tabs>
    </w:pPr>
  </w:style>
  <w:style w:type="character" w:customStyle="1" w:styleId="FooterChar">
    <w:name w:val="Footer Char"/>
    <w:basedOn w:val="DefaultParagraphFont"/>
    <w:link w:val="Footer"/>
    <w:uiPriority w:val="99"/>
    <w:rsid w:val="00B402EA"/>
    <w:rPr>
      <w:sz w:val="24"/>
      <w:szCs w:val="24"/>
      <w:lang w:eastAsia="fr-FR"/>
    </w:rPr>
  </w:style>
  <w:style w:type="character" w:styleId="PageNumber">
    <w:name w:val="page number"/>
    <w:uiPriority w:val="29"/>
    <w:rsid w:val="00B402EA"/>
  </w:style>
  <w:style w:type="paragraph" w:styleId="BalloonText">
    <w:name w:val="Balloon Text"/>
    <w:basedOn w:val="Normal"/>
    <w:link w:val="BalloonTextChar"/>
    <w:semiHidden/>
    <w:unhideWhenUsed/>
    <w:rsid w:val="0016160C"/>
    <w:rPr>
      <w:sz w:val="18"/>
      <w:szCs w:val="18"/>
    </w:rPr>
  </w:style>
  <w:style w:type="character" w:customStyle="1" w:styleId="BalloonTextChar">
    <w:name w:val="Balloon Text Char"/>
    <w:basedOn w:val="DefaultParagraphFont"/>
    <w:link w:val="BalloonText"/>
    <w:semiHidden/>
    <w:rsid w:val="0016160C"/>
    <w:rPr>
      <w:sz w:val="18"/>
      <w:szCs w:val="18"/>
      <w:lang w:eastAsia="fr-FR"/>
    </w:rPr>
  </w:style>
  <w:style w:type="paragraph" w:styleId="BodyTextIndent">
    <w:name w:val="Body Text Indent"/>
    <w:basedOn w:val="Normal"/>
    <w:link w:val="BodyTextIndentChar"/>
    <w:uiPriority w:val="99"/>
    <w:semiHidden/>
    <w:unhideWhenUsed/>
    <w:rsid w:val="007037CC"/>
    <w:pPr>
      <w:spacing w:after="120" w:line="276" w:lineRule="auto"/>
      <w:ind w:leftChars="200" w:left="420"/>
    </w:pPr>
    <w:rPr>
      <w:rFonts w:ascii="Calibri" w:eastAsia="SimSun" w:hAnsi="Calibri"/>
      <w:sz w:val="22"/>
      <w:szCs w:val="22"/>
      <w:lang w:val="en-AU" w:eastAsia="en-US"/>
    </w:rPr>
  </w:style>
  <w:style w:type="character" w:customStyle="1" w:styleId="BodyTextIndentChar">
    <w:name w:val="Body Text Indent Char"/>
    <w:basedOn w:val="DefaultParagraphFont"/>
    <w:link w:val="BodyTextIndent"/>
    <w:uiPriority w:val="99"/>
    <w:semiHidden/>
    <w:rsid w:val="007037CC"/>
    <w:rPr>
      <w:rFonts w:ascii="Calibri" w:eastAsia="SimSun" w:hAnsi="Calibri"/>
      <w:sz w:val="22"/>
      <w:szCs w:val="22"/>
      <w:lang w:val="en-AU" w:eastAsia="en-US"/>
    </w:rPr>
  </w:style>
  <w:style w:type="character" w:styleId="Hyperlink">
    <w:name w:val="Hyperlink"/>
    <w:basedOn w:val="DefaultParagraphFont"/>
    <w:unhideWhenUsed/>
    <w:rsid w:val="001B0EDF"/>
    <w:rPr>
      <w:color w:val="0000FF" w:themeColor="hyperlink"/>
      <w:u w:val="single"/>
    </w:rPr>
  </w:style>
  <w:style w:type="character" w:styleId="CommentReference">
    <w:name w:val="annotation reference"/>
    <w:basedOn w:val="DefaultParagraphFont"/>
    <w:semiHidden/>
    <w:unhideWhenUsed/>
    <w:rsid w:val="00DE5527"/>
    <w:rPr>
      <w:sz w:val="16"/>
      <w:szCs w:val="16"/>
    </w:rPr>
  </w:style>
  <w:style w:type="paragraph" w:styleId="CommentText">
    <w:name w:val="annotation text"/>
    <w:basedOn w:val="Normal"/>
    <w:link w:val="CommentTextChar"/>
    <w:semiHidden/>
    <w:unhideWhenUsed/>
    <w:rsid w:val="00DE5527"/>
    <w:rPr>
      <w:sz w:val="20"/>
      <w:szCs w:val="20"/>
    </w:rPr>
  </w:style>
  <w:style w:type="character" w:customStyle="1" w:styleId="CommentTextChar">
    <w:name w:val="Comment Text Char"/>
    <w:basedOn w:val="DefaultParagraphFont"/>
    <w:link w:val="CommentText"/>
    <w:semiHidden/>
    <w:rsid w:val="00DE5527"/>
    <w:rPr>
      <w:lang w:eastAsia="fr-FR"/>
    </w:rPr>
  </w:style>
  <w:style w:type="paragraph" w:styleId="CommentSubject">
    <w:name w:val="annotation subject"/>
    <w:basedOn w:val="CommentText"/>
    <w:next w:val="CommentText"/>
    <w:link w:val="CommentSubjectChar"/>
    <w:semiHidden/>
    <w:unhideWhenUsed/>
    <w:rsid w:val="00DE5527"/>
    <w:rPr>
      <w:b/>
      <w:bCs/>
    </w:rPr>
  </w:style>
  <w:style w:type="character" w:customStyle="1" w:styleId="CommentSubjectChar">
    <w:name w:val="Comment Subject Char"/>
    <w:basedOn w:val="CommentTextChar"/>
    <w:link w:val="CommentSubject"/>
    <w:semiHidden/>
    <w:rsid w:val="00DE5527"/>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ashington2017.iecex.com/events/washington/meeting-documents/present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1567</Words>
  <Characters>8936</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SGS</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ron_sinclair</dc:creator>
  <cp:lastModifiedBy>Christine Kane</cp:lastModifiedBy>
  <cp:revision>4</cp:revision>
  <dcterms:created xsi:type="dcterms:W3CDTF">2017-09-29T12:05:00Z</dcterms:created>
  <dcterms:modified xsi:type="dcterms:W3CDTF">2017-09-29T12:20:00Z</dcterms:modified>
</cp:coreProperties>
</file>